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52" w:rsidRPr="00E51C1B" w:rsidRDefault="00335EF5" w:rsidP="000D3F40">
      <w:pPr>
        <w:pStyle w:val="Nagwek1"/>
        <w:rPr>
          <w:rFonts w:hint="eastAsia"/>
        </w:rPr>
      </w:pPr>
      <w:r w:rsidRPr="00E51C1B">
        <w:t>FORMACJA</w:t>
      </w:r>
      <w:r>
        <w:t xml:space="preserve"> </w:t>
      </w:r>
      <w:r w:rsidRPr="00E51C1B">
        <w:t>PERMANENTNA</w:t>
      </w:r>
      <w:r>
        <w:t xml:space="preserve"> </w:t>
      </w:r>
      <w:r w:rsidRPr="00E51C1B">
        <w:t>2020/2021</w:t>
      </w:r>
    </w:p>
    <w:p w:rsidR="00535352" w:rsidRPr="00E51C1B" w:rsidRDefault="00335EF5" w:rsidP="000D3F40">
      <w:pPr>
        <w:pStyle w:val="Nagwek1"/>
        <w:rPr>
          <w:rFonts w:hint="eastAsia"/>
        </w:rPr>
      </w:pPr>
      <w:bookmarkStart w:id="0" w:name="_qmiuaa12eot9"/>
      <w:bookmarkEnd w:id="0"/>
      <w:r w:rsidRPr="00E51C1B">
        <w:t>Osiem</w:t>
      </w:r>
      <w:r>
        <w:t xml:space="preserve"> </w:t>
      </w:r>
      <w:r w:rsidRPr="00E51C1B">
        <w:t>błogosławieństw</w:t>
      </w:r>
      <w:r>
        <w:t xml:space="preserve"> </w:t>
      </w:r>
      <w:r w:rsidRPr="00E51C1B">
        <w:t>drogą</w:t>
      </w:r>
      <w:r>
        <w:t xml:space="preserve"> </w:t>
      </w:r>
      <w:r w:rsidRPr="00E51C1B">
        <w:t>do</w:t>
      </w:r>
      <w:r>
        <w:t xml:space="preserve"> </w:t>
      </w:r>
      <w:r w:rsidRPr="00E51C1B">
        <w:t>dojrzałości</w:t>
      </w:r>
      <w:r>
        <w:t xml:space="preserve"> </w:t>
      </w:r>
      <w:r w:rsidRPr="00E51C1B">
        <w:t>w</w:t>
      </w:r>
      <w:r>
        <w:t xml:space="preserve"> </w:t>
      </w:r>
      <w:r w:rsidRPr="00E51C1B">
        <w:t>Chrystusie</w:t>
      </w:r>
    </w:p>
    <w:p w:rsidR="00535352" w:rsidRPr="000D3F40" w:rsidRDefault="00335EF5" w:rsidP="000D3F40">
      <w:pPr>
        <w:pStyle w:val="akapity"/>
        <w:rPr>
          <w:rStyle w:val="Wyrnieniedelikatne"/>
          <w:rFonts w:hint="eastAsia"/>
        </w:rPr>
      </w:pPr>
      <w:r w:rsidRPr="000D3F40">
        <w:rPr>
          <w:rStyle w:val="Wyrnieniedelikatne"/>
        </w:rPr>
        <w:t>W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tym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roku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w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Ruchu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Światło-Życie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towarzyszy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nam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hasło: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Dojrzałość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w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Chrystusie.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To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bardzo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szeroki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temat,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obejmujący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każdy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aspekt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naszego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życia,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zarazem</w:t>
      </w:r>
      <w:r>
        <w:rPr>
          <w:rStyle w:val="Wyrnieniedelikatne"/>
        </w:rPr>
        <w:t xml:space="preserve"> </w:t>
      </w:r>
      <w:r w:rsidR="00D16042" w:rsidRPr="000D3F40">
        <w:rPr>
          <w:rStyle w:val="Wyrnieniedelikatne"/>
        </w:rPr>
        <w:t>ostateczny</w:t>
      </w:r>
      <w:r>
        <w:rPr>
          <w:rStyle w:val="Wyrnieniedelikatne"/>
        </w:rPr>
        <w:t xml:space="preserve"> </w:t>
      </w:r>
      <w:r w:rsidR="00D16042" w:rsidRPr="000D3F40">
        <w:rPr>
          <w:rStyle w:val="Wyrnieniedelikatne"/>
        </w:rPr>
        <w:t>cel</w:t>
      </w:r>
      <w:r>
        <w:rPr>
          <w:rStyle w:val="Wyrnieniedelikatne"/>
        </w:rPr>
        <w:t xml:space="preserve"> </w:t>
      </w:r>
      <w:r w:rsidR="00D16042" w:rsidRPr="000D3F40">
        <w:rPr>
          <w:rStyle w:val="Wyrnieniedelikatne"/>
        </w:rPr>
        <w:t>naszej</w:t>
      </w:r>
      <w:r>
        <w:rPr>
          <w:rStyle w:val="Wyrnieniedelikatne"/>
        </w:rPr>
        <w:t xml:space="preserve"> </w:t>
      </w:r>
      <w:r w:rsidR="00D16042" w:rsidRPr="000D3F40">
        <w:rPr>
          <w:rStyle w:val="Wyrnieniedelikatne"/>
        </w:rPr>
        <w:t>formacji.</w:t>
      </w:r>
    </w:p>
    <w:p w:rsidR="00535352" w:rsidRPr="000D3F40" w:rsidRDefault="00335EF5" w:rsidP="000D3F40">
      <w:pPr>
        <w:pStyle w:val="akapity"/>
        <w:rPr>
          <w:rStyle w:val="Wyrnieniedelikatne"/>
          <w:rFonts w:hint="eastAsia"/>
        </w:rPr>
      </w:pPr>
      <w:r w:rsidRPr="000D3F40">
        <w:rPr>
          <w:rStyle w:val="Wyrnieniedelikatne"/>
        </w:rPr>
        <w:t>Inspiracją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do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programu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formacji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permanentnej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stał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się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dla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nas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fragment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Kazania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na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górze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obejmujący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osiem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błogosławieństw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przytoczony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w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adhortacji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papieża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Franciszka</w:t>
      </w:r>
      <w:r>
        <w:rPr>
          <w:rStyle w:val="Wyrnieniedelikatne"/>
        </w:rPr>
        <w:t xml:space="preserve"> </w:t>
      </w:r>
      <w:r w:rsidR="00D16042" w:rsidRPr="000D3F40">
        <w:rPr>
          <w:rStyle w:val="Wyrnieniedelikatne"/>
        </w:rPr>
        <w:t>„</w:t>
      </w:r>
      <w:proofErr w:type="spellStart"/>
      <w:r w:rsidR="00D16042" w:rsidRPr="000D3F40">
        <w:rPr>
          <w:rStyle w:val="Wyrnieniedelikatne"/>
        </w:rPr>
        <w:t>Gaudete</w:t>
      </w:r>
      <w:proofErr w:type="spellEnd"/>
      <w:r>
        <w:rPr>
          <w:rStyle w:val="Wyrnieniedelikatne"/>
        </w:rPr>
        <w:t xml:space="preserve"> </w:t>
      </w:r>
      <w:r w:rsidR="00D16042" w:rsidRPr="000D3F40">
        <w:rPr>
          <w:rStyle w:val="Wyrnieniedelikatne"/>
        </w:rPr>
        <w:t>et</w:t>
      </w:r>
      <w:r>
        <w:rPr>
          <w:rStyle w:val="Wyrnieniedelikatne"/>
        </w:rPr>
        <w:t xml:space="preserve"> </w:t>
      </w:r>
      <w:proofErr w:type="spellStart"/>
      <w:r w:rsidR="00D16042" w:rsidRPr="000D3F40">
        <w:rPr>
          <w:rStyle w:val="Wyrnieniedelikatne"/>
        </w:rPr>
        <w:t>exsultate</w:t>
      </w:r>
      <w:proofErr w:type="spellEnd"/>
      <w:r w:rsidR="00D16042" w:rsidRPr="000D3F40">
        <w:rPr>
          <w:rStyle w:val="Wyrnieniedelikatne"/>
        </w:rPr>
        <w:t>”.</w:t>
      </w:r>
      <w:r>
        <w:rPr>
          <w:rStyle w:val="Wyrnieniedelikatne"/>
        </w:rPr>
        <w:t xml:space="preserve"> </w:t>
      </w:r>
      <w:r w:rsidR="00D16042" w:rsidRPr="000D3F40">
        <w:rPr>
          <w:rStyle w:val="Wyrnieniedelikatne"/>
        </w:rPr>
        <w:t>Ojciec</w:t>
      </w:r>
      <w:r>
        <w:rPr>
          <w:rStyle w:val="Wyrnieniedelikatne"/>
        </w:rPr>
        <w:t xml:space="preserve"> </w:t>
      </w:r>
      <w:r w:rsidR="00D16042" w:rsidRPr="000D3F40">
        <w:rPr>
          <w:rStyle w:val="Wyrnieniedelikatne"/>
        </w:rPr>
        <w:t>ś</w:t>
      </w:r>
      <w:r w:rsidRPr="000D3F40">
        <w:rPr>
          <w:rStyle w:val="Wyrnieniedelikatne"/>
        </w:rPr>
        <w:t>więty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wskazuje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na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nie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jako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na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„dowód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tożsamości”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chrześcijan: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„jeśli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kt</w:t>
      </w:r>
      <w:r w:rsidR="00D16042" w:rsidRPr="000D3F40">
        <w:rPr>
          <w:rStyle w:val="Wyrnieniedelikatne"/>
        </w:rPr>
        <w:t>oś</w:t>
      </w:r>
      <w:r>
        <w:rPr>
          <w:rStyle w:val="Wyrnieniedelikatne"/>
        </w:rPr>
        <w:t xml:space="preserve"> </w:t>
      </w:r>
      <w:r w:rsidR="00D16042" w:rsidRPr="000D3F40">
        <w:rPr>
          <w:rStyle w:val="Wyrnieniedelikatne"/>
        </w:rPr>
        <w:t>z</w:t>
      </w:r>
      <w:r>
        <w:rPr>
          <w:rStyle w:val="Wyrnieniedelikatne"/>
        </w:rPr>
        <w:t xml:space="preserve"> </w:t>
      </w:r>
      <w:r w:rsidR="00D16042" w:rsidRPr="000D3F40">
        <w:rPr>
          <w:rStyle w:val="Wyrnieniedelikatne"/>
        </w:rPr>
        <w:t>nas</w:t>
      </w:r>
      <w:r>
        <w:rPr>
          <w:rStyle w:val="Wyrnieniedelikatne"/>
        </w:rPr>
        <w:t xml:space="preserve"> </w:t>
      </w:r>
      <w:r w:rsidR="00D16042" w:rsidRPr="000D3F40">
        <w:rPr>
          <w:rStyle w:val="Wyrnieniedelikatne"/>
        </w:rPr>
        <w:t>stawia</w:t>
      </w:r>
      <w:r>
        <w:rPr>
          <w:rStyle w:val="Wyrnieniedelikatne"/>
        </w:rPr>
        <w:t xml:space="preserve"> </w:t>
      </w:r>
      <w:r w:rsidR="00D16042" w:rsidRPr="000D3F40">
        <w:rPr>
          <w:rStyle w:val="Wyrnieniedelikatne"/>
        </w:rPr>
        <w:t>sobie</w:t>
      </w:r>
      <w:r>
        <w:rPr>
          <w:rStyle w:val="Wyrnieniedelikatne"/>
        </w:rPr>
        <w:t xml:space="preserve"> </w:t>
      </w:r>
      <w:r w:rsidR="00D16042" w:rsidRPr="000D3F40">
        <w:rPr>
          <w:rStyle w:val="Wyrnieniedelikatne"/>
        </w:rPr>
        <w:t>pytanie:</w:t>
      </w:r>
      <w:r>
        <w:rPr>
          <w:rStyle w:val="Wyrnieniedelikatne"/>
        </w:rPr>
        <w:t xml:space="preserve"> </w:t>
      </w:r>
      <w:r w:rsidR="00D16042" w:rsidRPr="000D3F40">
        <w:rPr>
          <w:rStyle w:val="Wyrnieniedelikatne"/>
        </w:rPr>
        <w:t>«</w:t>
      </w:r>
      <w:r w:rsidRPr="000D3F40">
        <w:rPr>
          <w:rStyle w:val="Wyrnieniedelikatne"/>
        </w:rPr>
        <w:t>Jak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można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stać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się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dobrym</w:t>
      </w:r>
      <w:r>
        <w:rPr>
          <w:rStyle w:val="Wyrnieniedelikatne"/>
        </w:rPr>
        <w:t xml:space="preserve"> </w:t>
      </w:r>
      <w:r w:rsidR="00D16042" w:rsidRPr="000D3F40">
        <w:rPr>
          <w:rStyle w:val="Wyrnieniedelikatne"/>
        </w:rPr>
        <w:t>chrześcijaninem?»</w:t>
      </w:r>
      <w:r>
        <w:rPr>
          <w:rStyle w:val="Wyrnieniedelikatne"/>
        </w:rPr>
        <w:t xml:space="preserve"> </w:t>
      </w:r>
      <w:r w:rsidR="00E51C1B" w:rsidRPr="000D3F40">
        <w:rPr>
          <w:rStyle w:val="Wyrnieniedelikatne"/>
        </w:rPr>
        <w:t>–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odpowiedź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jest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prosta: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trzeba,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aby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każdy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na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swój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sposób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czynił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to,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co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mówi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Jezus</w:t>
      </w:r>
      <w:r w:rsidR="000D3F40" w:rsidRPr="000D3F40">
        <w:rPr>
          <w:rStyle w:val="Wyrnieniedelikatne"/>
        </w:rPr>
        <w:t>,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głosząc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błogosławieństwa”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(</w:t>
      </w:r>
      <w:proofErr w:type="spellStart"/>
      <w:r w:rsidRPr="000D3F40">
        <w:rPr>
          <w:rStyle w:val="Wyrnieniedelikatne"/>
        </w:rPr>
        <w:t>GeE</w:t>
      </w:r>
      <w:proofErr w:type="spellEnd"/>
      <w:r>
        <w:rPr>
          <w:rStyle w:val="Wyrnieniedelikatne"/>
        </w:rPr>
        <w:t xml:space="preserve"> </w:t>
      </w:r>
      <w:r w:rsidRPr="000D3F40">
        <w:rPr>
          <w:rStyle w:val="Wyrnieniedelikatne"/>
        </w:rPr>
        <w:t>63).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W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spotkaniach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nie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będzie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nam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jednak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chodziło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o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szczegółową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egzegezę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nauczania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Jezusa.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Dlatego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też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rezygnujemy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z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biblijnej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kolejności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błogosławieństw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czy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pełnego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omawiania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wszystkich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ich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aspektów.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Poszczególne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z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nich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traktujemy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raczej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jako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swoistą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okazję,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by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podjąć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wybrane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zagadnienia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związane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z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dojrzałością,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jak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relacje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z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Bogiem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i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międzyludzkie,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świadectwo,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miłosierdzie,</w:t>
      </w:r>
      <w:r>
        <w:rPr>
          <w:rStyle w:val="Wyrnieniedelikatne"/>
        </w:rPr>
        <w:t xml:space="preserve"> </w:t>
      </w:r>
      <w:r w:rsidR="00D16042" w:rsidRPr="000D3F40">
        <w:rPr>
          <w:rStyle w:val="Wyrnieniedelikatne"/>
        </w:rPr>
        <w:t>zaangażowane</w:t>
      </w:r>
      <w:r>
        <w:rPr>
          <w:rStyle w:val="Wyrnieniedelikatne"/>
        </w:rPr>
        <w:t xml:space="preserve"> </w:t>
      </w:r>
      <w:r w:rsidR="00D16042" w:rsidRPr="000D3F40">
        <w:rPr>
          <w:rStyle w:val="Wyrnieniedelikatne"/>
        </w:rPr>
        <w:t>społeczne</w:t>
      </w:r>
      <w:r>
        <w:rPr>
          <w:rStyle w:val="Wyrnieniedelikatne"/>
        </w:rPr>
        <w:t xml:space="preserve"> </w:t>
      </w:r>
      <w:r w:rsidR="00D16042" w:rsidRPr="000D3F40">
        <w:rPr>
          <w:rStyle w:val="Wyrnieniedelikatne"/>
        </w:rPr>
        <w:t>itp.</w:t>
      </w:r>
    </w:p>
    <w:p w:rsidR="00535352" w:rsidRPr="00E51C1B" w:rsidRDefault="00335EF5" w:rsidP="000D3F40">
      <w:pPr>
        <w:pStyle w:val="akapity"/>
        <w:rPr>
          <w:rFonts w:hint="eastAsia"/>
        </w:rPr>
      </w:pPr>
      <w:r w:rsidRPr="000D3F40">
        <w:rPr>
          <w:rStyle w:val="Wyrnieniedelikatne"/>
        </w:rPr>
        <w:t>Propozycje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spotkań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składają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się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z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fragmentu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tekstu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źródłowego,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który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w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jakiś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sposób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będzie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prowadził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nas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w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rozważaniach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różnych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aspektów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błogosławieństw,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propozycji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przebiegu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spotkania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formacyjnego,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zadania,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które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warto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podjąć,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by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realnie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wkroc</w:t>
      </w:r>
      <w:r w:rsidR="00E51C1B" w:rsidRPr="000D3F40">
        <w:rPr>
          <w:rStyle w:val="Wyrnieniedelikatne"/>
        </w:rPr>
        <w:t>zyć</w:t>
      </w:r>
      <w:r>
        <w:rPr>
          <w:rStyle w:val="Wyrnieniedelikatne"/>
        </w:rPr>
        <w:t xml:space="preserve"> </w:t>
      </w:r>
      <w:r w:rsidR="00E51C1B" w:rsidRPr="000D3F40">
        <w:rPr>
          <w:rStyle w:val="Wyrnieniedelikatne"/>
        </w:rPr>
        <w:t>na</w:t>
      </w:r>
      <w:r>
        <w:rPr>
          <w:rStyle w:val="Wyrnieniedelikatne"/>
        </w:rPr>
        <w:t xml:space="preserve"> </w:t>
      </w:r>
      <w:r w:rsidR="00E51C1B" w:rsidRPr="000D3F40">
        <w:rPr>
          <w:rStyle w:val="Wyrnieniedelikatne"/>
        </w:rPr>
        <w:t>drogę</w:t>
      </w:r>
      <w:r>
        <w:rPr>
          <w:rStyle w:val="Wyrnieniedelikatne"/>
        </w:rPr>
        <w:t xml:space="preserve"> </w:t>
      </w:r>
      <w:r w:rsidR="00E51C1B" w:rsidRPr="000D3F40">
        <w:rPr>
          <w:rStyle w:val="Wyrnieniedelikatne"/>
        </w:rPr>
        <w:t>uczniów</w:t>
      </w:r>
      <w:r>
        <w:rPr>
          <w:rStyle w:val="Wyrnieniedelikatne"/>
        </w:rPr>
        <w:t xml:space="preserve"> </w:t>
      </w:r>
      <w:r w:rsidR="00E51C1B" w:rsidRPr="000D3F40">
        <w:rPr>
          <w:rStyle w:val="Wyrnieniedelikatne"/>
        </w:rPr>
        <w:t>Chrystusa,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oraz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inspirujących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materiałów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poszerzających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temat</w:t>
      </w:r>
      <w:r w:rsidRPr="00E51C1B">
        <w:t>.</w:t>
      </w:r>
      <w:r w:rsidRPr="00E51C1B">
        <w:br w:type="page"/>
      </w:r>
    </w:p>
    <w:p w:rsidR="00535352" w:rsidRPr="00E51C1B" w:rsidRDefault="00335EF5" w:rsidP="000D3F40">
      <w:pPr>
        <w:pStyle w:val="Nagwek2"/>
        <w:rPr>
          <w:rFonts w:hint="eastAsia"/>
        </w:rPr>
      </w:pPr>
      <w:r w:rsidRPr="00E51C1B">
        <w:lastRenderedPageBreak/>
        <w:t>Dojrzałość</w:t>
      </w:r>
      <w:r>
        <w:t xml:space="preserve"> </w:t>
      </w:r>
      <w:r w:rsidRPr="00E51C1B">
        <w:t>w</w:t>
      </w:r>
      <w:r>
        <w:t xml:space="preserve"> </w:t>
      </w:r>
      <w:r w:rsidRPr="00E51C1B">
        <w:t>Chrystusie</w:t>
      </w:r>
    </w:p>
    <w:p w:rsidR="00535352" w:rsidRPr="00E51C1B" w:rsidRDefault="00335EF5" w:rsidP="00E51C1B">
      <w:pPr>
        <w:rPr>
          <w:rFonts w:hint="eastAsia"/>
        </w:rPr>
      </w:pPr>
      <w:r w:rsidRPr="000D3F40">
        <w:rPr>
          <w:rStyle w:val="Wyrnieniedelikatne"/>
        </w:rPr>
        <w:t>Pierwsze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spotkanie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ma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charakter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ogólnego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wprowadzenia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w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temat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roku.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Jak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zostało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zaznaczone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we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wstępnie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do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całego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cyklu,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w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czasie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kolejnych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miesięcy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będziemy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starali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się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podjąć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wybrane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zagadnienia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związane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z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dojrzałością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chrześcijańską</w:t>
      </w:r>
      <w:r w:rsidR="000D3F40">
        <w:rPr>
          <w:rStyle w:val="Wyrnieniedelikatne"/>
        </w:rPr>
        <w:t>,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nawiązując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do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ośmiu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błogosławieństw.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Na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początku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jednak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ważne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jest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postawienie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ogólnego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pytania: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czym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jest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dojrzałość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chrześcijańska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i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w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jaki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sposób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ją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kształtować?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Jest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to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tym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ważniejsze,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że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odpowiedź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na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to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pytanie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nie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pokrywa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się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z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udzielaną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przez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psychologię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czy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z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potocznym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użyciem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tego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słowa.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Dojrzałość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w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Chrystusie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jest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rzeczywistością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nadprzyrodzoną.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Z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jednej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strony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jest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ona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dostępna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dla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każdego,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w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każdym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wieku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i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stanie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(w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odpowiedni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dla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niego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sposób),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z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drugiej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–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należy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stale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kształtować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ją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na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nowo,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nie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jest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możliwa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do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zdobycia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raz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na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zawsze</w:t>
      </w:r>
      <w:r w:rsidRPr="00E51C1B">
        <w:t>.</w:t>
      </w:r>
    </w:p>
    <w:p w:rsidR="00535352" w:rsidRPr="00E51C1B" w:rsidRDefault="000D3F40" w:rsidP="000D3F40">
      <w:pPr>
        <w:pStyle w:val="Nagwek3"/>
        <w:rPr>
          <w:rFonts w:hint="eastAsia"/>
        </w:rPr>
      </w:pPr>
      <w:bookmarkStart w:id="1" w:name="_pjq0tuwoliqa"/>
      <w:bookmarkEnd w:id="1"/>
      <w:r>
        <w:t>T</w:t>
      </w:r>
      <w:r w:rsidRPr="00E51C1B">
        <w:t>ekst</w:t>
      </w:r>
      <w:r w:rsidR="00335EF5">
        <w:t xml:space="preserve"> </w:t>
      </w:r>
      <w:r w:rsidRPr="00E51C1B">
        <w:t>do</w:t>
      </w:r>
      <w:r w:rsidR="00335EF5">
        <w:t xml:space="preserve"> </w:t>
      </w:r>
      <w:r w:rsidRPr="00E51C1B">
        <w:t>rozważenia</w:t>
      </w:r>
      <w:r w:rsidR="00335EF5" w:rsidRPr="00E51C1B">
        <w:t>:</w:t>
      </w:r>
    </w:p>
    <w:p w:rsidR="00535352" w:rsidRPr="00E51C1B" w:rsidRDefault="00335EF5" w:rsidP="00E51C1B">
      <w:pPr>
        <w:rPr>
          <w:rFonts w:hint="eastAsia"/>
        </w:rPr>
      </w:pPr>
      <w:r w:rsidRPr="00E51C1B">
        <w:t>Ks.</w:t>
      </w:r>
      <w:r>
        <w:t xml:space="preserve"> </w:t>
      </w:r>
      <w:r w:rsidRPr="00E51C1B">
        <w:t>Franciszek</w:t>
      </w:r>
      <w:r>
        <w:t xml:space="preserve"> </w:t>
      </w:r>
      <w:r w:rsidRPr="00E51C1B">
        <w:t>Blachnicki.</w:t>
      </w:r>
      <w:r>
        <w:t xml:space="preserve"> </w:t>
      </w:r>
      <w:r w:rsidRPr="00E51C1B">
        <w:t>Wprowadzen</w:t>
      </w:r>
      <w:r w:rsidR="000D3F40">
        <w:t>ie</w:t>
      </w:r>
      <w:r>
        <w:t xml:space="preserve"> </w:t>
      </w:r>
      <w:r w:rsidR="000D3F40">
        <w:t>ogólne</w:t>
      </w:r>
      <w:r>
        <w:t xml:space="preserve"> </w:t>
      </w:r>
      <w:r w:rsidR="000D3F40">
        <w:t>do</w:t>
      </w:r>
      <w:r>
        <w:t xml:space="preserve"> </w:t>
      </w:r>
      <w:r w:rsidR="000D3F40">
        <w:t>II</w:t>
      </w:r>
      <w:r>
        <w:t xml:space="preserve"> </w:t>
      </w:r>
      <w:r w:rsidR="000D3F40">
        <w:t>sesji</w:t>
      </w:r>
      <w:r>
        <w:t xml:space="preserve"> </w:t>
      </w:r>
      <w:r w:rsidR="000D3F40">
        <w:t>na</w:t>
      </w:r>
      <w:r>
        <w:t xml:space="preserve"> </w:t>
      </w:r>
      <w:r w:rsidR="000D3F40">
        <w:t>I</w:t>
      </w:r>
      <w:r>
        <w:t xml:space="preserve"> </w:t>
      </w:r>
      <w:r w:rsidR="000D3F40">
        <w:t>KKO</w:t>
      </w:r>
      <w:r>
        <w:t xml:space="preserve"> </w:t>
      </w:r>
      <w:r w:rsidRPr="000D3F40">
        <w:rPr>
          <w:rStyle w:val="Wyrnieniedelikatne"/>
        </w:rPr>
        <w:t>Nasza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diakonia: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inspirować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i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realizować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dojrzałość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chrześcijańską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na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wszystkich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etapach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rozwoju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życia</w:t>
      </w:r>
      <w:r>
        <w:rPr>
          <w:rStyle w:val="Wyrnieniedelikatne"/>
        </w:rPr>
        <w:t xml:space="preserve"> </w:t>
      </w:r>
      <w:r w:rsidRPr="000D3F40">
        <w:rPr>
          <w:rStyle w:val="Wyrnieniedelikatne"/>
        </w:rPr>
        <w:t>chrześcijańskiego</w:t>
      </w:r>
      <w:r w:rsidR="000D3F40">
        <w:t>.</w:t>
      </w:r>
    </w:p>
    <w:p w:rsidR="00535352" w:rsidRPr="00E51C1B" w:rsidRDefault="00335EF5" w:rsidP="00E51C1B">
      <w:pPr>
        <w:rPr>
          <w:rFonts w:hint="eastAsia"/>
        </w:rPr>
      </w:pPr>
      <w:r w:rsidRPr="00E51C1B">
        <w:t>Źródło:</w:t>
      </w:r>
      <w:r>
        <w:t xml:space="preserve"> </w:t>
      </w:r>
      <w:r w:rsidRPr="00E51C1B">
        <w:t>Archiwum</w:t>
      </w:r>
      <w:r>
        <w:t xml:space="preserve"> </w:t>
      </w:r>
      <w:r w:rsidRPr="00E51C1B">
        <w:t>Główne</w:t>
      </w:r>
      <w:r>
        <w:t xml:space="preserve"> </w:t>
      </w:r>
      <w:r w:rsidRPr="00E51C1B">
        <w:t>Ruchu</w:t>
      </w:r>
      <w:r>
        <w:t xml:space="preserve"> </w:t>
      </w:r>
      <w:r w:rsidRPr="00E51C1B">
        <w:t>Światło-Życie</w:t>
      </w:r>
    </w:p>
    <w:p w:rsidR="00535352" w:rsidRPr="00E51C1B" w:rsidRDefault="00335EF5" w:rsidP="000D3F40">
      <w:pPr>
        <w:pStyle w:val="akapity"/>
        <w:rPr>
          <w:rFonts w:hint="eastAsia"/>
        </w:rPr>
      </w:pPr>
      <w:r w:rsidRPr="00E51C1B">
        <w:t>(…)</w:t>
      </w:r>
      <w:r>
        <w:t xml:space="preserve"> </w:t>
      </w:r>
      <w:r w:rsidRPr="00E51C1B">
        <w:t>Istotą</w:t>
      </w:r>
      <w:r>
        <w:t xml:space="preserve"> </w:t>
      </w:r>
      <w:r w:rsidRPr="00E51C1B">
        <w:t>oazy</w:t>
      </w:r>
      <w:r>
        <w:t xml:space="preserve"> </w:t>
      </w:r>
      <w:r w:rsidRPr="00E51C1B">
        <w:t>jest</w:t>
      </w:r>
      <w:r>
        <w:t xml:space="preserve"> </w:t>
      </w:r>
      <w:r w:rsidRPr="00E51C1B">
        <w:t>wychowanie</w:t>
      </w:r>
      <w:r>
        <w:t xml:space="preserve"> </w:t>
      </w:r>
      <w:r w:rsidRPr="00E51C1B">
        <w:t>do</w:t>
      </w:r>
      <w:r>
        <w:t xml:space="preserve"> </w:t>
      </w:r>
      <w:r w:rsidRPr="00E51C1B">
        <w:t>dojrzałego</w:t>
      </w:r>
      <w:r>
        <w:t xml:space="preserve"> </w:t>
      </w:r>
      <w:r w:rsidRPr="00E51C1B">
        <w:t>chrześcijaństwa.</w:t>
      </w:r>
      <w:r>
        <w:t xml:space="preserve"> </w:t>
      </w:r>
      <w:r w:rsidRPr="00E51C1B">
        <w:t>Celem</w:t>
      </w:r>
      <w:r>
        <w:t xml:space="preserve"> </w:t>
      </w:r>
      <w:r w:rsidRPr="00E51C1B">
        <w:t>oazy</w:t>
      </w:r>
      <w:r>
        <w:t xml:space="preserve"> </w:t>
      </w:r>
      <w:r w:rsidRPr="00E51C1B">
        <w:t>nie</w:t>
      </w:r>
      <w:r>
        <w:t xml:space="preserve"> </w:t>
      </w:r>
      <w:r w:rsidRPr="00E51C1B">
        <w:t>jest</w:t>
      </w:r>
      <w:r>
        <w:t xml:space="preserve"> </w:t>
      </w:r>
      <w:r w:rsidRPr="00E51C1B">
        <w:t>przygotowanie</w:t>
      </w:r>
      <w:r>
        <w:t xml:space="preserve"> </w:t>
      </w:r>
      <w:r w:rsidRPr="00E51C1B">
        <w:t>grup</w:t>
      </w:r>
      <w:r>
        <w:t xml:space="preserve"> </w:t>
      </w:r>
      <w:r w:rsidRPr="00E51C1B">
        <w:t>do</w:t>
      </w:r>
      <w:r>
        <w:t xml:space="preserve"> </w:t>
      </w:r>
      <w:r w:rsidRPr="00E51C1B">
        <w:t>jakichkolwiek</w:t>
      </w:r>
      <w:r>
        <w:t xml:space="preserve"> </w:t>
      </w:r>
      <w:r w:rsidRPr="00E51C1B">
        <w:t>zadań</w:t>
      </w:r>
      <w:r>
        <w:t xml:space="preserve"> </w:t>
      </w:r>
      <w:r w:rsidRPr="00E51C1B">
        <w:t>specjalnych</w:t>
      </w:r>
      <w:r>
        <w:t xml:space="preserve"> </w:t>
      </w:r>
      <w:r w:rsidRPr="00E51C1B">
        <w:t>w</w:t>
      </w:r>
      <w:r>
        <w:t xml:space="preserve"> </w:t>
      </w:r>
      <w:r w:rsidRPr="00E51C1B">
        <w:t>ramach</w:t>
      </w:r>
      <w:r>
        <w:t xml:space="preserve"> </w:t>
      </w:r>
      <w:r w:rsidRPr="00E51C1B">
        <w:t>parafii.</w:t>
      </w:r>
      <w:r>
        <w:t xml:space="preserve"> </w:t>
      </w:r>
      <w:r w:rsidRPr="00E51C1B">
        <w:t>Celem</w:t>
      </w:r>
      <w:r>
        <w:t xml:space="preserve"> </w:t>
      </w:r>
      <w:r w:rsidRPr="00E51C1B">
        <w:t>nie</w:t>
      </w:r>
      <w:r>
        <w:t xml:space="preserve"> </w:t>
      </w:r>
      <w:r w:rsidRPr="00E51C1B">
        <w:t>jest</w:t>
      </w:r>
      <w:r>
        <w:t xml:space="preserve"> </w:t>
      </w:r>
      <w:r w:rsidRPr="00E51C1B">
        <w:t>nawet</w:t>
      </w:r>
      <w:r>
        <w:t xml:space="preserve"> </w:t>
      </w:r>
      <w:r w:rsidRPr="00E51C1B">
        <w:t>w</w:t>
      </w:r>
      <w:r>
        <w:t xml:space="preserve"> </w:t>
      </w:r>
      <w:r w:rsidRPr="00E51C1B">
        <w:t>pierwszym</w:t>
      </w:r>
      <w:r>
        <w:t xml:space="preserve"> </w:t>
      </w:r>
      <w:r w:rsidRPr="00E51C1B">
        <w:t>rzędzie</w:t>
      </w:r>
      <w:r>
        <w:t xml:space="preserve"> </w:t>
      </w:r>
      <w:r w:rsidRPr="00E51C1B">
        <w:t>apostolstwo,</w:t>
      </w:r>
      <w:r>
        <w:t xml:space="preserve"> </w:t>
      </w:r>
      <w:r w:rsidRPr="00E51C1B">
        <w:t>akcja,</w:t>
      </w:r>
      <w:r>
        <w:t xml:space="preserve"> </w:t>
      </w:r>
      <w:r w:rsidRPr="00E51C1B">
        <w:t>zadanie</w:t>
      </w:r>
      <w:r>
        <w:t xml:space="preserve"> </w:t>
      </w:r>
      <w:r w:rsidRPr="00E51C1B">
        <w:t>do</w:t>
      </w:r>
      <w:r>
        <w:t xml:space="preserve"> </w:t>
      </w:r>
      <w:r w:rsidRPr="00E51C1B">
        <w:t>spełnienia.</w:t>
      </w:r>
      <w:r>
        <w:t xml:space="preserve"> </w:t>
      </w:r>
      <w:r w:rsidRPr="00E51C1B">
        <w:t>To</w:t>
      </w:r>
      <w:r>
        <w:t xml:space="preserve"> </w:t>
      </w:r>
      <w:r w:rsidRPr="00E51C1B">
        <w:t>są</w:t>
      </w:r>
      <w:r>
        <w:t xml:space="preserve"> </w:t>
      </w:r>
      <w:r w:rsidRPr="00E51C1B">
        <w:t>wszystko</w:t>
      </w:r>
      <w:r>
        <w:t xml:space="preserve"> </w:t>
      </w:r>
      <w:r w:rsidRPr="00E51C1B">
        <w:t>rzeczy</w:t>
      </w:r>
      <w:r>
        <w:t xml:space="preserve"> </w:t>
      </w:r>
      <w:r w:rsidRPr="00E51C1B">
        <w:t>wtórne</w:t>
      </w:r>
      <w:r>
        <w:t xml:space="preserve"> </w:t>
      </w:r>
      <w:r w:rsidRPr="00E51C1B">
        <w:t>będące</w:t>
      </w:r>
      <w:r>
        <w:t xml:space="preserve"> </w:t>
      </w:r>
      <w:r w:rsidRPr="00E51C1B">
        <w:t>konsekwencją</w:t>
      </w:r>
      <w:r>
        <w:t xml:space="preserve"> </w:t>
      </w:r>
      <w:r w:rsidRPr="00E51C1B">
        <w:t>oazy,</w:t>
      </w:r>
      <w:r>
        <w:t xml:space="preserve"> </w:t>
      </w:r>
      <w:r w:rsidRPr="00E51C1B">
        <w:t>w</w:t>
      </w:r>
      <w:r>
        <w:t xml:space="preserve"> </w:t>
      </w:r>
      <w:r w:rsidRPr="00E51C1B">
        <w:t>której</w:t>
      </w:r>
      <w:r>
        <w:t xml:space="preserve"> </w:t>
      </w:r>
      <w:r w:rsidRPr="00E51C1B">
        <w:t>chodzi</w:t>
      </w:r>
      <w:r>
        <w:t xml:space="preserve"> </w:t>
      </w:r>
      <w:r w:rsidRPr="00E51C1B">
        <w:t>o</w:t>
      </w:r>
      <w:r>
        <w:t xml:space="preserve"> </w:t>
      </w:r>
      <w:r w:rsidRPr="00E51C1B">
        <w:t>formowanie</w:t>
      </w:r>
      <w:r>
        <w:t xml:space="preserve"> </w:t>
      </w:r>
      <w:r w:rsidRPr="00E51C1B">
        <w:t>dojrzałych</w:t>
      </w:r>
      <w:r>
        <w:t xml:space="preserve"> </w:t>
      </w:r>
      <w:r w:rsidRPr="00E51C1B">
        <w:t>chrześcijan.</w:t>
      </w:r>
    </w:p>
    <w:p w:rsidR="00535352" w:rsidRPr="00E51C1B" w:rsidRDefault="00335EF5" w:rsidP="000D3F40">
      <w:pPr>
        <w:pStyle w:val="akapity"/>
        <w:rPr>
          <w:rFonts w:hint="eastAsia"/>
        </w:rPr>
      </w:pPr>
      <w:r w:rsidRPr="00E51C1B">
        <w:t>Zadanie</w:t>
      </w:r>
      <w:r>
        <w:t xml:space="preserve"> </w:t>
      </w:r>
      <w:r w:rsidRPr="00E51C1B">
        <w:t>formowania</w:t>
      </w:r>
      <w:r>
        <w:t xml:space="preserve"> </w:t>
      </w:r>
      <w:r w:rsidRPr="00E51C1B">
        <w:t>dojrzałego</w:t>
      </w:r>
      <w:r>
        <w:t xml:space="preserve"> </w:t>
      </w:r>
      <w:r w:rsidRPr="00E51C1B">
        <w:t>chrześcijaństwa</w:t>
      </w:r>
      <w:r>
        <w:t xml:space="preserve"> </w:t>
      </w:r>
      <w:r w:rsidRPr="00E51C1B">
        <w:t>jest</w:t>
      </w:r>
      <w:r>
        <w:t xml:space="preserve"> </w:t>
      </w:r>
      <w:r w:rsidRPr="00E51C1B">
        <w:t>podejmowane</w:t>
      </w:r>
      <w:r>
        <w:t xml:space="preserve"> </w:t>
      </w:r>
      <w:r w:rsidRPr="00E51C1B">
        <w:t>na</w:t>
      </w:r>
      <w:r>
        <w:t xml:space="preserve"> </w:t>
      </w:r>
      <w:r w:rsidRPr="00E51C1B">
        <w:t>wszystkich</w:t>
      </w:r>
      <w:r>
        <w:t xml:space="preserve"> </w:t>
      </w:r>
      <w:r w:rsidRPr="00E51C1B">
        <w:t>etapach</w:t>
      </w:r>
      <w:r>
        <w:t xml:space="preserve"> </w:t>
      </w:r>
      <w:r w:rsidRPr="00E51C1B">
        <w:t>rozwoju</w:t>
      </w:r>
      <w:r>
        <w:t xml:space="preserve"> </w:t>
      </w:r>
      <w:r w:rsidRPr="00E51C1B">
        <w:t>naszego</w:t>
      </w:r>
      <w:r>
        <w:t xml:space="preserve"> </w:t>
      </w:r>
      <w:r w:rsidRPr="00E51C1B">
        <w:t>Ruchu.</w:t>
      </w:r>
      <w:r>
        <w:t xml:space="preserve"> </w:t>
      </w:r>
      <w:r w:rsidRPr="00E51C1B">
        <w:t>Jeżeli</w:t>
      </w:r>
      <w:r>
        <w:t xml:space="preserve"> </w:t>
      </w:r>
      <w:r w:rsidRPr="00E51C1B">
        <w:t>mamy</w:t>
      </w:r>
      <w:r>
        <w:t xml:space="preserve"> </w:t>
      </w:r>
      <w:r w:rsidR="000D3F40">
        <w:t>o</w:t>
      </w:r>
      <w:r w:rsidRPr="00E51C1B">
        <w:t>azy</w:t>
      </w:r>
      <w:r>
        <w:t xml:space="preserve"> </w:t>
      </w:r>
      <w:r w:rsidR="000D3F40">
        <w:t>d</w:t>
      </w:r>
      <w:r w:rsidRPr="00E51C1B">
        <w:t>zieci</w:t>
      </w:r>
      <w:r>
        <w:t xml:space="preserve"> </w:t>
      </w:r>
      <w:r w:rsidRPr="00E51C1B">
        <w:t>Bożych,</w:t>
      </w:r>
      <w:r>
        <w:t xml:space="preserve"> </w:t>
      </w:r>
      <w:r w:rsidRPr="00E51C1B">
        <w:t>to</w:t>
      </w:r>
      <w:r>
        <w:t xml:space="preserve"> </w:t>
      </w:r>
      <w:r w:rsidRPr="00E51C1B">
        <w:t>zadaniem</w:t>
      </w:r>
      <w:r>
        <w:t xml:space="preserve"> </w:t>
      </w:r>
      <w:r w:rsidRPr="00E51C1B">
        <w:t>tej</w:t>
      </w:r>
      <w:r>
        <w:t xml:space="preserve"> </w:t>
      </w:r>
      <w:r w:rsidRPr="00E51C1B">
        <w:t>pracy</w:t>
      </w:r>
      <w:r>
        <w:t xml:space="preserve"> </w:t>
      </w:r>
      <w:r w:rsidRPr="00E51C1B">
        <w:t>jest</w:t>
      </w:r>
      <w:r>
        <w:t xml:space="preserve"> </w:t>
      </w:r>
      <w:r w:rsidRPr="00E51C1B">
        <w:t>formowanie</w:t>
      </w:r>
      <w:r>
        <w:t xml:space="preserve"> </w:t>
      </w:r>
      <w:r w:rsidRPr="00E51C1B">
        <w:t>dojrzałych</w:t>
      </w:r>
      <w:r>
        <w:t xml:space="preserve"> </w:t>
      </w:r>
      <w:r w:rsidRPr="00E51C1B">
        <w:t>chrześcijan</w:t>
      </w:r>
      <w:r>
        <w:t xml:space="preserve"> </w:t>
      </w:r>
      <w:r w:rsidRPr="00E51C1B">
        <w:t>w</w:t>
      </w:r>
      <w:r>
        <w:t xml:space="preserve"> </w:t>
      </w:r>
      <w:r w:rsidRPr="00E51C1B">
        <w:t>okresie</w:t>
      </w:r>
      <w:r>
        <w:t xml:space="preserve"> </w:t>
      </w:r>
      <w:r w:rsidRPr="00E51C1B">
        <w:t>dziecięctwa.</w:t>
      </w:r>
      <w:r>
        <w:t xml:space="preserve"> </w:t>
      </w:r>
      <w:r w:rsidRPr="00E51C1B">
        <w:t>Jeżeli</w:t>
      </w:r>
      <w:r>
        <w:t xml:space="preserve"> </w:t>
      </w:r>
      <w:r w:rsidRPr="00E51C1B">
        <w:t>mamy</w:t>
      </w:r>
      <w:r>
        <w:t xml:space="preserve"> </w:t>
      </w:r>
      <w:r w:rsidRPr="00E51C1B">
        <w:t>grupę</w:t>
      </w:r>
      <w:r>
        <w:t xml:space="preserve"> </w:t>
      </w:r>
      <w:r w:rsidRPr="00E51C1B">
        <w:t>młodzieży</w:t>
      </w:r>
      <w:r>
        <w:t xml:space="preserve"> </w:t>
      </w:r>
      <w:r w:rsidRPr="00E51C1B">
        <w:t>szkoły</w:t>
      </w:r>
      <w:r>
        <w:t xml:space="preserve"> </w:t>
      </w:r>
      <w:r w:rsidRPr="00E51C1B">
        <w:t>średniej,</w:t>
      </w:r>
      <w:r>
        <w:t xml:space="preserve"> </w:t>
      </w:r>
      <w:r w:rsidRPr="00E51C1B">
        <w:t>to</w:t>
      </w:r>
      <w:r>
        <w:t xml:space="preserve"> </w:t>
      </w:r>
      <w:r w:rsidRPr="00E51C1B">
        <w:t>na</w:t>
      </w:r>
      <w:r>
        <w:t xml:space="preserve"> </w:t>
      </w:r>
      <w:r w:rsidRPr="00E51C1B">
        <w:t>tym</w:t>
      </w:r>
      <w:r>
        <w:t xml:space="preserve"> </w:t>
      </w:r>
      <w:r w:rsidRPr="00E51C1B">
        <w:t>etapie</w:t>
      </w:r>
      <w:r>
        <w:t xml:space="preserve"> </w:t>
      </w:r>
      <w:r w:rsidRPr="00E51C1B">
        <w:t>naszym</w:t>
      </w:r>
      <w:r>
        <w:t xml:space="preserve"> </w:t>
      </w:r>
      <w:r w:rsidRPr="00E51C1B">
        <w:t>celem</w:t>
      </w:r>
      <w:r>
        <w:t xml:space="preserve"> </w:t>
      </w:r>
      <w:r w:rsidRPr="00E51C1B">
        <w:t>jest</w:t>
      </w:r>
      <w:r>
        <w:t xml:space="preserve"> </w:t>
      </w:r>
      <w:r w:rsidRPr="00E51C1B">
        <w:t>fo</w:t>
      </w:r>
      <w:r w:rsidR="000D3F40">
        <w:t>rmowanie</w:t>
      </w:r>
      <w:r>
        <w:t xml:space="preserve"> </w:t>
      </w:r>
      <w:r w:rsidR="000D3F40">
        <w:t>dojrzałych</w:t>
      </w:r>
      <w:r>
        <w:t xml:space="preserve"> </w:t>
      </w:r>
      <w:r w:rsidR="000D3F40">
        <w:t>chrześcijan</w:t>
      </w:r>
      <w:r>
        <w:t xml:space="preserve"> </w:t>
      </w:r>
      <w:r w:rsidRPr="00E51C1B">
        <w:t>jako</w:t>
      </w:r>
      <w:r>
        <w:t xml:space="preserve"> </w:t>
      </w:r>
      <w:r w:rsidRPr="00E51C1B">
        <w:t>uczniów</w:t>
      </w:r>
      <w:r>
        <w:t xml:space="preserve"> </w:t>
      </w:r>
      <w:r w:rsidRPr="00E51C1B">
        <w:t>szkół</w:t>
      </w:r>
      <w:r>
        <w:t xml:space="preserve"> </w:t>
      </w:r>
      <w:r w:rsidRPr="00E51C1B">
        <w:t>średnich.</w:t>
      </w:r>
      <w:r>
        <w:t xml:space="preserve"> </w:t>
      </w:r>
      <w:r w:rsidRPr="00E51C1B">
        <w:t>A</w:t>
      </w:r>
      <w:r>
        <w:t xml:space="preserve"> </w:t>
      </w:r>
      <w:r w:rsidRPr="00E51C1B">
        <w:t>potem</w:t>
      </w:r>
      <w:r>
        <w:t xml:space="preserve"> </w:t>
      </w:r>
      <w:r w:rsidRPr="00E51C1B">
        <w:t>formowanie</w:t>
      </w:r>
      <w:r>
        <w:t xml:space="preserve"> </w:t>
      </w:r>
      <w:r w:rsidRPr="00E51C1B">
        <w:t>dojrzałych</w:t>
      </w:r>
      <w:r>
        <w:t xml:space="preserve"> </w:t>
      </w:r>
      <w:r w:rsidRPr="00E51C1B">
        <w:t>chrześcijan</w:t>
      </w:r>
      <w:r>
        <w:t xml:space="preserve"> </w:t>
      </w:r>
      <w:r w:rsidRPr="00E51C1B">
        <w:t>jako</w:t>
      </w:r>
      <w:r>
        <w:t xml:space="preserve"> </w:t>
      </w:r>
      <w:r w:rsidRPr="00E51C1B">
        <w:t>studentów,</w:t>
      </w:r>
      <w:r>
        <w:t xml:space="preserve"> </w:t>
      </w:r>
      <w:r w:rsidRPr="00E51C1B">
        <w:t>małżonków,</w:t>
      </w:r>
      <w:r>
        <w:t xml:space="preserve"> </w:t>
      </w:r>
      <w:r w:rsidRPr="00E51C1B">
        <w:t>ludzi</w:t>
      </w:r>
      <w:r>
        <w:t xml:space="preserve"> </w:t>
      </w:r>
      <w:r w:rsidRPr="00E51C1B">
        <w:t>pracujących</w:t>
      </w:r>
      <w:r>
        <w:t xml:space="preserve"> </w:t>
      </w:r>
      <w:r w:rsidRPr="00E51C1B">
        <w:t>w</w:t>
      </w:r>
      <w:r>
        <w:t xml:space="preserve"> </w:t>
      </w:r>
      <w:r w:rsidRPr="00E51C1B">
        <w:t>różnych</w:t>
      </w:r>
      <w:r>
        <w:t xml:space="preserve"> </w:t>
      </w:r>
      <w:r w:rsidRPr="00E51C1B">
        <w:t>zawodach,</w:t>
      </w:r>
      <w:r>
        <w:t xml:space="preserve"> </w:t>
      </w:r>
      <w:r w:rsidRPr="00E51C1B">
        <w:t>w</w:t>
      </w:r>
      <w:r>
        <w:t xml:space="preserve"> </w:t>
      </w:r>
      <w:r w:rsidRPr="00E51C1B">
        <w:t>różnych</w:t>
      </w:r>
      <w:r>
        <w:t xml:space="preserve"> </w:t>
      </w:r>
      <w:r w:rsidRPr="00E51C1B">
        <w:t>środowiskach.</w:t>
      </w:r>
      <w:r>
        <w:t xml:space="preserve"> </w:t>
      </w:r>
      <w:r w:rsidRPr="00E51C1B">
        <w:t>Zadanie</w:t>
      </w:r>
      <w:r>
        <w:t xml:space="preserve"> </w:t>
      </w:r>
      <w:r w:rsidRPr="00E51C1B">
        <w:t>się</w:t>
      </w:r>
      <w:r>
        <w:t xml:space="preserve"> </w:t>
      </w:r>
      <w:r w:rsidRPr="00E51C1B">
        <w:t>nie</w:t>
      </w:r>
      <w:r>
        <w:t xml:space="preserve"> </w:t>
      </w:r>
      <w:r w:rsidRPr="00E51C1B">
        <w:t>zmienia.</w:t>
      </w:r>
    </w:p>
    <w:p w:rsidR="00535352" w:rsidRPr="00E51C1B" w:rsidRDefault="00335EF5" w:rsidP="000D3F40">
      <w:pPr>
        <w:pStyle w:val="akapity"/>
        <w:rPr>
          <w:rFonts w:hint="eastAsia"/>
        </w:rPr>
      </w:pPr>
      <w:r w:rsidRPr="00E51C1B">
        <w:t>Żeby</w:t>
      </w:r>
      <w:r>
        <w:t xml:space="preserve"> </w:t>
      </w:r>
      <w:r w:rsidRPr="00E51C1B">
        <w:t>to</w:t>
      </w:r>
      <w:r>
        <w:t xml:space="preserve"> </w:t>
      </w:r>
      <w:r w:rsidRPr="00E51C1B">
        <w:t>zrozumieć</w:t>
      </w:r>
      <w:r w:rsidR="000D3F40">
        <w:t>,</w:t>
      </w:r>
      <w:r>
        <w:t xml:space="preserve"> </w:t>
      </w:r>
      <w:r w:rsidRPr="00E51C1B">
        <w:t>trzeba</w:t>
      </w:r>
      <w:r>
        <w:t xml:space="preserve"> </w:t>
      </w:r>
      <w:r w:rsidRPr="00E51C1B">
        <w:t>wyjaśnić</w:t>
      </w:r>
      <w:r>
        <w:t xml:space="preserve"> </w:t>
      </w:r>
      <w:r w:rsidRPr="00E51C1B">
        <w:t>samo</w:t>
      </w:r>
      <w:r>
        <w:t xml:space="preserve"> </w:t>
      </w:r>
      <w:r w:rsidRPr="00E51C1B">
        <w:t>pojęcie</w:t>
      </w:r>
      <w:r>
        <w:t xml:space="preserve"> </w:t>
      </w:r>
      <w:r w:rsidRPr="00E51C1B">
        <w:t>i</w:t>
      </w:r>
      <w:r>
        <w:t xml:space="preserve"> </w:t>
      </w:r>
      <w:r w:rsidRPr="00E51C1B">
        <w:t>uwolnić</w:t>
      </w:r>
      <w:r>
        <w:t xml:space="preserve"> </w:t>
      </w:r>
      <w:r w:rsidRPr="00E51C1B">
        <w:t>się</w:t>
      </w:r>
      <w:r>
        <w:t xml:space="preserve"> </w:t>
      </w:r>
      <w:r w:rsidRPr="00E51C1B">
        <w:t>od</w:t>
      </w:r>
      <w:r>
        <w:t xml:space="preserve"> </w:t>
      </w:r>
      <w:r w:rsidRPr="00E51C1B">
        <w:t>pewnych</w:t>
      </w:r>
      <w:r>
        <w:t xml:space="preserve"> </w:t>
      </w:r>
      <w:r w:rsidRPr="00E51C1B">
        <w:t>przyjętych</w:t>
      </w:r>
      <w:r>
        <w:t xml:space="preserve"> </w:t>
      </w:r>
      <w:r w:rsidRPr="00E51C1B">
        <w:t>skojarzeń,</w:t>
      </w:r>
      <w:r>
        <w:t xml:space="preserve"> </w:t>
      </w:r>
      <w:r w:rsidRPr="00E51C1B">
        <w:t>które</w:t>
      </w:r>
      <w:r>
        <w:t xml:space="preserve"> </w:t>
      </w:r>
      <w:r w:rsidRPr="00E51C1B">
        <w:t>są</w:t>
      </w:r>
      <w:r>
        <w:t xml:space="preserve"> </w:t>
      </w:r>
      <w:r w:rsidRPr="00E51C1B">
        <w:t>niewłaściwe,</w:t>
      </w:r>
      <w:r>
        <w:t xml:space="preserve"> </w:t>
      </w:r>
      <w:r w:rsidRPr="00E51C1B">
        <w:t>a</w:t>
      </w:r>
      <w:r>
        <w:t xml:space="preserve"> </w:t>
      </w:r>
      <w:r w:rsidRPr="00E51C1B">
        <w:t>nawet</w:t>
      </w:r>
      <w:r>
        <w:t xml:space="preserve"> </w:t>
      </w:r>
      <w:r w:rsidRPr="00E51C1B">
        <w:t>błędne</w:t>
      </w:r>
      <w:r w:rsidR="000D3F40">
        <w:t>.</w:t>
      </w:r>
      <w:r>
        <w:t xml:space="preserve"> </w:t>
      </w:r>
      <w:r w:rsidR="000D3F40">
        <w:t>Pojawia</w:t>
      </w:r>
      <w:r>
        <w:t xml:space="preserve"> </w:t>
      </w:r>
      <w:r w:rsidR="000D3F40">
        <w:t>się</w:t>
      </w:r>
      <w:r>
        <w:t xml:space="preserve"> </w:t>
      </w:r>
      <w:r w:rsidR="000D3F40">
        <w:t>niebezpieczeństwo:</w:t>
      </w:r>
      <w:r>
        <w:t xml:space="preserve"> </w:t>
      </w:r>
      <w:r w:rsidR="000D3F40">
        <w:t>t</w:t>
      </w:r>
      <w:r w:rsidRPr="00E51C1B">
        <w:t>ermin</w:t>
      </w:r>
      <w:r>
        <w:t xml:space="preserve"> </w:t>
      </w:r>
      <w:r w:rsidRPr="00E51C1B">
        <w:t>dojrzały</w:t>
      </w:r>
      <w:r>
        <w:t xml:space="preserve"> </w:t>
      </w:r>
      <w:r w:rsidRPr="00E51C1B">
        <w:t>człowiek,</w:t>
      </w:r>
      <w:r>
        <w:t xml:space="preserve"> </w:t>
      </w:r>
      <w:r w:rsidRPr="00E51C1B">
        <w:t>dojrzała</w:t>
      </w:r>
      <w:r>
        <w:t xml:space="preserve"> </w:t>
      </w:r>
      <w:r w:rsidRPr="00E51C1B">
        <w:t>osobowość</w:t>
      </w:r>
      <w:r>
        <w:t xml:space="preserve"> </w:t>
      </w:r>
      <w:r w:rsidRPr="00E51C1B">
        <w:t>od</w:t>
      </w:r>
      <w:r>
        <w:t xml:space="preserve"> </w:t>
      </w:r>
      <w:r w:rsidRPr="00E51C1B">
        <w:t>razu</w:t>
      </w:r>
      <w:r>
        <w:t xml:space="preserve"> </w:t>
      </w:r>
      <w:r w:rsidRPr="00E51C1B">
        <w:t>kojarzy</w:t>
      </w:r>
      <w:r>
        <w:t xml:space="preserve"> </w:t>
      </w:r>
      <w:r w:rsidRPr="00E51C1B">
        <w:t>nam</w:t>
      </w:r>
      <w:r>
        <w:t xml:space="preserve"> </w:t>
      </w:r>
      <w:r w:rsidRPr="00E51C1B">
        <w:t>się</w:t>
      </w:r>
      <w:r>
        <w:t xml:space="preserve"> </w:t>
      </w:r>
      <w:r w:rsidRPr="00E51C1B">
        <w:t>z</w:t>
      </w:r>
      <w:r>
        <w:t xml:space="preserve"> </w:t>
      </w:r>
      <w:r w:rsidRPr="00E51C1B">
        <w:t>różnymi</w:t>
      </w:r>
      <w:r>
        <w:t xml:space="preserve"> </w:t>
      </w:r>
      <w:r w:rsidRPr="00E51C1B">
        <w:t>pojęciami</w:t>
      </w:r>
      <w:r>
        <w:t xml:space="preserve"> </w:t>
      </w:r>
      <w:r w:rsidRPr="00E51C1B">
        <w:t>z</w:t>
      </w:r>
      <w:r>
        <w:t xml:space="preserve"> </w:t>
      </w:r>
      <w:r w:rsidRPr="00E51C1B">
        <w:t>psychologii.</w:t>
      </w:r>
      <w:r>
        <w:t xml:space="preserve"> </w:t>
      </w:r>
      <w:r w:rsidRPr="00E51C1B">
        <w:t>Od</w:t>
      </w:r>
      <w:r>
        <w:t xml:space="preserve"> </w:t>
      </w:r>
      <w:r w:rsidRPr="00E51C1B">
        <w:t>razu</w:t>
      </w:r>
      <w:r>
        <w:t xml:space="preserve"> </w:t>
      </w:r>
      <w:r w:rsidRPr="00E51C1B">
        <w:t>psychologia</w:t>
      </w:r>
      <w:r>
        <w:t xml:space="preserve"> </w:t>
      </w:r>
      <w:r w:rsidRPr="00E51C1B">
        <w:t>rozwojowa,</w:t>
      </w:r>
      <w:r>
        <w:t xml:space="preserve"> </w:t>
      </w:r>
      <w:r w:rsidRPr="00E51C1B">
        <w:t>wszystkie</w:t>
      </w:r>
      <w:r>
        <w:t xml:space="preserve"> </w:t>
      </w:r>
      <w:r w:rsidRPr="00E51C1B">
        <w:t>etapy</w:t>
      </w:r>
      <w:r>
        <w:t xml:space="preserve"> </w:t>
      </w:r>
      <w:r w:rsidRPr="00E51C1B">
        <w:t>rozwoju</w:t>
      </w:r>
      <w:r>
        <w:t xml:space="preserve"> </w:t>
      </w:r>
      <w:r w:rsidRPr="00E51C1B">
        <w:t>psychicznego</w:t>
      </w:r>
      <w:r>
        <w:t xml:space="preserve"> </w:t>
      </w:r>
      <w:r w:rsidRPr="00E51C1B">
        <w:t>człowieka.</w:t>
      </w:r>
      <w:r>
        <w:t xml:space="preserve"> </w:t>
      </w:r>
      <w:r w:rsidRPr="00E51C1B">
        <w:t>I</w:t>
      </w:r>
      <w:r>
        <w:t xml:space="preserve"> </w:t>
      </w:r>
      <w:r w:rsidRPr="00E51C1B">
        <w:t>pojęcie</w:t>
      </w:r>
      <w:r>
        <w:t xml:space="preserve"> </w:t>
      </w:r>
      <w:r w:rsidRPr="00E51C1B">
        <w:t>dojrzałego</w:t>
      </w:r>
      <w:r>
        <w:t xml:space="preserve"> </w:t>
      </w:r>
      <w:r w:rsidRPr="00E51C1B">
        <w:t>chrześcijanina</w:t>
      </w:r>
      <w:r>
        <w:t xml:space="preserve"> </w:t>
      </w:r>
      <w:r w:rsidRPr="00E51C1B">
        <w:t>odbiera</w:t>
      </w:r>
      <w:r>
        <w:t xml:space="preserve"> </w:t>
      </w:r>
      <w:r w:rsidRPr="00E51C1B">
        <w:t>się</w:t>
      </w:r>
      <w:r>
        <w:t xml:space="preserve"> </w:t>
      </w:r>
      <w:r w:rsidRPr="00E51C1B">
        <w:t>jako</w:t>
      </w:r>
      <w:r>
        <w:t xml:space="preserve"> </w:t>
      </w:r>
      <w:r w:rsidRPr="00E51C1B">
        <w:t>pojęcie</w:t>
      </w:r>
      <w:r>
        <w:t xml:space="preserve"> </w:t>
      </w:r>
      <w:r w:rsidRPr="00E51C1B">
        <w:t>psychologiczne.</w:t>
      </w:r>
      <w:r>
        <w:t xml:space="preserve"> </w:t>
      </w:r>
      <w:r w:rsidRPr="00E51C1B">
        <w:t>(…)</w:t>
      </w:r>
    </w:p>
    <w:p w:rsidR="00535352" w:rsidRPr="00E51C1B" w:rsidRDefault="00335EF5" w:rsidP="000D3F40">
      <w:pPr>
        <w:pStyle w:val="akapity"/>
        <w:rPr>
          <w:rFonts w:hint="eastAsia"/>
        </w:rPr>
      </w:pPr>
      <w:r w:rsidRPr="00E51C1B">
        <w:t>Trzeba</w:t>
      </w:r>
      <w:r>
        <w:t xml:space="preserve"> </w:t>
      </w:r>
      <w:r w:rsidRPr="00E51C1B">
        <w:t>więc</w:t>
      </w:r>
      <w:r>
        <w:t xml:space="preserve"> </w:t>
      </w:r>
      <w:r w:rsidRPr="00E51C1B">
        <w:t>teraz</w:t>
      </w:r>
      <w:r>
        <w:t xml:space="preserve"> </w:t>
      </w:r>
      <w:r w:rsidRPr="00E51C1B">
        <w:t>pozytywnie</w:t>
      </w:r>
      <w:r>
        <w:t xml:space="preserve"> </w:t>
      </w:r>
      <w:r w:rsidRPr="00E51C1B">
        <w:t>określić</w:t>
      </w:r>
      <w:r w:rsidR="000D3F40">
        <w:t>,</w:t>
      </w:r>
      <w:r>
        <w:t xml:space="preserve"> </w:t>
      </w:r>
      <w:r w:rsidRPr="00E51C1B">
        <w:t>czym</w:t>
      </w:r>
      <w:r>
        <w:t xml:space="preserve"> </w:t>
      </w:r>
      <w:r w:rsidRPr="00E51C1B">
        <w:t>jest</w:t>
      </w:r>
      <w:r>
        <w:t xml:space="preserve"> </w:t>
      </w:r>
      <w:r w:rsidRPr="00E51C1B">
        <w:t>dojrzałość</w:t>
      </w:r>
      <w:r>
        <w:t xml:space="preserve"> </w:t>
      </w:r>
      <w:r w:rsidRPr="00E51C1B">
        <w:t>chrześcijańska,</w:t>
      </w:r>
      <w:r>
        <w:t xml:space="preserve"> </w:t>
      </w:r>
      <w:r w:rsidRPr="00E51C1B">
        <w:t>do</w:t>
      </w:r>
      <w:r>
        <w:t xml:space="preserve"> </w:t>
      </w:r>
      <w:r w:rsidRPr="00E51C1B">
        <w:t>której</w:t>
      </w:r>
      <w:r>
        <w:t xml:space="preserve"> </w:t>
      </w:r>
      <w:r w:rsidRPr="00E51C1B">
        <w:t>chcemy</w:t>
      </w:r>
      <w:r>
        <w:t xml:space="preserve"> </w:t>
      </w:r>
      <w:r w:rsidRPr="00E51C1B">
        <w:t>wychowywać</w:t>
      </w:r>
      <w:r>
        <w:t xml:space="preserve"> </w:t>
      </w:r>
      <w:r w:rsidRPr="00E51C1B">
        <w:t>we</w:t>
      </w:r>
      <w:r>
        <w:t xml:space="preserve"> </w:t>
      </w:r>
      <w:r w:rsidRPr="00E51C1B">
        <w:t>wszystkich</w:t>
      </w:r>
      <w:r>
        <w:t xml:space="preserve"> </w:t>
      </w:r>
      <w:r w:rsidRPr="00E51C1B">
        <w:t>naszych</w:t>
      </w:r>
      <w:r>
        <w:t xml:space="preserve"> </w:t>
      </w:r>
      <w:r w:rsidRPr="00E51C1B">
        <w:t>pracach.</w:t>
      </w:r>
      <w:r>
        <w:t xml:space="preserve"> </w:t>
      </w:r>
      <w:r w:rsidRPr="00E51C1B">
        <w:t>Jest</w:t>
      </w:r>
      <w:r>
        <w:t xml:space="preserve"> </w:t>
      </w:r>
      <w:r w:rsidRPr="00E51C1B">
        <w:t>wiele</w:t>
      </w:r>
      <w:r>
        <w:t xml:space="preserve"> </w:t>
      </w:r>
      <w:r w:rsidRPr="00E51C1B">
        <w:t>określeń</w:t>
      </w:r>
      <w:r>
        <w:t xml:space="preserve"> </w:t>
      </w:r>
      <w:r w:rsidRPr="00E51C1B">
        <w:t>pochodzących</w:t>
      </w:r>
      <w:r>
        <w:t xml:space="preserve"> </w:t>
      </w:r>
      <w:r w:rsidRPr="00E51C1B">
        <w:t>od</w:t>
      </w:r>
      <w:r>
        <w:t xml:space="preserve"> </w:t>
      </w:r>
      <w:r w:rsidRPr="00E51C1B">
        <w:t>różnych</w:t>
      </w:r>
      <w:r>
        <w:t xml:space="preserve"> </w:t>
      </w:r>
      <w:r w:rsidRPr="00E51C1B">
        <w:t>autorów</w:t>
      </w:r>
      <w:r>
        <w:t xml:space="preserve"> </w:t>
      </w:r>
      <w:r w:rsidRPr="00E51C1B">
        <w:t>(</w:t>
      </w:r>
      <w:r w:rsidR="002B53F1">
        <w:t>…</w:t>
      </w:r>
      <w:r w:rsidRPr="00E51C1B">
        <w:t>)</w:t>
      </w:r>
      <w:r>
        <w:t xml:space="preserve"> </w:t>
      </w:r>
      <w:r w:rsidRPr="00E51C1B">
        <w:t>Być</w:t>
      </w:r>
      <w:r>
        <w:t xml:space="preserve"> </w:t>
      </w:r>
      <w:r w:rsidRPr="00E51C1B">
        <w:t>dojrzałym</w:t>
      </w:r>
      <w:r>
        <w:t xml:space="preserve"> </w:t>
      </w:r>
      <w:r w:rsidRPr="00E51C1B">
        <w:t>chrześcijaninem,</w:t>
      </w:r>
      <w:r>
        <w:t xml:space="preserve"> </w:t>
      </w:r>
      <w:r w:rsidRPr="00E51C1B">
        <w:t>to</w:t>
      </w:r>
      <w:r>
        <w:t xml:space="preserve"> </w:t>
      </w:r>
      <w:r w:rsidRPr="00E51C1B">
        <w:t>być</w:t>
      </w:r>
      <w:r>
        <w:t xml:space="preserve"> </w:t>
      </w:r>
      <w:r w:rsidRPr="00E51C1B">
        <w:t>nowym</w:t>
      </w:r>
      <w:r>
        <w:t xml:space="preserve"> </w:t>
      </w:r>
      <w:r w:rsidRPr="00E51C1B">
        <w:t>człowiekiem.</w:t>
      </w:r>
      <w:r>
        <w:t xml:space="preserve"> </w:t>
      </w:r>
      <w:r w:rsidRPr="00E51C1B">
        <w:t>Czyli</w:t>
      </w:r>
      <w:r>
        <w:t xml:space="preserve"> </w:t>
      </w:r>
      <w:r w:rsidRPr="00E51C1B">
        <w:t>być</w:t>
      </w:r>
      <w:r>
        <w:t xml:space="preserve"> </w:t>
      </w:r>
      <w:r w:rsidRPr="00E51C1B">
        <w:t>człowiekiem,</w:t>
      </w:r>
      <w:r>
        <w:t xml:space="preserve"> </w:t>
      </w:r>
      <w:r w:rsidRPr="00E51C1B">
        <w:t>który</w:t>
      </w:r>
      <w:r>
        <w:t xml:space="preserve"> </w:t>
      </w:r>
      <w:r w:rsidRPr="00E51C1B">
        <w:t>żyje</w:t>
      </w:r>
      <w:r>
        <w:t xml:space="preserve"> </w:t>
      </w:r>
      <w:r w:rsidRPr="00E51C1B">
        <w:t>według</w:t>
      </w:r>
      <w:r>
        <w:t xml:space="preserve"> </w:t>
      </w:r>
      <w:r w:rsidRPr="00E51C1B">
        <w:t>Ducha,</w:t>
      </w:r>
      <w:r>
        <w:t xml:space="preserve"> </w:t>
      </w:r>
      <w:r w:rsidRPr="00E51C1B">
        <w:t>być</w:t>
      </w:r>
      <w:r>
        <w:t xml:space="preserve"> </w:t>
      </w:r>
      <w:r w:rsidRPr="00E51C1B">
        <w:t>człowiekiem</w:t>
      </w:r>
      <w:r>
        <w:t xml:space="preserve"> </w:t>
      </w:r>
      <w:r w:rsidRPr="00E51C1B">
        <w:t>przyobleczonym</w:t>
      </w:r>
      <w:r>
        <w:t xml:space="preserve"> </w:t>
      </w:r>
      <w:r w:rsidRPr="00E51C1B">
        <w:t>w</w:t>
      </w:r>
      <w:r>
        <w:t xml:space="preserve"> </w:t>
      </w:r>
      <w:r w:rsidRPr="00E51C1B">
        <w:t>Chrystusa,</w:t>
      </w:r>
      <w:r>
        <w:t xml:space="preserve"> </w:t>
      </w:r>
      <w:r w:rsidRPr="00E51C1B">
        <w:t>być</w:t>
      </w:r>
      <w:r>
        <w:t xml:space="preserve"> </w:t>
      </w:r>
      <w:r w:rsidRPr="00E51C1B">
        <w:t>synem</w:t>
      </w:r>
      <w:r>
        <w:t xml:space="preserve"> </w:t>
      </w:r>
      <w:r w:rsidRPr="00E51C1B">
        <w:t>Bożym</w:t>
      </w:r>
      <w:r>
        <w:t xml:space="preserve"> </w:t>
      </w:r>
      <w:r w:rsidRPr="00E51C1B">
        <w:t>w</w:t>
      </w:r>
      <w:r>
        <w:t xml:space="preserve"> </w:t>
      </w:r>
      <w:r w:rsidRPr="00E51C1B">
        <w:t>Jezusie</w:t>
      </w:r>
      <w:r>
        <w:t xml:space="preserve"> </w:t>
      </w:r>
      <w:r w:rsidRPr="00E51C1B">
        <w:t>Chrystusie.</w:t>
      </w:r>
      <w:r>
        <w:t xml:space="preserve"> </w:t>
      </w:r>
      <w:r w:rsidRPr="00E51C1B">
        <w:t>Te</w:t>
      </w:r>
      <w:r>
        <w:t xml:space="preserve"> </w:t>
      </w:r>
      <w:r w:rsidRPr="00E51C1B">
        <w:t>wszystkie</w:t>
      </w:r>
      <w:r>
        <w:t xml:space="preserve"> </w:t>
      </w:r>
      <w:r w:rsidRPr="00E51C1B">
        <w:t>określenia</w:t>
      </w:r>
      <w:r>
        <w:t xml:space="preserve"> </w:t>
      </w:r>
      <w:r w:rsidRPr="00E51C1B">
        <w:t>biblijne</w:t>
      </w:r>
      <w:r>
        <w:t xml:space="preserve"> </w:t>
      </w:r>
      <w:r w:rsidRPr="00E51C1B">
        <w:t>odnoszą</w:t>
      </w:r>
      <w:r>
        <w:t xml:space="preserve"> </w:t>
      </w:r>
      <w:r w:rsidRPr="00E51C1B">
        <w:t>się</w:t>
      </w:r>
      <w:r>
        <w:t xml:space="preserve"> </w:t>
      </w:r>
      <w:r w:rsidRPr="00E51C1B">
        <w:t>do</w:t>
      </w:r>
      <w:r>
        <w:t xml:space="preserve"> </w:t>
      </w:r>
      <w:r w:rsidRPr="00E51C1B">
        <w:t>tej</w:t>
      </w:r>
      <w:r>
        <w:t xml:space="preserve"> </w:t>
      </w:r>
      <w:r w:rsidRPr="00E51C1B">
        <w:t>rzeczywistości.</w:t>
      </w:r>
      <w:r>
        <w:t xml:space="preserve"> </w:t>
      </w:r>
      <w:r w:rsidRPr="00E51C1B">
        <w:t>Po</w:t>
      </w:r>
      <w:r>
        <w:t xml:space="preserve"> </w:t>
      </w:r>
      <w:r w:rsidRPr="00E51C1B">
        <w:t>prostu,</w:t>
      </w:r>
      <w:r>
        <w:t xml:space="preserve"> </w:t>
      </w:r>
      <w:r w:rsidRPr="00E51C1B">
        <w:t>rzecz</w:t>
      </w:r>
      <w:r>
        <w:t xml:space="preserve"> </w:t>
      </w:r>
      <w:r w:rsidRPr="00E51C1B">
        <w:t>pierwsza,</w:t>
      </w:r>
      <w:r>
        <w:t xml:space="preserve"> </w:t>
      </w:r>
      <w:r w:rsidRPr="00E51C1B">
        <w:t>trzeba</w:t>
      </w:r>
      <w:r>
        <w:t xml:space="preserve"> </w:t>
      </w:r>
      <w:r w:rsidRPr="00E51C1B">
        <w:t>przeżywać</w:t>
      </w:r>
      <w:r>
        <w:t xml:space="preserve"> </w:t>
      </w:r>
      <w:r w:rsidRPr="00E51C1B">
        <w:t>swoje</w:t>
      </w:r>
      <w:r>
        <w:t xml:space="preserve"> </w:t>
      </w:r>
      <w:r w:rsidRPr="00E51C1B">
        <w:t>chrześcijaństwo</w:t>
      </w:r>
      <w:r>
        <w:t xml:space="preserve"> </w:t>
      </w:r>
      <w:r w:rsidRPr="00E51C1B">
        <w:t>jako</w:t>
      </w:r>
      <w:r>
        <w:t xml:space="preserve"> </w:t>
      </w:r>
      <w:r w:rsidRPr="00E51C1B">
        <w:t>osobową</w:t>
      </w:r>
      <w:r>
        <w:t xml:space="preserve"> </w:t>
      </w:r>
      <w:r w:rsidRPr="00E51C1B">
        <w:t>relację</w:t>
      </w:r>
      <w:r>
        <w:t xml:space="preserve"> </w:t>
      </w:r>
      <w:r w:rsidRPr="00E51C1B">
        <w:t>do</w:t>
      </w:r>
      <w:r>
        <w:t xml:space="preserve"> </w:t>
      </w:r>
      <w:r w:rsidRPr="00E51C1B">
        <w:t>Chrystusa</w:t>
      </w:r>
      <w:r>
        <w:t xml:space="preserve"> </w:t>
      </w:r>
      <w:r w:rsidRPr="00E51C1B">
        <w:t>w</w:t>
      </w:r>
      <w:r>
        <w:t xml:space="preserve"> </w:t>
      </w:r>
      <w:r w:rsidRPr="00E51C1B">
        <w:t>Duchu</w:t>
      </w:r>
      <w:r>
        <w:t xml:space="preserve"> </w:t>
      </w:r>
      <w:r w:rsidRPr="00E51C1B">
        <w:t>Świętym.</w:t>
      </w:r>
      <w:r>
        <w:t xml:space="preserve"> </w:t>
      </w:r>
      <w:r w:rsidRPr="00E51C1B">
        <w:t>Jeżeli</w:t>
      </w:r>
      <w:r>
        <w:t xml:space="preserve"> </w:t>
      </w:r>
      <w:r w:rsidRPr="00E51C1B">
        <w:t>ktoś</w:t>
      </w:r>
      <w:r>
        <w:t xml:space="preserve"> </w:t>
      </w:r>
      <w:r w:rsidRPr="00E51C1B">
        <w:t>nie</w:t>
      </w:r>
      <w:r>
        <w:t xml:space="preserve"> </w:t>
      </w:r>
      <w:r w:rsidRPr="00E51C1B">
        <w:t>zdobędzie</w:t>
      </w:r>
      <w:r>
        <w:t xml:space="preserve"> </w:t>
      </w:r>
      <w:r w:rsidRPr="00E51C1B">
        <w:t>tego</w:t>
      </w:r>
      <w:r>
        <w:t xml:space="preserve"> </w:t>
      </w:r>
      <w:r w:rsidRPr="00E51C1B">
        <w:t>osobistego</w:t>
      </w:r>
      <w:r>
        <w:t xml:space="preserve"> </w:t>
      </w:r>
      <w:r w:rsidRPr="00E51C1B">
        <w:t>stosunku</w:t>
      </w:r>
      <w:r>
        <w:t xml:space="preserve"> </w:t>
      </w:r>
      <w:r w:rsidRPr="00E51C1B">
        <w:t>do</w:t>
      </w:r>
      <w:r>
        <w:t xml:space="preserve"> </w:t>
      </w:r>
      <w:r w:rsidRPr="00E51C1B">
        <w:t>Chrystusa,</w:t>
      </w:r>
      <w:r>
        <w:t xml:space="preserve"> </w:t>
      </w:r>
      <w:r w:rsidRPr="00E51C1B">
        <w:t>jeżeli</w:t>
      </w:r>
      <w:r>
        <w:t xml:space="preserve"> </w:t>
      </w:r>
      <w:r w:rsidRPr="00E51C1B">
        <w:t>nie</w:t>
      </w:r>
      <w:r>
        <w:t xml:space="preserve"> </w:t>
      </w:r>
      <w:r w:rsidR="000D3F40">
        <w:t>będzie</w:t>
      </w:r>
      <w:r>
        <w:t xml:space="preserve"> </w:t>
      </w:r>
      <w:r w:rsidR="000D3F40">
        <w:t>przeżywał</w:t>
      </w:r>
      <w:r>
        <w:t xml:space="preserve"> </w:t>
      </w:r>
      <w:r w:rsidR="000D3F40">
        <w:t>siebie</w:t>
      </w:r>
      <w:r>
        <w:t xml:space="preserve"> </w:t>
      </w:r>
      <w:r w:rsidR="000D3F40">
        <w:t>jako</w:t>
      </w:r>
      <w:r>
        <w:t xml:space="preserve"> </w:t>
      </w:r>
      <w:r w:rsidR="000D3F40">
        <w:rPr>
          <w:rFonts w:cs="Times New Roman"/>
        </w:rPr>
        <w:t>«</w:t>
      </w:r>
      <w:r w:rsidR="000D3F40">
        <w:t>ja</w:t>
      </w:r>
      <w:r w:rsidR="000D3F40">
        <w:rPr>
          <w:rFonts w:cs="Times New Roman"/>
        </w:rPr>
        <w:t>»</w:t>
      </w:r>
      <w:r>
        <w:t xml:space="preserve"> </w:t>
      </w:r>
      <w:r w:rsidRPr="00E51C1B">
        <w:t>w</w:t>
      </w:r>
      <w:r>
        <w:t xml:space="preserve"> </w:t>
      </w:r>
      <w:r w:rsidRPr="00E51C1B">
        <w:t>obliczu</w:t>
      </w:r>
      <w:r>
        <w:t xml:space="preserve"> </w:t>
      </w:r>
      <w:r w:rsidRPr="00E51C1B">
        <w:t>Chrystusowego</w:t>
      </w:r>
      <w:r>
        <w:t xml:space="preserve"> </w:t>
      </w:r>
      <w:r w:rsidR="000D3F40">
        <w:rPr>
          <w:rFonts w:cs="Times New Roman"/>
        </w:rPr>
        <w:t>«</w:t>
      </w:r>
      <w:r w:rsidRPr="00E51C1B">
        <w:t>Ty</w:t>
      </w:r>
      <w:r w:rsidR="000D3F40">
        <w:rPr>
          <w:rFonts w:cs="Times New Roman"/>
        </w:rPr>
        <w:t>»</w:t>
      </w:r>
      <w:r w:rsidRPr="00E51C1B">
        <w:t>,</w:t>
      </w:r>
      <w:r>
        <w:t xml:space="preserve"> </w:t>
      </w:r>
      <w:r w:rsidRPr="00E51C1B">
        <w:t>jeżeli</w:t>
      </w:r>
      <w:r>
        <w:t xml:space="preserve"> </w:t>
      </w:r>
      <w:r w:rsidRPr="00E51C1B">
        <w:t>to</w:t>
      </w:r>
      <w:r>
        <w:t xml:space="preserve"> </w:t>
      </w:r>
      <w:r w:rsidRPr="00E51C1B">
        <w:t>nie</w:t>
      </w:r>
      <w:r>
        <w:t xml:space="preserve"> </w:t>
      </w:r>
      <w:r w:rsidRPr="00E51C1B">
        <w:t>jest</w:t>
      </w:r>
      <w:r>
        <w:t xml:space="preserve"> </w:t>
      </w:r>
      <w:r w:rsidRPr="00E51C1B">
        <w:t>tworzywem</w:t>
      </w:r>
      <w:r>
        <w:t xml:space="preserve"> </w:t>
      </w:r>
      <w:r w:rsidRPr="00E51C1B">
        <w:t>jego</w:t>
      </w:r>
      <w:r>
        <w:t xml:space="preserve"> </w:t>
      </w:r>
      <w:r w:rsidRPr="00E51C1B">
        <w:t>świadomości</w:t>
      </w:r>
      <w:r>
        <w:t xml:space="preserve"> </w:t>
      </w:r>
      <w:r w:rsidRPr="00E51C1B">
        <w:t>w</w:t>
      </w:r>
      <w:r>
        <w:t xml:space="preserve"> </w:t>
      </w:r>
      <w:r w:rsidRPr="00E51C1B">
        <w:t>życiu,</w:t>
      </w:r>
      <w:r>
        <w:t xml:space="preserve"> </w:t>
      </w:r>
      <w:r w:rsidRPr="00E51C1B">
        <w:t>to</w:t>
      </w:r>
      <w:r>
        <w:t xml:space="preserve"> </w:t>
      </w:r>
      <w:r w:rsidRPr="00E51C1B">
        <w:t>trudno</w:t>
      </w:r>
      <w:r>
        <w:t xml:space="preserve"> </w:t>
      </w:r>
      <w:r w:rsidRPr="00E51C1B">
        <w:t>mówić</w:t>
      </w:r>
      <w:r>
        <w:t xml:space="preserve"> </w:t>
      </w:r>
      <w:r w:rsidRPr="00E51C1B">
        <w:t>o</w:t>
      </w:r>
      <w:r>
        <w:t xml:space="preserve"> </w:t>
      </w:r>
      <w:r w:rsidRPr="00E51C1B">
        <w:t>dojrzałym</w:t>
      </w:r>
      <w:r>
        <w:t xml:space="preserve"> </w:t>
      </w:r>
      <w:r w:rsidRPr="00E51C1B">
        <w:t>chrześcijaninie.</w:t>
      </w:r>
      <w:r>
        <w:t xml:space="preserve"> </w:t>
      </w:r>
      <w:r w:rsidRPr="00E51C1B">
        <w:t>To</w:t>
      </w:r>
      <w:r>
        <w:t xml:space="preserve"> </w:t>
      </w:r>
      <w:r w:rsidRPr="00E51C1B">
        <w:t>jest</w:t>
      </w:r>
      <w:r>
        <w:t xml:space="preserve"> </w:t>
      </w:r>
      <w:r w:rsidRPr="00E51C1B">
        <w:t>próg,</w:t>
      </w:r>
      <w:r>
        <w:t xml:space="preserve"> </w:t>
      </w:r>
      <w:r w:rsidRPr="00E51C1B">
        <w:t>który</w:t>
      </w:r>
      <w:r>
        <w:t xml:space="preserve"> </w:t>
      </w:r>
      <w:r w:rsidRPr="00E51C1B">
        <w:t>trzeba</w:t>
      </w:r>
      <w:r>
        <w:t xml:space="preserve"> </w:t>
      </w:r>
      <w:r w:rsidRPr="00E51C1B">
        <w:t>przejść,</w:t>
      </w:r>
      <w:r>
        <w:t xml:space="preserve"> </w:t>
      </w:r>
      <w:r w:rsidRPr="00E51C1B">
        <w:t>żeby</w:t>
      </w:r>
      <w:r>
        <w:t xml:space="preserve"> </w:t>
      </w:r>
      <w:r w:rsidRPr="00E51C1B">
        <w:t>wejść</w:t>
      </w:r>
      <w:r>
        <w:t xml:space="preserve"> </w:t>
      </w:r>
      <w:r w:rsidRPr="00E51C1B">
        <w:t>w</w:t>
      </w:r>
      <w:r>
        <w:t xml:space="preserve"> </w:t>
      </w:r>
      <w:r w:rsidRPr="00E51C1B">
        <w:t>perspektywę</w:t>
      </w:r>
      <w:r>
        <w:t xml:space="preserve"> </w:t>
      </w:r>
      <w:r w:rsidRPr="00E51C1B">
        <w:t>dojrzałe</w:t>
      </w:r>
      <w:r w:rsidR="002B53F1">
        <w:t>go</w:t>
      </w:r>
      <w:r>
        <w:t xml:space="preserve"> </w:t>
      </w:r>
      <w:r w:rsidR="002B53F1">
        <w:t>życia</w:t>
      </w:r>
      <w:r>
        <w:t xml:space="preserve"> </w:t>
      </w:r>
      <w:r w:rsidR="002B53F1">
        <w:t>chrześcijańskiego.</w:t>
      </w:r>
      <w:r>
        <w:t xml:space="preserve"> </w:t>
      </w:r>
      <w:r w:rsidR="002B53F1">
        <w:t>(…</w:t>
      </w:r>
      <w:r w:rsidRPr="00E51C1B">
        <w:t>)</w:t>
      </w:r>
      <w:r>
        <w:t xml:space="preserve"> </w:t>
      </w:r>
      <w:r w:rsidRPr="00E51C1B">
        <w:t>Dlatego</w:t>
      </w:r>
      <w:r>
        <w:t xml:space="preserve"> </w:t>
      </w:r>
      <w:r w:rsidRPr="00E51C1B">
        <w:t>modlitw</w:t>
      </w:r>
      <w:r w:rsidR="002B53F1">
        <w:t>a</w:t>
      </w:r>
      <w:r>
        <w:t xml:space="preserve"> </w:t>
      </w:r>
      <w:r w:rsidR="002B53F1">
        <w:t>osobista</w:t>
      </w:r>
      <w:r>
        <w:t xml:space="preserve"> </w:t>
      </w:r>
      <w:r w:rsidR="002B53F1">
        <w:t>związana</w:t>
      </w:r>
      <w:r>
        <w:t xml:space="preserve"> </w:t>
      </w:r>
      <w:r w:rsidR="002B53F1">
        <w:t>z</w:t>
      </w:r>
      <w:r>
        <w:t xml:space="preserve"> </w:t>
      </w:r>
      <w:r w:rsidR="002B53F1">
        <w:t>praktyką</w:t>
      </w:r>
      <w:r>
        <w:t xml:space="preserve"> </w:t>
      </w:r>
      <w:r w:rsidR="002B53F1">
        <w:t>namiotu</w:t>
      </w:r>
      <w:r>
        <w:t xml:space="preserve"> </w:t>
      </w:r>
      <w:r w:rsidR="002B53F1">
        <w:t>spotkania</w:t>
      </w:r>
      <w:r>
        <w:t xml:space="preserve"> </w:t>
      </w:r>
      <w:r w:rsidR="002B53F1">
        <w:t>w</w:t>
      </w:r>
      <w:r>
        <w:t xml:space="preserve"> </w:t>
      </w:r>
      <w:r w:rsidR="002B53F1">
        <w:t>oazach</w:t>
      </w:r>
      <w:r>
        <w:t xml:space="preserve"> </w:t>
      </w:r>
      <w:r w:rsidRPr="00E51C1B">
        <w:t>to</w:t>
      </w:r>
      <w:r>
        <w:t xml:space="preserve"> </w:t>
      </w:r>
      <w:r w:rsidRPr="00E51C1B">
        <w:t>jest</w:t>
      </w:r>
      <w:r>
        <w:t xml:space="preserve"> </w:t>
      </w:r>
      <w:r w:rsidRPr="00E51C1B">
        <w:t>istotna</w:t>
      </w:r>
      <w:r>
        <w:t xml:space="preserve"> </w:t>
      </w:r>
      <w:r w:rsidRPr="00E51C1B">
        <w:t>cecha</w:t>
      </w:r>
      <w:r>
        <w:t xml:space="preserve"> </w:t>
      </w:r>
      <w:r w:rsidRPr="00E51C1B">
        <w:t>dojrzałości</w:t>
      </w:r>
      <w:r>
        <w:t xml:space="preserve"> </w:t>
      </w:r>
      <w:r w:rsidRPr="00E51C1B">
        <w:t>chrześcijańskiej.</w:t>
      </w:r>
      <w:r>
        <w:t xml:space="preserve"> </w:t>
      </w:r>
      <w:r w:rsidRPr="00E51C1B">
        <w:t>Chrystus</w:t>
      </w:r>
      <w:r>
        <w:t xml:space="preserve"> </w:t>
      </w:r>
      <w:r w:rsidRPr="00E51C1B">
        <w:t>jest</w:t>
      </w:r>
      <w:r>
        <w:t xml:space="preserve"> </w:t>
      </w:r>
      <w:r w:rsidRPr="00E51C1B">
        <w:t>tak</w:t>
      </w:r>
      <w:r>
        <w:t xml:space="preserve"> </w:t>
      </w:r>
      <w:r w:rsidRPr="00E51C1B">
        <w:t>bardzo</w:t>
      </w:r>
      <w:r>
        <w:t xml:space="preserve"> </w:t>
      </w:r>
      <w:r w:rsidRPr="00E51C1B">
        <w:t>żywą</w:t>
      </w:r>
      <w:r>
        <w:t xml:space="preserve"> </w:t>
      </w:r>
      <w:r w:rsidRPr="00E51C1B">
        <w:t>dla</w:t>
      </w:r>
      <w:r>
        <w:t xml:space="preserve"> </w:t>
      </w:r>
      <w:r w:rsidRPr="00E51C1B">
        <w:t>chrześcijanina</w:t>
      </w:r>
      <w:r>
        <w:t xml:space="preserve"> </w:t>
      </w:r>
      <w:r w:rsidRPr="00E51C1B">
        <w:t>Osobą,</w:t>
      </w:r>
      <w:r>
        <w:t xml:space="preserve"> </w:t>
      </w:r>
      <w:r w:rsidRPr="00E51C1B">
        <w:t>że</w:t>
      </w:r>
      <w:r>
        <w:t xml:space="preserve"> </w:t>
      </w:r>
      <w:r w:rsidRPr="00E51C1B">
        <w:t>potrafi</w:t>
      </w:r>
      <w:r>
        <w:t xml:space="preserve"> </w:t>
      </w:r>
      <w:r w:rsidRPr="00E51C1B">
        <w:t>z</w:t>
      </w:r>
      <w:r>
        <w:t xml:space="preserve"> </w:t>
      </w:r>
      <w:r w:rsidRPr="00E51C1B">
        <w:t>Nim</w:t>
      </w:r>
      <w:r>
        <w:t xml:space="preserve"> </w:t>
      </w:r>
      <w:r w:rsidRPr="00E51C1B">
        <w:t>rozmawiać</w:t>
      </w:r>
      <w:r>
        <w:t xml:space="preserve"> </w:t>
      </w:r>
      <w:r w:rsidRPr="00E51C1B">
        <w:t>twarzą</w:t>
      </w:r>
      <w:r>
        <w:t xml:space="preserve"> </w:t>
      </w:r>
      <w:r w:rsidRPr="00E51C1B">
        <w:t>w</w:t>
      </w:r>
      <w:r>
        <w:t xml:space="preserve"> </w:t>
      </w:r>
      <w:r w:rsidRPr="00E51C1B">
        <w:t>twarz,</w:t>
      </w:r>
      <w:r>
        <w:t xml:space="preserve"> </w:t>
      </w:r>
      <w:r w:rsidRPr="00E51C1B">
        <w:t>jak</w:t>
      </w:r>
      <w:r>
        <w:t xml:space="preserve"> </w:t>
      </w:r>
      <w:r w:rsidRPr="00E51C1B">
        <w:t>Mojżesz</w:t>
      </w:r>
      <w:r>
        <w:t xml:space="preserve"> </w:t>
      </w:r>
      <w:r w:rsidRPr="00E51C1B">
        <w:t>rozmawiał</w:t>
      </w:r>
      <w:r>
        <w:t xml:space="preserve"> </w:t>
      </w:r>
      <w:r w:rsidRPr="00E51C1B">
        <w:t>w</w:t>
      </w:r>
      <w:r>
        <w:t xml:space="preserve"> </w:t>
      </w:r>
      <w:r w:rsidRPr="00E51C1B">
        <w:t>Namiocie</w:t>
      </w:r>
      <w:r>
        <w:t xml:space="preserve"> </w:t>
      </w:r>
      <w:r w:rsidRPr="00E51C1B">
        <w:t>Spotkania,</w:t>
      </w:r>
      <w:r>
        <w:t xml:space="preserve"> </w:t>
      </w:r>
      <w:r w:rsidRPr="00E51C1B">
        <w:t>o</w:t>
      </w:r>
      <w:r>
        <w:t xml:space="preserve"> </w:t>
      </w:r>
      <w:r w:rsidRPr="00E51C1B">
        <w:t>którym</w:t>
      </w:r>
      <w:r>
        <w:t xml:space="preserve"> </w:t>
      </w:r>
      <w:r w:rsidRPr="00E51C1B">
        <w:t>mówi</w:t>
      </w:r>
      <w:r>
        <w:t xml:space="preserve"> </w:t>
      </w:r>
      <w:r w:rsidRPr="00E51C1B">
        <w:t>Księga</w:t>
      </w:r>
      <w:r>
        <w:t xml:space="preserve"> </w:t>
      </w:r>
      <w:r w:rsidRPr="00E51C1B">
        <w:t>Wyjścia.</w:t>
      </w:r>
    </w:p>
    <w:p w:rsidR="00535352" w:rsidRPr="00E51C1B" w:rsidRDefault="00335EF5" w:rsidP="000D3F40">
      <w:pPr>
        <w:pStyle w:val="akapity"/>
        <w:rPr>
          <w:rFonts w:hint="eastAsia"/>
        </w:rPr>
      </w:pPr>
      <w:r w:rsidRPr="00E51C1B">
        <w:lastRenderedPageBreak/>
        <w:t>Następny</w:t>
      </w:r>
      <w:r>
        <w:t xml:space="preserve"> </w:t>
      </w:r>
      <w:r w:rsidR="002B53F1">
        <w:t>element</w:t>
      </w:r>
      <w:r w:rsidRPr="00E51C1B">
        <w:t>:</w:t>
      </w:r>
      <w:r>
        <w:t xml:space="preserve"> </w:t>
      </w:r>
      <w:r w:rsidRPr="00E51C1B">
        <w:t>relacja</w:t>
      </w:r>
      <w:r>
        <w:t xml:space="preserve"> </w:t>
      </w:r>
      <w:r w:rsidRPr="00E51C1B">
        <w:t>do</w:t>
      </w:r>
      <w:r>
        <w:t xml:space="preserve"> </w:t>
      </w:r>
      <w:r w:rsidRPr="00E51C1B">
        <w:t>Chrystusa</w:t>
      </w:r>
      <w:r>
        <w:t xml:space="preserve"> </w:t>
      </w:r>
      <w:r w:rsidR="002B53F1">
        <w:t>jako</w:t>
      </w:r>
      <w:r>
        <w:t xml:space="preserve"> </w:t>
      </w:r>
      <w:r w:rsidR="002B53F1">
        <w:t>Osoby</w:t>
      </w:r>
      <w:r>
        <w:t xml:space="preserve"> </w:t>
      </w:r>
      <w:r w:rsidR="002B53F1">
        <w:t>dokonuje</w:t>
      </w:r>
      <w:r>
        <w:t xml:space="preserve"> </w:t>
      </w:r>
      <w:r w:rsidR="002B53F1">
        <w:t>się</w:t>
      </w:r>
      <w:r>
        <w:t xml:space="preserve"> </w:t>
      </w:r>
      <w:r w:rsidR="002B53F1">
        <w:t>przez</w:t>
      </w:r>
      <w:r>
        <w:t xml:space="preserve"> </w:t>
      </w:r>
      <w:r w:rsidR="002B53F1">
        <w:t>s</w:t>
      </w:r>
      <w:r w:rsidRPr="00E51C1B">
        <w:t>łowo</w:t>
      </w:r>
      <w:r>
        <w:t xml:space="preserve"> </w:t>
      </w:r>
      <w:r w:rsidRPr="00E51C1B">
        <w:t>Boże.</w:t>
      </w:r>
      <w:r>
        <w:t xml:space="preserve"> </w:t>
      </w:r>
      <w:r w:rsidRPr="00E51C1B">
        <w:t>Elementem</w:t>
      </w:r>
      <w:r>
        <w:t xml:space="preserve"> </w:t>
      </w:r>
      <w:r w:rsidRPr="00E51C1B">
        <w:t>dojrzałości</w:t>
      </w:r>
      <w:r>
        <w:t xml:space="preserve"> </w:t>
      </w:r>
      <w:r w:rsidRPr="00E51C1B">
        <w:t>chrześcijańskiej</w:t>
      </w:r>
      <w:r>
        <w:t xml:space="preserve"> </w:t>
      </w:r>
      <w:r w:rsidRPr="00E51C1B">
        <w:t>jest</w:t>
      </w:r>
      <w:r>
        <w:t xml:space="preserve"> </w:t>
      </w:r>
      <w:r w:rsidRPr="00E51C1B">
        <w:t>umiejętność</w:t>
      </w:r>
      <w:r>
        <w:t xml:space="preserve"> </w:t>
      </w:r>
      <w:r w:rsidRPr="00E51C1B">
        <w:t>kształtowania</w:t>
      </w:r>
      <w:r>
        <w:t xml:space="preserve"> </w:t>
      </w:r>
      <w:r w:rsidRPr="00E51C1B">
        <w:t>swojego</w:t>
      </w:r>
      <w:r>
        <w:t xml:space="preserve"> </w:t>
      </w:r>
      <w:r w:rsidRPr="00E51C1B">
        <w:t>życia,</w:t>
      </w:r>
      <w:r>
        <w:t xml:space="preserve"> </w:t>
      </w:r>
      <w:r w:rsidRPr="00E51C1B">
        <w:t>rozwiązywania</w:t>
      </w:r>
      <w:r>
        <w:t xml:space="preserve"> </w:t>
      </w:r>
      <w:r w:rsidRPr="00E51C1B">
        <w:t>konkretnych</w:t>
      </w:r>
      <w:r>
        <w:t xml:space="preserve"> </w:t>
      </w:r>
      <w:r w:rsidRPr="00E51C1B">
        <w:t>problemów</w:t>
      </w:r>
      <w:r>
        <w:t xml:space="preserve"> </w:t>
      </w:r>
      <w:r w:rsidRPr="00E51C1B">
        <w:t>i</w:t>
      </w:r>
      <w:r>
        <w:t xml:space="preserve"> </w:t>
      </w:r>
      <w:r w:rsidRPr="00E51C1B">
        <w:t>sytuacji</w:t>
      </w:r>
      <w:r>
        <w:t xml:space="preserve"> </w:t>
      </w:r>
      <w:r w:rsidRPr="00E51C1B">
        <w:t>życiowych</w:t>
      </w:r>
      <w:r>
        <w:t xml:space="preserve"> </w:t>
      </w:r>
      <w:r w:rsidRPr="00E51C1B">
        <w:t>w</w:t>
      </w:r>
      <w:r>
        <w:t xml:space="preserve"> </w:t>
      </w:r>
      <w:r w:rsidRPr="00E51C1B">
        <w:t>oparciu</w:t>
      </w:r>
      <w:r>
        <w:t xml:space="preserve"> </w:t>
      </w:r>
      <w:r w:rsidRPr="00E51C1B">
        <w:t>o</w:t>
      </w:r>
      <w:r>
        <w:t xml:space="preserve"> </w:t>
      </w:r>
      <w:r w:rsidRPr="00E51C1B">
        <w:t>Słowo</w:t>
      </w:r>
      <w:r>
        <w:t xml:space="preserve"> </w:t>
      </w:r>
      <w:r w:rsidRPr="00E51C1B">
        <w:t>Boże.</w:t>
      </w:r>
      <w:r>
        <w:t xml:space="preserve"> </w:t>
      </w:r>
      <w:r w:rsidRPr="00E51C1B">
        <w:t>Jeżeli</w:t>
      </w:r>
      <w:r>
        <w:t xml:space="preserve"> </w:t>
      </w:r>
      <w:r w:rsidRPr="00E51C1B">
        <w:t>potrafię</w:t>
      </w:r>
      <w:r>
        <w:t xml:space="preserve"> </w:t>
      </w:r>
      <w:r w:rsidRPr="00E51C1B">
        <w:t>żyć</w:t>
      </w:r>
      <w:r>
        <w:t xml:space="preserve"> </w:t>
      </w:r>
      <w:r w:rsidRPr="00E51C1B">
        <w:t>Słowem</w:t>
      </w:r>
      <w:r>
        <w:t xml:space="preserve"> </w:t>
      </w:r>
      <w:r w:rsidRPr="00E51C1B">
        <w:t>Bożym,</w:t>
      </w:r>
      <w:r>
        <w:t xml:space="preserve"> </w:t>
      </w:r>
      <w:r w:rsidRPr="00E51C1B">
        <w:t>jeżeli</w:t>
      </w:r>
      <w:r>
        <w:t xml:space="preserve"> </w:t>
      </w:r>
      <w:r w:rsidRPr="00E51C1B">
        <w:t>jest</w:t>
      </w:r>
      <w:r>
        <w:t xml:space="preserve"> </w:t>
      </w:r>
      <w:r w:rsidRPr="00E51C1B">
        <w:t>ono</w:t>
      </w:r>
      <w:r>
        <w:t xml:space="preserve"> </w:t>
      </w:r>
      <w:r w:rsidRPr="00E51C1B">
        <w:t>dla</w:t>
      </w:r>
      <w:r>
        <w:t xml:space="preserve"> </w:t>
      </w:r>
      <w:r w:rsidRPr="00E51C1B">
        <w:t>mnie</w:t>
      </w:r>
      <w:r>
        <w:t xml:space="preserve"> </w:t>
      </w:r>
      <w:r w:rsidRPr="00E51C1B">
        <w:t>normą</w:t>
      </w:r>
      <w:r>
        <w:t xml:space="preserve"> </w:t>
      </w:r>
      <w:r w:rsidRPr="00E51C1B">
        <w:t>działania</w:t>
      </w:r>
      <w:r>
        <w:t xml:space="preserve"> </w:t>
      </w:r>
      <w:r w:rsidRPr="00E51C1B">
        <w:t>i</w:t>
      </w:r>
      <w:r>
        <w:t xml:space="preserve"> </w:t>
      </w:r>
      <w:r w:rsidRPr="00E51C1B">
        <w:t>źródłem</w:t>
      </w:r>
      <w:r>
        <w:t xml:space="preserve"> </w:t>
      </w:r>
      <w:r w:rsidRPr="00E51C1B">
        <w:t>konfrontacji</w:t>
      </w:r>
      <w:r>
        <w:t xml:space="preserve"> </w:t>
      </w:r>
      <w:r w:rsidRPr="00E51C1B">
        <w:t>życia,</w:t>
      </w:r>
      <w:r>
        <w:t xml:space="preserve"> </w:t>
      </w:r>
      <w:r w:rsidRPr="00E51C1B">
        <w:t>dopiero</w:t>
      </w:r>
      <w:r>
        <w:t xml:space="preserve"> </w:t>
      </w:r>
      <w:r w:rsidRPr="00E51C1B">
        <w:t>wtedy</w:t>
      </w:r>
      <w:r>
        <w:t xml:space="preserve"> </w:t>
      </w:r>
      <w:r w:rsidRPr="00E51C1B">
        <w:t>jest</w:t>
      </w:r>
      <w:r>
        <w:t xml:space="preserve"> </w:t>
      </w:r>
      <w:r w:rsidRPr="00E51C1B">
        <w:t>to</w:t>
      </w:r>
      <w:r>
        <w:t xml:space="preserve"> </w:t>
      </w:r>
      <w:r w:rsidRPr="00E51C1B">
        <w:t>dojrzałe</w:t>
      </w:r>
      <w:r>
        <w:t xml:space="preserve"> </w:t>
      </w:r>
      <w:r w:rsidRPr="00E51C1B">
        <w:t>chrześcijaństwo.</w:t>
      </w:r>
      <w:r>
        <w:t xml:space="preserve"> </w:t>
      </w:r>
      <w:r w:rsidRPr="00E51C1B">
        <w:t>Przeżywać</w:t>
      </w:r>
      <w:r>
        <w:t xml:space="preserve"> </w:t>
      </w:r>
      <w:r w:rsidRPr="00E51C1B">
        <w:t>swoje</w:t>
      </w:r>
      <w:r>
        <w:t xml:space="preserve"> </w:t>
      </w:r>
      <w:r w:rsidRPr="00E51C1B">
        <w:t>życie</w:t>
      </w:r>
      <w:r>
        <w:t xml:space="preserve"> </w:t>
      </w:r>
      <w:r w:rsidRPr="00E51C1B">
        <w:t>w</w:t>
      </w:r>
      <w:r>
        <w:t xml:space="preserve"> </w:t>
      </w:r>
      <w:r w:rsidRPr="00E51C1B">
        <w:t>różnych</w:t>
      </w:r>
      <w:r>
        <w:t xml:space="preserve"> </w:t>
      </w:r>
      <w:r w:rsidRPr="00E51C1B">
        <w:t>sytuacjach</w:t>
      </w:r>
      <w:r>
        <w:t xml:space="preserve"> </w:t>
      </w:r>
      <w:r w:rsidRPr="00E51C1B">
        <w:t>jako</w:t>
      </w:r>
      <w:r>
        <w:t xml:space="preserve"> </w:t>
      </w:r>
      <w:r w:rsidRPr="00E51C1B">
        <w:t>odpowiedź</w:t>
      </w:r>
      <w:r>
        <w:t xml:space="preserve"> </w:t>
      </w:r>
      <w:r w:rsidRPr="00E51C1B">
        <w:t>na</w:t>
      </w:r>
      <w:r>
        <w:t xml:space="preserve"> </w:t>
      </w:r>
      <w:r w:rsidR="002B53F1">
        <w:t>s</w:t>
      </w:r>
      <w:r w:rsidRPr="00E51C1B">
        <w:t>łowo</w:t>
      </w:r>
      <w:r>
        <w:t xml:space="preserve"> </w:t>
      </w:r>
      <w:r w:rsidRPr="00E51C1B">
        <w:t>Boże,</w:t>
      </w:r>
      <w:r>
        <w:t xml:space="preserve"> </w:t>
      </w:r>
      <w:r w:rsidRPr="00E51C1B">
        <w:t>jako</w:t>
      </w:r>
      <w:r>
        <w:t xml:space="preserve"> </w:t>
      </w:r>
      <w:r w:rsidRPr="00E51C1B">
        <w:t>słowo</w:t>
      </w:r>
      <w:r>
        <w:t xml:space="preserve"> </w:t>
      </w:r>
      <w:r w:rsidRPr="00E51C1B">
        <w:t>życia,</w:t>
      </w:r>
      <w:r>
        <w:t xml:space="preserve"> </w:t>
      </w:r>
      <w:r w:rsidRPr="00E51C1B">
        <w:t>jako</w:t>
      </w:r>
      <w:r>
        <w:t xml:space="preserve"> </w:t>
      </w:r>
      <w:r w:rsidRPr="00E51C1B">
        <w:t>słowo,</w:t>
      </w:r>
      <w:r>
        <w:t xml:space="preserve"> </w:t>
      </w:r>
      <w:r w:rsidRPr="00E51C1B">
        <w:t>które</w:t>
      </w:r>
      <w:r>
        <w:t xml:space="preserve"> </w:t>
      </w:r>
      <w:r w:rsidRPr="00E51C1B">
        <w:t>kształtuje</w:t>
      </w:r>
      <w:r>
        <w:t xml:space="preserve"> </w:t>
      </w:r>
      <w:r w:rsidRPr="00E51C1B">
        <w:t>moje</w:t>
      </w:r>
      <w:r>
        <w:t xml:space="preserve"> </w:t>
      </w:r>
      <w:r w:rsidRPr="00E51C1B">
        <w:t>życie.</w:t>
      </w:r>
    </w:p>
    <w:p w:rsidR="00535352" w:rsidRPr="00E51C1B" w:rsidRDefault="00335EF5" w:rsidP="000D3F40">
      <w:pPr>
        <w:pStyle w:val="akapity"/>
        <w:rPr>
          <w:rFonts w:hint="eastAsia"/>
        </w:rPr>
      </w:pPr>
      <w:r w:rsidRPr="00E51C1B">
        <w:t>Następnym</w:t>
      </w:r>
      <w:r>
        <w:t xml:space="preserve"> </w:t>
      </w:r>
      <w:r w:rsidRPr="00E51C1B">
        <w:t>elementem</w:t>
      </w:r>
      <w:r>
        <w:t xml:space="preserve"> </w:t>
      </w:r>
      <w:r w:rsidRPr="00E51C1B">
        <w:t>określającym</w:t>
      </w:r>
      <w:r>
        <w:t xml:space="preserve"> </w:t>
      </w:r>
      <w:r w:rsidRPr="00E51C1B">
        <w:t>dojrzałe</w:t>
      </w:r>
      <w:r>
        <w:t xml:space="preserve"> </w:t>
      </w:r>
      <w:r w:rsidRPr="00E51C1B">
        <w:t>życie</w:t>
      </w:r>
      <w:r>
        <w:t xml:space="preserve"> </w:t>
      </w:r>
      <w:r w:rsidRPr="00E51C1B">
        <w:t>chrześcijańskie</w:t>
      </w:r>
      <w:r>
        <w:t xml:space="preserve"> </w:t>
      </w:r>
      <w:r w:rsidRPr="00E51C1B">
        <w:t>jest</w:t>
      </w:r>
      <w:r>
        <w:t xml:space="preserve"> </w:t>
      </w:r>
      <w:r w:rsidRPr="00E51C1B">
        <w:t>życie</w:t>
      </w:r>
      <w:r>
        <w:t xml:space="preserve"> </w:t>
      </w:r>
      <w:r w:rsidRPr="00E51C1B">
        <w:t>sakramentalne,</w:t>
      </w:r>
      <w:r>
        <w:t xml:space="preserve"> </w:t>
      </w:r>
      <w:r w:rsidRPr="00E51C1B">
        <w:t>życie</w:t>
      </w:r>
      <w:r>
        <w:t xml:space="preserve"> </w:t>
      </w:r>
      <w:r w:rsidRPr="00E51C1B">
        <w:t>liturgią,</w:t>
      </w:r>
      <w:r>
        <w:t xml:space="preserve"> </w:t>
      </w:r>
      <w:r w:rsidRPr="00E51C1B">
        <w:t>ale</w:t>
      </w:r>
      <w:r>
        <w:t xml:space="preserve"> </w:t>
      </w:r>
      <w:r w:rsidRPr="00E51C1B">
        <w:t>w</w:t>
      </w:r>
      <w:r>
        <w:t xml:space="preserve"> </w:t>
      </w:r>
      <w:r w:rsidRPr="00E51C1B">
        <w:t>ty</w:t>
      </w:r>
      <w:r>
        <w:t xml:space="preserve"> </w:t>
      </w:r>
      <w:r w:rsidRPr="00E51C1B">
        <w:t>sensie,</w:t>
      </w:r>
      <w:r>
        <w:t xml:space="preserve"> </w:t>
      </w:r>
      <w:r w:rsidRPr="00E51C1B">
        <w:t>że</w:t>
      </w:r>
      <w:r>
        <w:t xml:space="preserve"> </w:t>
      </w:r>
      <w:r w:rsidRPr="00E51C1B">
        <w:t>liturgia</w:t>
      </w:r>
      <w:r>
        <w:t xml:space="preserve"> </w:t>
      </w:r>
      <w:r w:rsidRPr="00E51C1B">
        <w:t>jest</w:t>
      </w:r>
      <w:r>
        <w:t xml:space="preserve"> </w:t>
      </w:r>
      <w:r w:rsidRPr="00E51C1B">
        <w:t>miejscem</w:t>
      </w:r>
      <w:r>
        <w:t xml:space="preserve"> </w:t>
      </w:r>
      <w:r w:rsidRPr="00E51C1B">
        <w:t>mojego</w:t>
      </w:r>
      <w:r>
        <w:t xml:space="preserve"> </w:t>
      </w:r>
      <w:r w:rsidRPr="00E51C1B">
        <w:t>osobowego</w:t>
      </w:r>
      <w:r>
        <w:t xml:space="preserve"> </w:t>
      </w:r>
      <w:r w:rsidRPr="00E51C1B">
        <w:t>spotkania</w:t>
      </w:r>
      <w:r>
        <w:t xml:space="preserve"> </w:t>
      </w:r>
      <w:r w:rsidRPr="00E51C1B">
        <w:t>z</w:t>
      </w:r>
      <w:r>
        <w:t xml:space="preserve"> </w:t>
      </w:r>
      <w:r w:rsidRPr="00E51C1B">
        <w:t>Bogiem,</w:t>
      </w:r>
      <w:r>
        <w:t xml:space="preserve"> </w:t>
      </w:r>
      <w:r w:rsidRPr="00E51C1B">
        <w:t>Chrystusem.</w:t>
      </w:r>
    </w:p>
    <w:p w:rsidR="00535352" w:rsidRPr="00E51C1B" w:rsidRDefault="00335EF5" w:rsidP="000D3F40">
      <w:pPr>
        <w:pStyle w:val="akapity"/>
        <w:rPr>
          <w:rFonts w:hint="eastAsia"/>
        </w:rPr>
      </w:pPr>
      <w:r w:rsidRPr="00E51C1B">
        <w:t>Można</w:t>
      </w:r>
      <w:r>
        <w:t xml:space="preserve"> </w:t>
      </w:r>
      <w:r w:rsidRPr="00E51C1B">
        <w:t>nawet</w:t>
      </w:r>
      <w:r>
        <w:t xml:space="preserve"> </w:t>
      </w:r>
      <w:r w:rsidRPr="00E51C1B">
        <w:t>te</w:t>
      </w:r>
      <w:r>
        <w:t xml:space="preserve"> </w:t>
      </w:r>
      <w:r w:rsidR="002B53F1">
        <w:t>elementy</w:t>
      </w:r>
      <w:r>
        <w:t xml:space="preserve"> </w:t>
      </w:r>
      <w:r w:rsidR="002B53F1">
        <w:t>sprowadzić</w:t>
      </w:r>
      <w:r>
        <w:t xml:space="preserve"> </w:t>
      </w:r>
      <w:r w:rsidR="002B53F1">
        <w:t>do</w:t>
      </w:r>
      <w:r>
        <w:t xml:space="preserve"> </w:t>
      </w:r>
      <w:r w:rsidR="002B53F1">
        <w:t>dwóch:</w:t>
      </w:r>
      <w:r>
        <w:t xml:space="preserve"> </w:t>
      </w:r>
      <w:r w:rsidR="002B53F1">
        <w:t>s</w:t>
      </w:r>
      <w:r w:rsidRPr="00E51C1B">
        <w:t>łowo</w:t>
      </w:r>
      <w:r>
        <w:t xml:space="preserve"> </w:t>
      </w:r>
      <w:r w:rsidRPr="00E51C1B">
        <w:t>Boże</w:t>
      </w:r>
      <w:r>
        <w:t xml:space="preserve"> </w:t>
      </w:r>
      <w:r w:rsidRPr="00E51C1B">
        <w:t>i</w:t>
      </w:r>
      <w:r>
        <w:t xml:space="preserve"> </w:t>
      </w:r>
      <w:r w:rsidRPr="00E51C1B">
        <w:t>liturgia,</w:t>
      </w:r>
      <w:r>
        <w:t xml:space="preserve"> </w:t>
      </w:r>
      <w:r w:rsidRPr="00E51C1B">
        <w:t>ale</w:t>
      </w:r>
      <w:r>
        <w:t xml:space="preserve"> </w:t>
      </w:r>
      <w:r w:rsidRPr="00E51C1B">
        <w:t>z</w:t>
      </w:r>
      <w:r>
        <w:t xml:space="preserve"> </w:t>
      </w:r>
      <w:r w:rsidRPr="00E51C1B">
        <w:t>zaznaczeniem</w:t>
      </w:r>
      <w:r>
        <w:t xml:space="preserve"> </w:t>
      </w:r>
      <w:r w:rsidRPr="00E51C1B">
        <w:t>świadomości,</w:t>
      </w:r>
      <w:r>
        <w:t xml:space="preserve"> </w:t>
      </w:r>
      <w:r w:rsidRPr="00E51C1B">
        <w:t>że</w:t>
      </w:r>
      <w:r>
        <w:t xml:space="preserve"> </w:t>
      </w:r>
      <w:r w:rsidRPr="00E51C1B">
        <w:t>musi</w:t>
      </w:r>
      <w:r>
        <w:t xml:space="preserve"> </w:t>
      </w:r>
      <w:r w:rsidRPr="00E51C1B">
        <w:t>to</w:t>
      </w:r>
      <w:r>
        <w:t xml:space="preserve"> </w:t>
      </w:r>
      <w:r w:rsidRPr="00E51C1B">
        <w:t>być</w:t>
      </w:r>
      <w:r>
        <w:t xml:space="preserve"> </w:t>
      </w:r>
      <w:r w:rsidRPr="00E51C1B">
        <w:t>p</w:t>
      </w:r>
      <w:r w:rsidR="002B53F1">
        <w:t>rzeżywane</w:t>
      </w:r>
      <w:r>
        <w:t xml:space="preserve"> </w:t>
      </w:r>
      <w:r w:rsidR="002B53F1">
        <w:t>w</w:t>
      </w:r>
      <w:r>
        <w:t xml:space="preserve"> </w:t>
      </w:r>
      <w:r w:rsidR="002B53F1">
        <w:t>osobowej</w:t>
      </w:r>
      <w:r>
        <w:t xml:space="preserve"> </w:t>
      </w:r>
      <w:r w:rsidR="002B53F1">
        <w:t>relacji</w:t>
      </w:r>
      <w:r>
        <w:t xml:space="preserve"> </w:t>
      </w:r>
      <w:r w:rsidR="002B53F1">
        <w:t>ja–</w:t>
      </w:r>
      <w:r w:rsidRPr="00E51C1B">
        <w:t>Ty,</w:t>
      </w:r>
      <w:r>
        <w:t xml:space="preserve"> </w:t>
      </w:r>
      <w:r w:rsidRPr="00E51C1B">
        <w:t>w</w:t>
      </w:r>
      <w:r>
        <w:t xml:space="preserve"> </w:t>
      </w:r>
      <w:r w:rsidRPr="00E51C1B">
        <w:t>duchu</w:t>
      </w:r>
      <w:r>
        <w:t xml:space="preserve"> </w:t>
      </w:r>
      <w:r w:rsidRPr="00E51C1B">
        <w:t>wiary</w:t>
      </w:r>
      <w:r>
        <w:t xml:space="preserve"> </w:t>
      </w:r>
      <w:r w:rsidRPr="00E51C1B">
        <w:t>i</w:t>
      </w:r>
      <w:r>
        <w:t xml:space="preserve"> </w:t>
      </w:r>
      <w:r w:rsidRPr="00E51C1B">
        <w:t>modlitwy.</w:t>
      </w:r>
    </w:p>
    <w:p w:rsidR="00535352" w:rsidRPr="00E51C1B" w:rsidRDefault="00335EF5" w:rsidP="000D3F40">
      <w:pPr>
        <w:pStyle w:val="akapity"/>
        <w:rPr>
          <w:rFonts w:hint="eastAsia"/>
        </w:rPr>
      </w:pPr>
      <w:r w:rsidRPr="00E51C1B">
        <w:t>Prowadzić</w:t>
      </w:r>
      <w:r>
        <w:t xml:space="preserve"> </w:t>
      </w:r>
      <w:r w:rsidRPr="00E51C1B">
        <w:t>życie</w:t>
      </w:r>
      <w:r>
        <w:t xml:space="preserve"> </w:t>
      </w:r>
      <w:r w:rsidRPr="00E51C1B">
        <w:t>chrześcijańskie</w:t>
      </w:r>
      <w:r>
        <w:t xml:space="preserve"> </w:t>
      </w:r>
      <w:r w:rsidRPr="00E51C1B">
        <w:t>dojrzałe</w:t>
      </w:r>
      <w:r>
        <w:t xml:space="preserve"> </w:t>
      </w:r>
      <w:r w:rsidRPr="00E51C1B">
        <w:t>oznacza</w:t>
      </w:r>
      <w:r>
        <w:t xml:space="preserve"> </w:t>
      </w:r>
      <w:r w:rsidRPr="00E51C1B">
        <w:t>prowadzić</w:t>
      </w:r>
      <w:r>
        <w:t xml:space="preserve"> </w:t>
      </w:r>
      <w:r w:rsidRPr="00E51C1B">
        <w:t>je</w:t>
      </w:r>
      <w:r>
        <w:t xml:space="preserve"> </w:t>
      </w:r>
      <w:r w:rsidRPr="00E51C1B">
        <w:t>we</w:t>
      </w:r>
      <w:r>
        <w:t xml:space="preserve"> </w:t>
      </w:r>
      <w:r w:rsidRPr="00E51C1B">
        <w:t>wspólnocie.</w:t>
      </w:r>
      <w:r>
        <w:t xml:space="preserve"> </w:t>
      </w:r>
      <w:r w:rsidRPr="00E51C1B">
        <w:t>To</w:t>
      </w:r>
      <w:r>
        <w:t xml:space="preserve"> </w:t>
      </w:r>
      <w:r w:rsidRPr="00E51C1B">
        <w:t>znaczy,</w:t>
      </w:r>
      <w:r>
        <w:t xml:space="preserve"> </w:t>
      </w:r>
      <w:r w:rsidRPr="00E51C1B">
        <w:t>że</w:t>
      </w:r>
      <w:r>
        <w:t xml:space="preserve"> </w:t>
      </w:r>
      <w:r w:rsidRPr="00E51C1B">
        <w:t>relacje</w:t>
      </w:r>
      <w:r>
        <w:t xml:space="preserve"> </w:t>
      </w:r>
      <w:r w:rsidRPr="00E51C1B">
        <w:t>osobowe</w:t>
      </w:r>
      <w:r>
        <w:t xml:space="preserve"> </w:t>
      </w:r>
      <w:r w:rsidRPr="00E51C1B">
        <w:t>z</w:t>
      </w:r>
      <w:r>
        <w:t xml:space="preserve"> </w:t>
      </w:r>
      <w:r w:rsidRPr="00E51C1B">
        <w:t>Bogiem</w:t>
      </w:r>
      <w:r>
        <w:t xml:space="preserve"> </w:t>
      </w:r>
      <w:r w:rsidRPr="00E51C1B">
        <w:t>muszą</w:t>
      </w:r>
      <w:r>
        <w:t xml:space="preserve"> </w:t>
      </w:r>
      <w:r w:rsidRPr="00E51C1B">
        <w:t>być</w:t>
      </w:r>
      <w:r>
        <w:t xml:space="preserve"> </w:t>
      </w:r>
      <w:r w:rsidRPr="00E51C1B">
        <w:t>transponowane</w:t>
      </w:r>
      <w:r>
        <w:t xml:space="preserve"> </w:t>
      </w:r>
      <w:r w:rsidRPr="00E51C1B">
        <w:t>na</w:t>
      </w:r>
      <w:r>
        <w:t xml:space="preserve"> </w:t>
      </w:r>
      <w:r w:rsidRPr="00E51C1B">
        <w:t>płaszczyznę</w:t>
      </w:r>
      <w:r>
        <w:t xml:space="preserve"> </w:t>
      </w:r>
      <w:r w:rsidRPr="00E51C1B">
        <w:t>horyzontalnych</w:t>
      </w:r>
      <w:r>
        <w:t xml:space="preserve"> </w:t>
      </w:r>
      <w:r w:rsidRPr="00E51C1B">
        <w:t>relacji</w:t>
      </w:r>
      <w:r>
        <w:t xml:space="preserve"> </w:t>
      </w:r>
      <w:r w:rsidR="00FB5E87">
        <w:t>międzyludzkich.</w:t>
      </w:r>
      <w:r>
        <w:t xml:space="preserve"> </w:t>
      </w:r>
      <w:r w:rsidR="00FB5E87">
        <w:t>Jeżeli</w:t>
      </w:r>
      <w:r>
        <w:t xml:space="preserve"> </w:t>
      </w:r>
      <w:r w:rsidR="00FB5E87">
        <w:t>potrafimy</w:t>
      </w:r>
      <w:r>
        <w:t xml:space="preserve"> </w:t>
      </w:r>
      <w:r w:rsidRPr="00E51C1B">
        <w:t>spotykać</w:t>
      </w:r>
      <w:r>
        <w:t xml:space="preserve"> </w:t>
      </w:r>
      <w:r w:rsidRPr="00E51C1B">
        <w:t>się</w:t>
      </w:r>
      <w:r>
        <w:t xml:space="preserve"> </w:t>
      </w:r>
      <w:r w:rsidRPr="00E51C1B">
        <w:t>z</w:t>
      </w:r>
      <w:r>
        <w:t xml:space="preserve"> </w:t>
      </w:r>
      <w:r w:rsidRPr="00E51C1B">
        <w:t>inny</w:t>
      </w:r>
      <w:r w:rsidR="009413AB">
        <w:t>mi</w:t>
      </w:r>
      <w:r>
        <w:t xml:space="preserve"> </w:t>
      </w:r>
      <w:r w:rsidR="009413AB">
        <w:t>i</w:t>
      </w:r>
      <w:r>
        <w:t xml:space="preserve"> </w:t>
      </w:r>
      <w:r w:rsidR="009413AB">
        <w:t>przeżywać</w:t>
      </w:r>
      <w:r>
        <w:t xml:space="preserve"> </w:t>
      </w:r>
      <w:r w:rsidR="009413AB">
        <w:t>jedność,</w:t>
      </w:r>
      <w:r>
        <w:t xml:space="preserve"> </w:t>
      </w:r>
      <w:r w:rsidR="009413AB">
        <w:t>dlatego</w:t>
      </w:r>
      <w:r>
        <w:t xml:space="preserve"> </w:t>
      </w:r>
      <w:r w:rsidRPr="00E51C1B">
        <w:t>że</w:t>
      </w:r>
      <w:r>
        <w:t xml:space="preserve"> </w:t>
      </w:r>
      <w:r w:rsidRPr="00E51C1B">
        <w:t>jesteśmy</w:t>
      </w:r>
      <w:r>
        <w:t xml:space="preserve"> </w:t>
      </w:r>
      <w:r w:rsidRPr="00E51C1B">
        <w:t>w</w:t>
      </w:r>
      <w:r>
        <w:t xml:space="preserve"> </w:t>
      </w:r>
      <w:r w:rsidRPr="00E51C1B">
        <w:t>Chrystusie</w:t>
      </w:r>
      <w:r>
        <w:t xml:space="preserve"> </w:t>
      </w:r>
      <w:r w:rsidRPr="00E51C1B">
        <w:t>jedno,</w:t>
      </w:r>
      <w:r>
        <w:t xml:space="preserve"> </w:t>
      </w:r>
      <w:r w:rsidRPr="00E51C1B">
        <w:t>że</w:t>
      </w:r>
      <w:r>
        <w:t xml:space="preserve"> </w:t>
      </w:r>
      <w:r w:rsidRPr="00E51C1B">
        <w:t>jesteśmy</w:t>
      </w:r>
      <w:r>
        <w:t xml:space="preserve"> </w:t>
      </w:r>
      <w:r w:rsidRPr="00E51C1B">
        <w:t>przez</w:t>
      </w:r>
      <w:r>
        <w:t xml:space="preserve"> </w:t>
      </w:r>
      <w:r w:rsidRPr="00E51C1B">
        <w:t>Niego</w:t>
      </w:r>
      <w:r>
        <w:t xml:space="preserve"> </w:t>
      </w:r>
      <w:r w:rsidRPr="00E51C1B">
        <w:t>wezwani</w:t>
      </w:r>
      <w:r>
        <w:t xml:space="preserve"> </w:t>
      </w:r>
      <w:r w:rsidRPr="00E51C1B">
        <w:t>i</w:t>
      </w:r>
      <w:r>
        <w:t xml:space="preserve"> </w:t>
      </w:r>
      <w:r w:rsidR="000214F7">
        <w:t>że</w:t>
      </w:r>
      <w:r>
        <w:t xml:space="preserve"> </w:t>
      </w:r>
      <w:r w:rsidR="000214F7">
        <w:t>wszyscy</w:t>
      </w:r>
      <w:r>
        <w:t xml:space="preserve"> </w:t>
      </w:r>
      <w:r w:rsidR="000214F7">
        <w:t>żyjemy</w:t>
      </w:r>
      <w:r>
        <w:t xml:space="preserve"> </w:t>
      </w:r>
      <w:r w:rsidR="000214F7">
        <w:t>Jego</w:t>
      </w:r>
      <w:r>
        <w:t xml:space="preserve"> </w:t>
      </w:r>
      <w:r w:rsidR="00FB5E87">
        <w:t>s</w:t>
      </w:r>
      <w:r w:rsidR="000214F7">
        <w:t>łowem</w:t>
      </w:r>
      <w:r>
        <w:t xml:space="preserve"> </w:t>
      </w:r>
      <w:r w:rsidR="000214F7">
        <w:t>–</w:t>
      </w:r>
      <w:r>
        <w:t xml:space="preserve"> </w:t>
      </w:r>
      <w:r w:rsidR="00FB5E87">
        <w:t>to</w:t>
      </w:r>
      <w:r>
        <w:t xml:space="preserve"> </w:t>
      </w:r>
      <w:r w:rsidRPr="00E51C1B">
        <w:t>tylko</w:t>
      </w:r>
      <w:r>
        <w:t xml:space="preserve"> </w:t>
      </w:r>
      <w:r w:rsidRPr="00E51C1B">
        <w:t>taka</w:t>
      </w:r>
      <w:r>
        <w:t xml:space="preserve"> </w:t>
      </w:r>
      <w:r w:rsidRPr="00E51C1B">
        <w:t>wspólnota,</w:t>
      </w:r>
      <w:r>
        <w:t xml:space="preserve"> </w:t>
      </w:r>
      <w:r w:rsidRPr="00E51C1B">
        <w:t>z</w:t>
      </w:r>
      <w:r>
        <w:t xml:space="preserve"> </w:t>
      </w:r>
      <w:r w:rsidRPr="00E51C1B">
        <w:t>taką</w:t>
      </w:r>
      <w:r>
        <w:t xml:space="preserve"> </w:t>
      </w:r>
      <w:r w:rsidRPr="00E51C1B">
        <w:t>motywacją</w:t>
      </w:r>
      <w:r>
        <w:t xml:space="preserve"> </w:t>
      </w:r>
      <w:r w:rsidRPr="00E51C1B">
        <w:t>jest</w:t>
      </w:r>
      <w:r>
        <w:t xml:space="preserve"> </w:t>
      </w:r>
      <w:r w:rsidRPr="00E51C1B">
        <w:t>wspólnotą</w:t>
      </w:r>
      <w:r>
        <w:t xml:space="preserve"> </w:t>
      </w:r>
      <w:r w:rsidRPr="00E51C1B">
        <w:t>chrześcijańską.</w:t>
      </w:r>
      <w:r>
        <w:t xml:space="preserve"> </w:t>
      </w:r>
      <w:r w:rsidRPr="00E51C1B">
        <w:t>Nie</w:t>
      </w:r>
      <w:r>
        <w:t xml:space="preserve"> </w:t>
      </w:r>
      <w:r w:rsidRPr="00E51C1B">
        <w:t>liczą</w:t>
      </w:r>
      <w:r>
        <w:t xml:space="preserve"> </w:t>
      </w:r>
      <w:r w:rsidRPr="00E51C1B">
        <w:t>się</w:t>
      </w:r>
      <w:r>
        <w:t xml:space="preserve"> </w:t>
      </w:r>
      <w:r w:rsidRPr="00E51C1B">
        <w:t>tutaj</w:t>
      </w:r>
      <w:r>
        <w:t xml:space="preserve"> </w:t>
      </w:r>
      <w:r w:rsidRPr="00E51C1B">
        <w:t>więzy</w:t>
      </w:r>
      <w:r>
        <w:t xml:space="preserve"> </w:t>
      </w:r>
      <w:r w:rsidRPr="00E51C1B">
        <w:t>naturalne</w:t>
      </w:r>
      <w:r>
        <w:t xml:space="preserve"> </w:t>
      </w:r>
      <w:r w:rsidRPr="00E51C1B">
        <w:t>przyjaźni,</w:t>
      </w:r>
      <w:r>
        <w:t xml:space="preserve"> </w:t>
      </w:r>
      <w:r w:rsidRPr="00E51C1B">
        <w:t>sympatii,</w:t>
      </w:r>
      <w:r>
        <w:t xml:space="preserve"> </w:t>
      </w:r>
      <w:r w:rsidRPr="00E51C1B">
        <w:t>pokrewieństwa,</w:t>
      </w:r>
      <w:r>
        <w:t xml:space="preserve"> </w:t>
      </w:r>
      <w:r w:rsidRPr="00E51C1B">
        <w:t>wspólnych</w:t>
      </w:r>
      <w:r>
        <w:t xml:space="preserve"> </w:t>
      </w:r>
      <w:r w:rsidRPr="00E51C1B">
        <w:t>zainteresowań,</w:t>
      </w:r>
      <w:r>
        <w:t xml:space="preserve"> </w:t>
      </w:r>
      <w:r w:rsidRPr="00E51C1B">
        <w:t>interesów.</w:t>
      </w:r>
      <w:r>
        <w:t xml:space="preserve"> </w:t>
      </w:r>
      <w:r w:rsidRPr="00E51C1B">
        <w:t>To,</w:t>
      </w:r>
      <w:r>
        <w:t xml:space="preserve"> </w:t>
      </w:r>
      <w:r w:rsidRPr="00E51C1B">
        <w:t>co</w:t>
      </w:r>
      <w:r>
        <w:t xml:space="preserve"> </w:t>
      </w:r>
      <w:r w:rsidRPr="00E51C1B">
        <w:t>nas</w:t>
      </w:r>
      <w:r>
        <w:t xml:space="preserve"> </w:t>
      </w:r>
      <w:r w:rsidRPr="00E51C1B">
        <w:t>łączy</w:t>
      </w:r>
      <w:r w:rsidR="00FB5E87">
        <w:t>,</w:t>
      </w:r>
      <w:r>
        <w:t xml:space="preserve"> </w:t>
      </w:r>
      <w:r w:rsidRPr="00E51C1B">
        <w:t>to</w:t>
      </w:r>
      <w:r>
        <w:t xml:space="preserve"> </w:t>
      </w:r>
      <w:r w:rsidR="00FB5E87">
        <w:t>bezpośrednie</w:t>
      </w:r>
      <w:r>
        <w:t xml:space="preserve"> </w:t>
      </w:r>
      <w:r w:rsidR="00FB5E87">
        <w:t>relacje</w:t>
      </w:r>
      <w:r>
        <w:t xml:space="preserve"> </w:t>
      </w:r>
      <w:r w:rsidR="00FB5E87">
        <w:t>osobowe</w:t>
      </w:r>
      <w:r>
        <w:t xml:space="preserve"> </w:t>
      </w:r>
      <w:r w:rsidR="00FB5E87">
        <w:rPr>
          <w:rFonts w:cs="Times New Roman"/>
        </w:rPr>
        <w:t>«</w:t>
      </w:r>
      <w:r w:rsidRPr="00E51C1B">
        <w:t>ja</w:t>
      </w:r>
      <w:r w:rsidR="00FB5E87">
        <w:t>–</w:t>
      </w:r>
      <w:r w:rsidRPr="00E51C1B">
        <w:t>ty</w:t>
      </w:r>
      <w:r w:rsidR="00FB5E87">
        <w:rPr>
          <w:rFonts w:cs="Times New Roman"/>
        </w:rPr>
        <w:t>»</w:t>
      </w:r>
      <w:r>
        <w:t xml:space="preserve"> </w:t>
      </w:r>
      <w:r w:rsidRPr="00E51C1B">
        <w:t>we</w:t>
      </w:r>
      <w:r>
        <w:t xml:space="preserve"> </w:t>
      </w:r>
      <w:r w:rsidRPr="00E51C1B">
        <w:t>wspólnocie</w:t>
      </w:r>
      <w:r>
        <w:t xml:space="preserve"> </w:t>
      </w:r>
      <w:r w:rsidRPr="00E51C1B">
        <w:t>podstawowej,</w:t>
      </w:r>
      <w:r>
        <w:t xml:space="preserve"> </w:t>
      </w:r>
      <w:r w:rsidRPr="00E51C1B">
        <w:t>w</w:t>
      </w:r>
      <w:r>
        <w:t xml:space="preserve"> </w:t>
      </w:r>
      <w:r w:rsidRPr="00E51C1B">
        <w:t>której</w:t>
      </w:r>
      <w:r>
        <w:t xml:space="preserve"> </w:t>
      </w:r>
      <w:r w:rsidRPr="00E51C1B">
        <w:t>wszyscy</w:t>
      </w:r>
      <w:r>
        <w:t xml:space="preserve"> </w:t>
      </w:r>
      <w:r w:rsidRPr="00E51C1B">
        <w:t>znają</w:t>
      </w:r>
      <w:r>
        <w:t xml:space="preserve"> </w:t>
      </w:r>
      <w:r w:rsidRPr="00E51C1B">
        <w:t>się</w:t>
      </w:r>
      <w:r>
        <w:t xml:space="preserve"> </w:t>
      </w:r>
      <w:r w:rsidRPr="00E51C1B">
        <w:t>po</w:t>
      </w:r>
      <w:r>
        <w:t xml:space="preserve"> </w:t>
      </w:r>
      <w:r w:rsidRPr="00E51C1B">
        <w:t>imieniu.</w:t>
      </w:r>
      <w:r>
        <w:t xml:space="preserve"> </w:t>
      </w:r>
      <w:r w:rsidRPr="00E51C1B">
        <w:t>Relacja</w:t>
      </w:r>
      <w:r>
        <w:t xml:space="preserve"> </w:t>
      </w:r>
      <w:r w:rsidRPr="00E51C1B">
        <w:t>do</w:t>
      </w:r>
      <w:r>
        <w:t xml:space="preserve"> </w:t>
      </w:r>
      <w:r w:rsidRPr="00E51C1B">
        <w:t>Chrystusa</w:t>
      </w:r>
      <w:r>
        <w:t xml:space="preserve"> </w:t>
      </w:r>
      <w:r w:rsidRPr="00E51C1B">
        <w:t>prowadzi</w:t>
      </w:r>
      <w:r>
        <w:t xml:space="preserve"> </w:t>
      </w:r>
      <w:r w:rsidRPr="00E51C1B">
        <w:t>nas</w:t>
      </w:r>
      <w:r>
        <w:t xml:space="preserve"> </w:t>
      </w:r>
      <w:r w:rsidRPr="00E51C1B">
        <w:t>do</w:t>
      </w:r>
      <w:r>
        <w:t xml:space="preserve"> </w:t>
      </w:r>
      <w:r w:rsidRPr="00E51C1B">
        <w:t>relacji</w:t>
      </w:r>
      <w:r>
        <w:t xml:space="preserve"> </w:t>
      </w:r>
      <w:r w:rsidRPr="00E51C1B">
        <w:t>braterskich.</w:t>
      </w:r>
      <w:r>
        <w:t xml:space="preserve"> </w:t>
      </w:r>
      <w:r w:rsidRPr="00E51C1B">
        <w:t>Jesteśmy</w:t>
      </w:r>
      <w:r>
        <w:t xml:space="preserve"> </w:t>
      </w:r>
      <w:r w:rsidRPr="00E51C1B">
        <w:t>wspólnotą,</w:t>
      </w:r>
      <w:r>
        <w:t xml:space="preserve"> </w:t>
      </w:r>
      <w:r w:rsidRPr="00E51C1B">
        <w:t>bo</w:t>
      </w:r>
      <w:r>
        <w:t xml:space="preserve"> </w:t>
      </w:r>
      <w:r w:rsidRPr="00E51C1B">
        <w:t>gromadzi</w:t>
      </w:r>
      <w:r>
        <w:t xml:space="preserve"> </w:t>
      </w:r>
      <w:r w:rsidRPr="00E51C1B">
        <w:t>nas</w:t>
      </w:r>
      <w:r>
        <w:t xml:space="preserve"> </w:t>
      </w:r>
      <w:r w:rsidRPr="00E51C1B">
        <w:t>Chrystus.</w:t>
      </w:r>
    </w:p>
    <w:p w:rsidR="00535352" w:rsidRPr="00E51C1B" w:rsidRDefault="00335EF5" w:rsidP="000D3F40">
      <w:pPr>
        <w:pStyle w:val="akapity"/>
        <w:rPr>
          <w:rFonts w:hint="eastAsia"/>
        </w:rPr>
      </w:pPr>
      <w:r w:rsidRPr="00E51C1B">
        <w:t>Czwartym</w:t>
      </w:r>
      <w:r>
        <w:t xml:space="preserve"> </w:t>
      </w:r>
      <w:r w:rsidRPr="00E51C1B">
        <w:t>element</w:t>
      </w:r>
      <w:r w:rsidR="00FB5E87">
        <w:t>em</w:t>
      </w:r>
      <w:r>
        <w:t xml:space="preserve"> </w:t>
      </w:r>
      <w:r w:rsidR="00FB5E87">
        <w:t>istotnym</w:t>
      </w:r>
      <w:r>
        <w:t xml:space="preserve"> </w:t>
      </w:r>
      <w:r w:rsidR="00FB5E87">
        <w:t>jest</w:t>
      </w:r>
      <w:r>
        <w:t xml:space="preserve"> </w:t>
      </w:r>
      <w:r w:rsidRPr="00E51C1B">
        <w:t>poczucie</w:t>
      </w:r>
      <w:r>
        <w:t xml:space="preserve"> </w:t>
      </w:r>
      <w:r w:rsidRPr="00E51C1B">
        <w:t>odpowiedzi</w:t>
      </w:r>
      <w:r w:rsidR="00FB5E87">
        <w:t>alności</w:t>
      </w:r>
      <w:r>
        <w:t xml:space="preserve"> </w:t>
      </w:r>
      <w:r w:rsidR="00FB5E87">
        <w:t>we</w:t>
      </w:r>
      <w:r>
        <w:t xml:space="preserve"> </w:t>
      </w:r>
      <w:r w:rsidR="00FB5E87">
        <w:t>wspólnocie</w:t>
      </w:r>
      <w:r>
        <w:t xml:space="preserve"> </w:t>
      </w:r>
      <w:r w:rsidR="00FB5E87">
        <w:t>za</w:t>
      </w:r>
      <w:r>
        <w:t xml:space="preserve"> </w:t>
      </w:r>
      <w:r w:rsidR="00FB5E87">
        <w:t>innych,</w:t>
      </w:r>
      <w:r>
        <w:t xml:space="preserve"> </w:t>
      </w:r>
      <w:r w:rsidR="00FB5E87">
        <w:t>a</w:t>
      </w:r>
      <w:r>
        <w:t xml:space="preserve"> </w:t>
      </w:r>
      <w:r w:rsidRPr="00E51C1B">
        <w:t>więc</w:t>
      </w:r>
      <w:r>
        <w:t xml:space="preserve"> </w:t>
      </w:r>
      <w:r w:rsidRPr="00E51C1B">
        <w:t>to,</w:t>
      </w:r>
      <w:r>
        <w:t xml:space="preserve"> </w:t>
      </w:r>
      <w:r w:rsidRPr="00E51C1B">
        <w:t>co</w:t>
      </w:r>
      <w:r>
        <w:t xml:space="preserve"> </w:t>
      </w:r>
      <w:r w:rsidRPr="00E51C1B">
        <w:t>się</w:t>
      </w:r>
      <w:r>
        <w:t xml:space="preserve"> </w:t>
      </w:r>
      <w:r w:rsidRPr="00E51C1B">
        <w:t>wiąże</w:t>
      </w:r>
      <w:r>
        <w:t xml:space="preserve"> </w:t>
      </w:r>
      <w:r w:rsidRPr="00E51C1B">
        <w:t>z</w:t>
      </w:r>
      <w:r>
        <w:t xml:space="preserve"> </w:t>
      </w:r>
      <w:r w:rsidRPr="00E51C1B">
        <w:t>pojęciem</w:t>
      </w:r>
      <w:r>
        <w:t xml:space="preserve"> </w:t>
      </w:r>
      <w:r w:rsidRPr="00E51C1B">
        <w:t>diakonia</w:t>
      </w:r>
      <w:r>
        <w:t xml:space="preserve"> </w:t>
      </w:r>
      <w:r w:rsidRPr="00E51C1B">
        <w:t>i</w:t>
      </w:r>
      <w:r>
        <w:t xml:space="preserve"> </w:t>
      </w:r>
      <w:r w:rsidRPr="00E51C1B">
        <w:t>misja.</w:t>
      </w:r>
      <w:r>
        <w:t xml:space="preserve"> </w:t>
      </w:r>
      <w:r w:rsidRPr="00E51C1B">
        <w:t>Na</w:t>
      </w:r>
      <w:r>
        <w:t xml:space="preserve"> </w:t>
      </w:r>
      <w:r w:rsidRPr="00E51C1B">
        <w:t>każdym</w:t>
      </w:r>
      <w:r>
        <w:t xml:space="preserve"> </w:t>
      </w:r>
      <w:r w:rsidRPr="00E51C1B">
        <w:t>etapie</w:t>
      </w:r>
      <w:r>
        <w:t xml:space="preserve"> </w:t>
      </w:r>
      <w:r w:rsidRPr="00E51C1B">
        <w:t>życia</w:t>
      </w:r>
      <w:r>
        <w:t xml:space="preserve"> </w:t>
      </w:r>
      <w:r w:rsidRPr="00E51C1B">
        <w:t>chrześcijańskiego</w:t>
      </w:r>
      <w:r>
        <w:t xml:space="preserve"> </w:t>
      </w:r>
      <w:r w:rsidRPr="00E51C1B">
        <w:t>musi</w:t>
      </w:r>
      <w:r>
        <w:t xml:space="preserve"> </w:t>
      </w:r>
      <w:r w:rsidRPr="00E51C1B">
        <w:t>występować</w:t>
      </w:r>
      <w:r>
        <w:t xml:space="preserve"> </w:t>
      </w:r>
      <w:r w:rsidRPr="00E51C1B">
        <w:t>ten</w:t>
      </w:r>
      <w:r>
        <w:t xml:space="preserve"> </w:t>
      </w:r>
      <w:r w:rsidRPr="00E51C1B">
        <w:t>element:</w:t>
      </w:r>
      <w:r>
        <w:t xml:space="preserve"> </w:t>
      </w:r>
      <w:r w:rsidRPr="00E51C1B">
        <w:t>nie</w:t>
      </w:r>
      <w:r>
        <w:t xml:space="preserve"> </w:t>
      </w:r>
      <w:r w:rsidRPr="00E51C1B">
        <w:t>możemy</w:t>
      </w:r>
      <w:r>
        <w:t xml:space="preserve"> </w:t>
      </w:r>
      <w:r w:rsidRPr="00E51C1B">
        <w:t>wystarczyć</w:t>
      </w:r>
      <w:r>
        <w:t xml:space="preserve"> </w:t>
      </w:r>
      <w:r w:rsidRPr="00E51C1B">
        <w:t>tylko</w:t>
      </w:r>
      <w:r>
        <w:t xml:space="preserve"> </w:t>
      </w:r>
      <w:r w:rsidRPr="00E51C1B">
        <w:t>sobie,</w:t>
      </w:r>
      <w:r>
        <w:t xml:space="preserve"> </w:t>
      </w:r>
      <w:r w:rsidRPr="00E51C1B">
        <w:t>ale</w:t>
      </w:r>
      <w:r>
        <w:t xml:space="preserve"> </w:t>
      </w:r>
      <w:r w:rsidRPr="00E51C1B">
        <w:t>czujemy</w:t>
      </w:r>
      <w:r>
        <w:t xml:space="preserve"> </w:t>
      </w:r>
      <w:r w:rsidRPr="00E51C1B">
        <w:t>się</w:t>
      </w:r>
      <w:r>
        <w:t xml:space="preserve"> </w:t>
      </w:r>
      <w:r w:rsidRPr="00E51C1B">
        <w:t>odpowiedzialni.</w:t>
      </w:r>
      <w:r>
        <w:t xml:space="preserve"> </w:t>
      </w:r>
      <w:r w:rsidRPr="00E51C1B">
        <w:t>Podejmujemy</w:t>
      </w:r>
      <w:r>
        <w:t xml:space="preserve"> </w:t>
      </w:r>
      <w:r w:rsidRPr="00E51C1B">
        <w:t>zadanie</w:t>
      </w:r>
      <w:r>
        <w:t xml:space="preserve"> </w:t>
      </w:r>
      <w:r w:rsidRPr="00E51C1B">
        <w:t>w</w:t>
      </w:r>
      <w:r>
        <w:t xml:space="preserve"> </w:t>
      </w:r>
      <w:r w:rsidRPr="00E51C1B">
        <w:t>ramach</w:t>
      </w:r>
      <w:r>
        <w:t xml:space="preserve"> </w:t>
      </w:r>
      <w:r w:rsidRPr="00E51C1B">
        <w:t>odpowiedzialności,</w:t>
      </w:r>
      <w:r>
        <w:t xml:space="preserve"> </w:t>
      </w:r>
      <w:r w:rsidRPr="00E51C1B">
        <w:t>a</w:t>
      </w:r>
      <w:r>
        <w:t xml:space="preserve"> </w:t>
      </w:r>
      <w:r w:rsidRPr="00E51C1B">
        <w:t>więc</w:t>
      </w:r>
      <w:r>
        <w:t xml:space="preserve"> </w:t>
      </w:r>
      <w:r w:rsidRPr="00E51C1B">
        <w:t>jakaś</w:t>
      </w:r>
      <w:r>
        <w:t xml:space="preserve"> </w:t>
      </w:r>
      <w:r w:rsidRPr="00E51C1B">
        <w:t>diakonia</w:t>
      </w:r>
      <w:r>
        <w:t xml:space="preserve"> </w:t>
      </w:r>
      <w:r w:rsidRPr="00E51C1B">
        <w:t>w</w:t>
      </w:r>
      <w:r>
        <w:t xml:space="preserve"> </w:t>
      </w:r>
      <w:r w:rsidRPr="00E51C1B">
        <w:t>ramach</w:t>
      </w:r>
      <w:r>
        <w:t xml:space="preserve"> </w:t>
      </w:r>
      <w:r w:rsidRPr="00E51C1B">
        <w:t>wspólnoty,</w:t>
      </w:r>
      <w:r>
        <w:t xml:space="preserve"> </w:t>
      </w:r>
      <w:r w:rsidRPr="00E51C1B">
        <w:t>ale</w:t>
      </w:r>
      <w:r>
        <w:t xml:space="preserve"> </w:t>
      </w:r>
      <w:r w:rsidRPr="00E51C1B">
        <w:t>również</w:t>
      </w:r>
      <w:r>
        <w:t xml:space="preserve"> </w:t>
      </w:r>
      <w:r w:rsidRPr="00E51C1B">
        <w:t>cała</w:t>
      </w:r>
      <w:r>
        <w:t xml:space="preserve"> </w:t>
      </w:r>
      <w:r w:rsidRPr="00E51C1B">
        <w:t>ta</w:t>
      </w:r>
      <w:r>
        <w:t xml:space="preserve"> </w:t>
      </w:r>
      <w:r w:rsidRPr="00E51C1B">
        <w:t>wspólnota</w:t>
      </w:r>
      <w:r>
        <w:t xml:space="preserve"> </w:t>
      </w:r>
      <w:r w:rsidRPr="00E51C1B">
        <w:t>w</w:t>
      </w:r>
      <w:r>
        <w:t xml:space="preserve"> </w:t>
      </w:r>
      <w:r w:rsidRPr="00E51C1B">
        <w:t>relacji</w:t>
      </w:r>
      <w:r>
        <w:t xml:space="preserve"> </w:t>
      </w:r>
      <w:r w:rsidRPr="00E51C1B">
        <w:t>do</w:t>
      </w:r>
      <w:r>
        <w:t xml:space="preserve"> </w:t>
      </w:r>
      <w:r w:rsidRPr="00E51C1B">
        <w:t>większych</w:t>
      </w:r>
      <w:r>
        <w:t xml:space="preserve"> </w:t>
      </w:r>
      <w:r w:rsidRPr="00E51C1B">
        <w:t>wspólnot</w:t>
      </w:r>
      <w:r>
        <w:t xml:space="preserve"> </w:t>
      </w:r>
      <w:r w:rsidRPr="00E51C1B">
        <w:t>chrześcijańskich</w:t>
      </w:r>
      <w:r>
        <w:t xml:space="preserve"> </w:t>
      </w:r>
      <w:r w:rsidRPr="00E51C1B">
        <w:t>czy</w:t>
      </w:r>
      <w:r>
        <w:t xml:space="preserve"> </w:t>
      </w:r>
      <w:r w:rsidRPr="00E51C1B">
        <w:t>dla</w:t>
      </w:r>
      <w:r>
        <w:t xml:space="preserve"> </w:t>
      </w:r>
      <w:r w:rsidRPr="00E51C1B">
        <w:t>świata</w:t>
      </w:r>
      <w:r>
        <w:t xml:space="preserve"> </w:t>
      </w:r>
      <w:r w:rsidRPr="00E51C1B">
        <w:t>zewnętrznego</w:t>
      </w:r>
      <w:r>
        <w:t xml:space="preserve"> </w:t>
      </w:r>
      <w:r w:rsidRPr="00E51C1B">
        <w:t>posiada</w:t>
      </w:r>
      <w:r>
        <w:t xml:space="preserve"> </w:t>
      </w:r>
      <w:r w:rsidRPr="00E51C1B">
        <w:t>świadomość</w:t>
      </w:r>
      <w:r>
        <w:t xml:space="preserve"> </w:t>
      </w:r>
      <w:r w:rsidRPr="00E51C1B">
        <w:t>misji</w:t>
      </w:r>
      <w:r>
        <w:t xml:space="preserve"> </w:t>
      </w:r>
      <w:r w:rsidRPr="00E51C1B">
        <w:t>i</w:t>
      </w:r>
      <w:r>
        <w:t xml:space="preserve"> </w:t>
      </w:r>
      <w:r w:rsidRPr="00E51C1B">
        <w:t>odpowiedzialności.</w:t>
      </w:r>
      <w:r>
        <w:t xml:space="preserve"> </w:t>
      </w:r>
      <w:r w:rsidRPr="00E51C1B">
        <w:t>I</w:t>
      </w:r>
      <w:r>
        <w:t xml:space="preserve"> </w:t>
      </w:r>
      <w:r w:rsidRPr="00E51C1B">
        <w:t>w</w:t>
      </w:r>
      <w:r>
        <w:t xml:space="preserve"> </w:t>
      </w:r>
      <w:r w:rsidRPr="00E51C1B">
        <w:t>związku</w:t>
      </w:r>
      <w:r>
        <w:t xml:space="preserve"> </w:t>
      </w:r>
      <w:r w:rsidRPr="00E51C1B">
        <w:t>z</w:t>
      </w:r>
      <w:r>
        <w:t xml:space="preserve"> </w:t>
      </w:r>
      <w:r w:rsidRPr="00E51C1B">
        <w:t>tym</w:t>
      </w:r>
      <w:r>
        <w:t xml:space="preserve"> </w:t>
      </w:r>
      <w:r w:rsidR="00FB5E87">
        <w:t>–</w:t>
      </w:r>
      <w:r>
        <w:t xml:space="preserve"> </w:t>
      </w:r>
      <w:r w:rsidRPr="00E51C1B">
        <w:t>postawa</w:t>
      </w:r>
      <w:r>
        <w:t xml:space="preserve"> </w:t>
      </w:r>
      <w:proofErr w:type="spellStart"/>
      <w:r w:rsidRPr="00E51C1B">
        <w:t>diakonijna</w:t>
      </w:r>
      <w:proofErr w:type="spellEnd"/>
      <w:r w:rsidRPr="00E51C1B">
        <w:t>.</w:t>
      </w:r>
    </w:p>
    <w:p w:rsidR="00535352" w:rsidRPr="00E51C1B" w:rsidRDefault="00335EF5" w:rsidP="000D3F40">
      <w:pPr>
        <w:pStyle w:val="akapity"/>
        <w:rPr>
          <w:rFonts w:hint="eastAsia"/>
        </w:rPr>
      </w:pPr>
      <w:r w:rsidRPr="00E51C1B">
        <w:t>Wróćmy</w:t>
      </w:r>
      <w:r>
        <w:t xml:space="preserve"> </w:t>
      </w:r>
      <w:r w:rsidRPr="00E51C1B">
        <w:t>teraz</w:t>
      </w:r>
      <w:r>
        <w:t xml:space="preserve"> </w:t>
      </w:r>
      <w:r w:rsidRPr="00E51C1B">
        <w:t>do</w:t>
      </w:r>
      <w:r>
        <w:t xml:space="preserve"> </w:t>
      </w:r>
      <w:r w:rsidRPr="00E51C1B">
        <w:t>wcześniej</w:t>
      </w:r>
      <w:r>
        <w:t xml:space="preserve"> </w:t>
      </w:r>
      <w:r w:rsidRPr="00E51C1B">
        <w:t>postawionej</w:t>
      </w:r>
      <w:r>
        <w:t xml:space="preserve"> </w:t>
      </w:r>
      <w:r w:rsidRPr="00E51C1B">
        <w:t>tezy:</w:t>
      </w:r>
      <w:r>
        <w:t xml:space="preserve"> </w:t>
      </w:r>
      <w:r w:rsidRPr="00E51C1B">
        <w:t>dojrzałość</w:t>
      </w:r>
      <w:r>
        <w:t xml:space="preserve"> </w:t>
      </w:r>
      <w:r w:rsidRPr="00E51C1B">
        <w:t>na</w:t>
      </w:r>
      <w:r>
        <w:t xml:space="preserve"> </w:t>
      </w:r>
      <w:r w:rsidRPr="00E51C1B">
        <w:t>każdym</w:t>
      </w:r>
      <w:r>
        <w:t xml:space="preserve"> </w:t>
      </w:r>
      <w:r w:rsidRPr="00E51C1B">
        <w:t>etapie</w:t>
      </w:r>
      <w:r>
        <w:t xml:space="preserve"> </w:t>
      </w:r>
      <w:r w:rsidRPr="00E51C1B">
        <w:t>życia.</w:t>
      </w:r>
      <w:r>
        <w:t xml:space="preserve"> </w:t>
      </w:r>
      <w:r w:rsidRPr="00E51C1B">
        <w:t>Możemy</w:t>
      </w:r>
      <w:r>
        <w:t xml:space="preserve"> </w:t>
      </w:r>
      <w:r w:rsidRPr="00E51C1B">
        <w:t>postawić</w:t>
      </w:r>
      <w:r>
        <w:t xml:space="preserve"> </w:t>
      </w:r>
      <w:r w:rsidRPr="00E51C1B">
        <w:t>postulat</w:t>
      </w:r>
      <w:r>
        <w:t xml:space="preserve"> </w:t>
      </w:r>
      <w:r w:rsidRPr="00E51C1B">
        <w:t>dojrzałego</w:t>
      </w:r>
      <w:r>
        <w:t xml:space="preserve"> </w:t>
      </w:r>
      <w:r w:rsidRPr="00E51C1B">
        <w:t>chrześcijaństwa</w:t>
      </w:r>
      <w:r>
        <w:t xml:space="preserve"> </w:t>
      </w:r>
      <w:r w:rsidRPr="00E51C1B">
        <w:t>nawet</w:t>
      </w:r>
      <w:r>
        <w:t xml:space="preserve"> </w:t>
      </w:r>
      <w:r w:rsidRPr="00E51C1B">
        <w:t>w</w:t>
      </w:r>
      <w:r>
        <w:t xml:space="preserve"> </w:t>
      </w:r>
      <w:r w:rsidRPr="00E51C1B">
        <w:t>odniesieniu</w:t>
      </w:r>
      <w:r>
        <w:t xml:space="preserve"> </w:t>
      </w:r>
      <w:r w:rsidRPr="00E51C1B">
        <w:t>do</w:t>
      </w:r>
      <w:r>
        <w:t xml:space="preserve"> </w:t>
      </w:r>
      <w:r w:rsidRPr="00E51C1B">
        <w:t>dzieci.</w:t>
      </w:r>
      <w:r>
        <w:t xml:space="preserve"> </w:t>
      </w:r>
      <w:r w:rsidRPr="00E51C1B">
        <w:t>Stawia</w:t>
      </w:r>
      <w:r>
        <w:t xml:space="preserve"> </w:t>
      </w:r>
      <w:r w:rsidRPr="00E51C1B">
        <w:t>się</w:t>
      </w:r>
      <w:r>
        <w:t xml:space="preserve"> </w:t>
      </w:r>
      <w:r w:rsidRPr="00E51C1B">
        <w:t>niekiedy</w:t>
      </w:r>
      <w:r>
        <w:t xml:space="preserve"> </w:t>
      </w:r>
      <w:r w:rsidRPr="00E51C1B">
        <w:t>sprawę</w:t>
      </w:r>
      <w:r>
        <w:t xml:space="preserve"> </w:t>
      </w:r>
      <w:r w:rsidRPr="00E51C1B">
        <w:t>w</w:t>
      </w:r>
      <w:r>
        <w:t xml:space="preserve"> </w:t>
      </w:r>
      <w:r w:rsidRPr="00E51C1B">
        <w:t>ten</w:t>
      </w:r>
      <w:r>
        <w:t xml:space="preserve"> </w:t>
      </w:r>
      <w:r w:rsidRPr="00E51C1B">
        <w:t>sposób:</w:t>
      </w:r>
      <w:r>
        <w:t xml:space="preserve"> </w:t>
      </w:r>
      <w:r w:rsidRPr="00E51C1B">
        <w:t>teraz</w:t>
      </w:r>
      <w:r>
        <w:t xml:space="preserve"> </w:t>
      </w:r>
      <w:r w:rsidRPr="00E51C1B">
        <w:t>jesteście</w:t>
      </w:r>
      <w:r>
        <w:t xml:space="preserve"> </w:t>
      </w:r>
      <w:r w:rsidRPr="00E51C1B">
        <w:t>dziećmi,</w:t>
      </w:r>
      <w:r>
        <w:t xml:space="preserve"> </w:t>
      </w:r>
      <w:r w:rsidRPr="00E51C1B">
        <w:t>potem</w:t>
      </w:r>
      <w:r>
        <w:t xml:space="preserve"> </w:t>
      </w:r>
      <w:r w:rsidRPr="00E51C1B">
        <w:t>będziecie</w:t>
      </w:r>
      <w:r>
        <w:t xml:space="preserve"> </w:t>
      </w:r>
      <w:r w:rsidRPr="00E51C1B">
        <w:t>młodzieńcami,</w:t>
      </w:r>
      <w:r>
        <w:t xml:space="preserve"> </w:t>
      </w:r>
      <w:r w:rsidRPr="00E51C1B">
        <w:t>a</w:t>
      </w:r>
      <w:r>
        <w:t xml:space="preserve"> </w:t>
      </w:r>
      <w:r w:rsidRPr="00E51C1B">
        <w:t>następnie</w:t>
      </w:r>
      <w:r>
        <w:t xml:space="preserve"> </w:t>
      </w:r>
      <w:r w:rsidRPr="00E51C1B">
        <w:t>po</w:t>
      </w:r>
      <w:r>
        <w:t xml:space="preserve"> </w:t>
      </w:r>
      <w:r w:rsidRPr="00E51C1B">
        <w:t>maturze</w:t>
      </w:r>
      <w:r>
        <w:t xml:space="preserve"> </w:t>
      </w:r>
      <w:r w:rsidRPr="00E51C1B">
        <w:t>będziecie</w:t>
      </w:r>
      <w:r>
        <w:t xml:space="preserve"> </w:t>
      </w:r>
      <w:r w:rsidRPr="00E51C1B">
        <w:t>dojrzałymi,</w:t>
      </w:r>
      <w:r>
        <w:t xml:space="preserve"> </w:t>
      </w:r>
      <w:r w:rsidRPr="00E51C1B">
        <w:t>staniecie</w:t>
      </w:r>
      <w:r>
        <w:t xml:space="preserve"> </w:t>
      </w:r>
      <w:r w:rsidRPr="00E51C1B">
        <w:t>się</w:t>
      </w:r>
      <w:r>
        <w:t xml:space="preserve"> </w:t>
      </w:r>
      <w:r w:rsidRPr="00E51C1B">
        <w:t>dojrzali</w:t>
      </w:r>
      <w:r>
        <w:t xml:space="preserve"> </w:t>
      </w:r>
      <w:r w:rsidRPr="00E51C1B">
        <w:t>jako</w:t>
      </w:r>
      <w:r>
        <w:t xml:space="preserve"> </w:t>
      </w:r>
      <w:r w:rsidRPr="00E51C1B">
        <w:t>chrześcijanie.</w:t>
      </w:r>
      <w:r>
        <w:t xml:space="preserve"> </w:t>
      </w:r>
      <w:r w:rsidRPr="00E51C1B">
        <w:t>Ale</w:t>
      </w:r>
      <w:r>
        <w:t xml:space="preserve"> </w:t>
      </w:r>
      <w:r w:rsidRPr="00E51C1B">
        <w:t>teraz</w:t>
      </w:r>
      <w:r>
        <w:t xml:space="preserve"> </w:t>
      </w:r>
      <w:r w:rsidRPr="00E51C1B">
        <w:t>jesteście</w:t>
      </w:r>
      <w:r>
        <w:t xml:space="preserve"> </w:t>
      </w:r>
      <w:r w:rsidRPr="00E51C1B">
        <w:t>jeszcze</w:t>
      </w:r>
      <w:r>
        <w:t xml:space="preserve"> </w:t>
      </w:r>
      <w:r w:rsidRPr="00E51C1B">
        <w:t>ciągle</w:t>
      </w:r>
      <w:r>
        <w:t xml:space="preserve"> </w:t>
      </w:r>
      <w:r w:rsidRPr="00E51C1B">
        <w:t>niedojrzali.</w:t>
      </w:r>
      <w:r>
        <w:t xml:space="preserve"> </w:t>
      </w:r>
      <w:r w:rsidRPr="00E51C1B">
        <w:t>Można</w:t>
      </w:r>
      <w:r>
        <w:t xml:space="preserve"> </w:t>
      </w:r>
      <w:r w:rsidRPr="00E51C1B">
        <w:t>myśleć:</w:t>
      </w:r>
      <w:r>
        <w:t xml:space="preserve"> </w:t>
      </w:r>
      <w:r w:rsidRPr="00E51C1B">
        <w:t>to,</w:t>
      </w:r>
      <w:r>
        <w:t xml:space="preserve"> </w:t>
      </w:r>
      <w:r w:rsidRPr="00E51C1B">
        <w:t>co</w:t>
      </w:r>
      <w:r>
        <w:t xml:space="preserve"> </w:t>
      </w:r>
      <w:r w:rsidRPr="00E51C1B">
        <w:t>robimy</w:t>
      </w:r>
      <w:r w:rsidR="00FB5E87">
        <w:t>,</w:t>
      </w:r>
      <w:r>
        <w:t xml:space="preserve"> </w:t>
      </w:r>
      <w:r w:rsidRPr="00E51C1B">
        <w:t>dotyczy</w:t>
      </w:r>
      <w:r>
        <w:t xml:space="preserve"> </w:t>
      </w:r>
      <w:r w:rsidRPr="00E51C1B">
        <w:t>dzieci,</w:t>
      </w:r>
      <w:r>
        <w:t xml:space="preserve"> </w:t>
      </w:r>
      <w:r w:rsidRPr="00E51C1B">
        <w:t>jest</w:t>
      </w:r>
      <w:r>
        <w:t xml:space="preserve"> </w:t>
      </w:r>
      <w:r w:rsidRPr="00E51C1B">
        <w:t>dla</w:t>
      </w:r>
      <w:r>
        <w:t xml:space="preserve"> </w:t>
      </w:r>
      <w:r w:rsidRPr="00E51C1B">
        <w:t>dzieci.</w:t>
      </w:r>
      <w:r>
        <w:t xml:space="preserve"> </w:t>
      </w:r>
      <w:r w:rsidRPr="00E51C1B">
        <w:t>Dorosłych</w:t>
      </w:r>
      <w:r>
        <w:t xml:space="preserve"> </w:t>
      </w:r>
      <w:r w:rsidRPr="00E51C1B">
        <w:t>to</w:t>
      </w:r>
      <w:r>
        <w:t xml:space="preserve"> </w:t>
      </w:r>
      <w:r w:rsidRPr="00E51C1B">
        <w:t>już</w:t>
      </w:r>
      <w:r>
        <w:t xml:space="preserve"> </w:t>
      </w:r>
      <w:r w:rsidRPr="00E51C1B">
        <w:t>nie</w:t>
      </w:r>
      <w:r>
        <w:t xml:space="preserve"> </w:t>
      </w:r>
      <w:r w:rsidRPr="00E51C1B">
        <w:t>dotyczy,</w:t>
      </w:r>
      <w:r>
        <w:t xml:space="preserve"> </w:t>
      </w:r>
      <w:r w:rsidRPr="00E51C1B">
        <w:t>to</w:t>
      </w:r>
      <w:r>
        <w:t xml:space="preserve"> </w:t>
      </w:r>
      <w:r w:rsidRPr="00E51C1B">
        <w:t>nie</w:t>
      </w:r>
      <w:r>
        <w:t xml:space="preserve"> </w:t>
      </w:r>
      <w:r w:rsidRPr="00E51C1B">
        <w:t>jest</w:t>
      </w:r>
      <w:r>
        <w:t xml:space="preserve"> </w:t>
      </w:r>
      <w:r w:rsidRPr="00E51C1B">
        <w:t>dla</w:t>
      </w:r>
      <w:r>
        <w:t xml:space="preserve"> </w:t>
      </w:r>
      <w:r w:rsidRPr="00E51C1B">
        <w:t>dorosłych.</w:t>
      </w:r>
      <w:r>
        <w:t xml:space="preserve"> </w:t>
      </w:r>
      <w:r w:rsidRPr="00E51C1B">
        <w:t>Dorośli</w:t>
      </w:r>
      <w:r>
        <w:t xml:space="preserve"> </w:t>
      </w:r>
      <w:r w:rsidRPr="00E51C1B">
        <w:t>są</w:t>
      </w:r>
      <w:r>
        <w:t xml:space="preserve"> </w:t>
      </w:r>
      <w:r w:rsidRPr="00E51C1B">
        <w:t>już</w:t>
      </w:r>
      <w:r>
        <w:t xml:space="preserve"> </w:t>
      </w:r>
      <w:r w:rsidRPr="00E51C1B">
        <w:t>poza</w:t>
      </w:r>
      <w:r>
        <w:t xml:space="preserve"> </w:t>
      </w:r>
      <w:r w:rsidRPr="00E51C1B">
        <w:t>okresem</w:t>
      </w:r>
      <w:r>
        <w:t xml:space="preserve"> </w:t>
      </w:r>
      <w:r w:rsidRPr="00E51C1B">
        <w:t>szkoły,</w:t>
      </w:r>
      <w:r>
        <w:t xml:space="preserve"> </w:t>
      </w:r>
      <w:r w:rsidRPr="00E51C1B">
        <w:t>przebywania</w:t>
      </w:r>
      <w:r>
        <w:t xml:space="preserve"> </w:t>
      </w:r>
      <w:r w:rsidRPr="00E51C1B">
        <w:t>w</w:t>
      </w:r>
      <w:r>
        <w:t xml:space="preserve"> </w:t>
      </w:r>
      <w:r w:rsidRPr="00E51C1B">
        <w:t>szkółce,</w:t>
      </w:r>
      <w:r>
        <w:t xml:space="preserve"> </w:t>
      </w:r>
      <w:r w:rsidRPr="00E51C1B">
        <w:t>tylko</w:t>
      </w:r>
      <w:r>
        <w:t xml:space="preserve"> </w:t>
      </w:r>
      <w:r w:rsidRPr="00E51C1B">
        <w:t>dla</w:t>
      </w:r>
      <w:r>
        <w:t xml:space="preserve"> </w:t>
      </w:r>
      <w:r w:rsidRPr="00E51C1B">
        <w:t>was,</w:t>
      </w:r>
      <w:r>
        <w:t xml:space="preserve"> </w:t>
      </w:r>
      <w:r w:rsidRPr="00E51C1B">
        <w:t>dzieci,</w:t>
      </w:r>
      <w:r>
        <w:t xml:space="preserve"> </w:t>
      </w:r>
      <w:r w:rsidRPr="00E51C1B">
        <w:t>robimy</w:t>
      </w:r>
      <w:r>
        <w:t xml:space="preserve"> </w:t>
      </w:r>
      <w:r w:rsidRPr="00E51C1B">
        <w:t>teraz</w:t>
      </w:r>
      <w:r>
        <w:t xml:space="preserve"> </w:t>
      </w:r>
      <w:r w:rsidRPr="00E51C1B">
        <w:t>specjalne</w:t>
      </w:r>
      <w:r>
        <w:t xml:space="preserve"> </w:t>
      </w:r>
      <w:r w:rsidRPr="00E51C1B">
        <w:t>rekolekcje,</w:t>
      </w:r>
      <w:r>
        <w:t xml:space="preserve"> </w:t>
      </w:r>
      <w:r w:rsidRPr="00E51C1B">
        <w:t>bo</w:t>
      </w:r>
      <w:r>
        <w:t xml:space="preserve"> </w:t>
      </w:r>
      <w:r w:rsidRPr="00E51C1B">
        <w:t>was</w:t>
      </w:r>
      <w:r>
        <w:t xml:space="preserve"> </w:t>
      </w:r>
      <w:r w:rsidRPr="00E51C1B">
        <w:t>musimy</w:t>
      </w:r>
      <w:r>
        <w:t xml:space="preserve"> </w:t>
      </w:r>
      <w:r w:rsidRPr="00E51C1B">
        <w:t>na</w:t>
      </w:r>
      <w:r>
        <w:t xml:space="preserve"> </w:t>
      </w:r>
      <w:r w:rsidRPr="00E51C1B">
        <w:t>chrześcijan</w:t>
      </w:r>
      <w:r>
        <w:t xml:space="preserve"> </w:t>
      </w:r>
      <w:r w:rsidRPr="00E51C1B">
        <w:t>wychować,</w:t>
      </w:r>
      <w:r>
        <w:t xml:space="preserve"> </w:t>
      </w:r>
      <w:r w:rsidR="00FB5E87">
        <w:t>a</w:t>
      </w:r>
      <w:r>
        <w:t xml:space="preserve"> </w:t>
      </w:r>
      <w:r w:rsidRPr="00E51C1B">
        <w:t>gdy</w:t>
      </w:r>
      <w:r>
        <w:t xml:space="preserve"> </w:t>
      </w:r>
      <w:r w:rsidRPr="00E51C1B">
        <w:t>dorośniecie</w:t>
      </w:r>
      <w:r w:rsidR="00FB5E87">
        <w:t>,</w:t>
      </w:r>
      <w:r>
        <w:t xml:space="preserve"> </w:t>
      </w:r>
      <w:r w:rsidR="00FB5E87">
        <w:t>będziecie</w:t>
      </w:r>
      <w:r>
        <w:t xml:space="preserve"> </w:t>
      </w:r>
      <w:r w:rsidR="00FB5E87">
        <w:t>dojrzal</w:t>
      </w:r>
      <w:r w:rsidRPr="00E51C1B">
        <w:t>i.</w:t>
      </w:r>
    </w:p>
    <w:p w:rsidR="00535352" w:rsidRPr="00E51C1B" w:rsidRDefault="00335EF5" w:rsidP="000D3F40">
      <w:pPr>
        <w:pStyle w:val="akapity"/>
        <w:rPr>
          <w:rFonts w:hint="eastAsia"/>
        </w:rPr>
      </w:pPr>
      <w:r w:rsidRPr="00E51C1B">
        <w:t>Podobnie</w:t>
      </w:r>
      <w:r>
        <w:t xml:space="preserve"> </w:t>
      </w:r>
      <w:r w:rsidR="00FB5E87">
        <w:t>jest</w:t>
      </w:r>
      <w:r>
        <w:t xml:space="preserve"> </w:t>
      </w:r>
      <w:r w:rsidRPr="00E51C1B">
        <w:t>z</w:t>
      </w:r>
      <w:r>
        <w:t xml:space="preserve"> </w:t>
      </w:r>
      <w:r w:rsidRPr="00E51C1B">
        <w:t>całym</w:t>
      </w:r>
      <w:r>
        <w:t xml:space="preserve"> </w:t>
      </w:r>
      <w:r w:rsidRPr="00E51C1B">
        <w:t>naszym</w:t>
      </w:r>
      <w:r>
        <w:t xml:space="preserve"> </w:t>
      </w:r>
      <w:r w:rsidRPr="00E51C1B">
        <w:t>chrześcij</w:t>
      </w:r>
      <w:r w:rsidR="00FB5E87">
        <w:t>aństwem:</w:t>
      </w:r>
      <w:r>
        <w:t xml:space="preserve"> </w:t>
      </w:r>
      <w:r w:rsidR="00FB5E87">
        <w:t>j</w:t>
      </w:r>
      <w:r w:rsidRPr="00E51C1B">
        <w:t>est</w:t>
      </w:r>
      <w:r>
        <w:t xml:space="preserve"> </w:t>
      </w:r>
      <w:r w:rsidRPr="00E51C1B">
        <w:t>ono</w:t>
      </w:r>
      <w:r>
        <w:t xml:space="preserve"> </w:t>
      </w:r>
      <w:r w:rsidRPr="00E51C1B">
        <w:t>nastawione</w:t>
      </w:r>
      <w:r>
        <w:t xml:space="preserve"> </w:t>
      </w:r>
      <w:r w:rsidRPr="00E51C1B">
        <w:t>na</w:t>
      </w:r>
      <w:r>
        <w:t xml:space="preserve"> </w:t>
      </w:r>
      <w:r w:rsidRPr="00E51C1B">
        <w:t>dzieci.</w:t>
      </w:r>
      <w:r>
        <w:t xml:space="preserve"> </w:t>
      </w:r>
      <w:r w:rsidRPr="00E51C1B">
        <w:t>Dzieci</w:t>
      </w:r>
      <w:r>
        <w:t xml:space="preserve"> </w:t>
      </w:r>
      <w:r w:rsidRPr="00E51C1B">
        <w:t>się</w:t>
      </w:r>
      <w:r>
        <w:t xml:space="preserve"> </w:t>
      </w:r>
      <w:r w:rsidRPr="00E51C1B">
        <w:t>uczy.</w:t>
      </w:r>
      <w:r>
        <w:t xml:space="preserve"> </w:t>
      </w:r>
      <w:r w:rsidRPr="00E51C1B">
        <w:t>Te</w:t>
      </w:r>
      <w:r>
        <w:t xml:space="preserve"> </w:t>
      </w:r>
      <w:r w:rsidRPr="00E51C1B">
        <w:t>dzieci</w:t>
      </w:r>
      <w:r>
        <w:t xml:space="preserve"> </w:t>
      </w:r>
      <w:r w:rsidRPr="00E51C1B">
        <w:t>się</w:t>
      </w:r>
      <w:r>
        <w:t xml:space="preserve"> </w:t>
      </w:r>
      <w:r w:rsidRPr="00E51C1B">
        <w:t>pobożnie</w:t>
      </w:r>
      <w:r>
        <w:t xml:space="preserve"> </w:t>
      </w:r>
      <w:r w:rsidRPr="00E51C1B">
        <w:t>modlą,</w:t>
      </w:r>
      <w:r>
        <w:t xml:space="preserve"> </w:t>
      </w:r>
      <w:r w:rsidRPr="00E51C1B">
        <w:t>uczestniczą</w:t>
      </w:r>
      <w:r>
        <w:t xml:space="preserve"> </w:t>
      </w:r>
      <w:r w:rsidRPr="00E51C1B">
        <w:t>w</w:t>
      </w:r>
      <w:r>
        <w:t xml:space="preserve"> </w:t>
      </w:r>
      <w:r w:rsidRPr="00E51C1B">
        <w:t>nabożeństwach</w:t>
      </w:r>
      <w:r>
        <w:t xml:space="preserve"> </w:t>
      </w:r>
      <w:r w:rsidRPr="00E51C1B">
        <w:t>i</w:t>
      </w:r>
      <w:r>
        <w:t xml:space="preserve"> </w:t>
      </w:r>
      <w:r w:rsidRPr="00E51C1B">
        <w:t>procesjach.</w:t>
      </w:r>
      <w:r>
        <w:t xml:space="preserve"> </w:t>
      </w:r>
      <w:r w:rsidRPr="00E51C1B">
        <w:t>A</w:t>
      </w:r>
      <w:r>
        <w:t xml:space="preserve"> </w:t>
      </w:r>
      <w:r w:rsidRPr="00E51C1B">
        <w:t>dorośli</w:t>
      </w:r>
      <w:r>
        <w:t xml:space="preserve"> </w:t>
      </w:r>
      <w:r w:rsidRPr="00E51C1B">
        <w:t>patrzą</w:t>
      </w:r>
      <w:r>
        <w:t xml:space="preserve"> </w:t>
      </w:r>
      <w:r w:rsidRPr="00E51C1B">
        <w:t>na</w:t>
      </w:r>
      <w:r>
        <w:t xml:space="preserve"> </w:t>
      </w:r>
      <w:r w:rsidRPr="00E51C1B">
        <w:t>to</w:t>
      </w:r>
      <w:r>
        <w:t xml:space="preserve"> </w:t>
      </w:r>
      <w:r w:rsidRPr="00E51C1B">
        <w:t>z</w:t>
      </w:r>
      <w:r>
        <w:t xml:space="preserve"> </w:t>
      </w:r>
      <w:r w:rsidRPr="00E51C1B">
        <w:t>boku</w:t>
      </w:r>
      <w:r>
        <w:t xml:space="preserve"> </w:t>
      </w:r>
      <w:r w:rsidRPr="00E51C1B">
        <w:t>i</w:t>
      </w:r>
      <w:r>
        <w:t xml:space="preserve"> </w:t>
      </w:r>
      <w:r w:rsidRPr="00E51C1B">
        <w:t>mówią</w:t>
      </w:r>
      <w:r w:rsidR="00FB5E87">
        <w:t>:</w:t>
      </w:r>
      <w:r>
        <w:t xml:space="preserve"> </w:t>
      </w:r>
      <w:r w:rsidR="00FB5E87">
        <w:t>jakie</w:t>
      </w:r>
      <w:r>
        <w:t xml:space="preserve"> </w:t>
      </w:r>
      <w:r w:rsidR="00FB5E87">
        <w:t>to</w:t>
      </w:r>
      <w:r>
        <w:t xml:space="preserve"> </w:t>
      </w:r>
      <w:r w:rsidR="00FB5E87">
        <w:t>piękne,</w:t>
      </w:r>
      <w:r>
        <w:t xml:space="preserve"> </w:t>
      </w:r>
      <w:r w:rsidR="00FB5E87">
        <w:t>wzruszające</w:t>
      </w:r>
      <w:r>
        <w:t xml:space="preserve"> </w:t>
      </w:r>
      <w:r w:rsidR="00FB5E87">
        <w:t>–</w:t>
      </w:r>
      <w:r>
        <w:t xml:space="preserve"> </w:t>
      </w:r>
      <w:r w:rsidRPr="00E51C1B">
        <w:t>i</w:t>
      </w:r>
      <w:r>
        <w:t xml:space="preserve"> </w:t>
      </w:r>
      <w:r w:rsidRPr="00E51C1B">
        <w:t>wspominają</w:t>
      </w:r>
      <w:r>
        <w:t xml:space="preserve"> </w:t>
      </w:r>
      <w:r w:rsidRPr="00E51C1B">
        <w:t>jak</w:t>
      </w:r>
      <w:r>
        <w:t xml:space="preserve"> </w:t>
      </w:r>
      <w:r w:rsidRPr="00E51C1B">
        <w:t>kiedyś</w:t>
      </w:r>
      <w:r>
        <w:t xml:space="preserve"> </w:t>
      </w:r>
      <w:r w:rsidRPr="00E51C1B">
        <w:t>sami</w:t>
      </w:r>
      <w:r>
        <w:t xml:space="preserve"> </w:t>
      </w:r>
      <w:r w:rsidRPr="00E51C1B">
        <w:t>tak</w:t>
      </w:r>
      <w:r>
        <w:t xml:space="preserve"> </w:t>
      </w:r>
      <w:r w:rsidRPr="00E51C1B">
        <w:t>robili.</w:t>
      </w:r>
      <w:r>
        <w:t xml:space="preserve"> </w:t>
      </w:r>
      <w:r w:rsidRPr="00E51C1B">
        <w:t>Ale</w:t>
      </w:r>
      <w:r>
        <w:t xml:space="preserve"> </w:t>
      </w:r>
      <w:r w:rsidRPr="00E51C1B">
        <w:t>to</w:t>
      </w:r>
      <w:r>
        <w:t xml:space="preserve"> </w:t>
      </w:r>
      <w:r w:rsidRPr="00E51C1B">
        <w:t>już</w:t>
      </w:r>
      <w:r>
        <w:t xml:space="preserve"> </w:t>
      </w:r>
      <w:r w:rsidRPr="00E51C1B">
        <w:t>minęło,</w:t>
      </w:r>
      <w:r>
        <w:t xml:space="preserve"> </w:t>
      </w:r>
      <w:r w:rsidRPr="00E51C1B">
        <w:t>to</w:t>
      </w:r>
      <w:r>
        <w:t xml:space="preserve"> </w:t>
      </w:r>
      <w:r w:rsidRPr="00E51C1B">
        <w:t>już</w:t>
      </w:r>
      <w:r>
        <w:t xml:space="preserve"> </w:t>
      </w:r>
      <w:r w:rsidRPr="00E51C1B">
        <w:t>nie</w:t>
      </w:r>
      <w:r>
        <w:t xml:space="preserve"> </w:t>
      </w:r>
      <w:r w:rsidRPr="00E51C1B">
        <w:t>dla</w:t>
      </w:r>
      <w:r>
        <w:t xml:space="preserve"> </w:t>
      </w:r>
      <w:r w:rsidRPr="00E51C1B">
        <w:t>nich.</w:t>
      </w:r>
      <w:r>
        <w:t xml:space="preserve"> </w:t>
      </w:r>
      <w:r w:rsidRPr="00E51C1B">
        <w:t>Jest</w:t>
      </w:r>
      <w:r>
        <w:t xml:space="preserve"> </w:t>
      </w:r>
      <w:r w:rsidRPr="00E51C1B">
        <w:t>to</w:t>
      </w:r>
      <w:r>
        <w:t xml:space="preserve"> </w:t>
      </w:r>
      <w:r w:rsidRPr="00E51C1B">
        <w:t>więc</w:t>
      </w:r>
      <w:r>
        <w:t xml:space="preserve"> </w:t>
      </w:r>
      <w:r w:rsidRPr="00E51C1B">
        <w:t>jakieś</w:t>
      </w:r>
      <w:r>
        <w:t xml:space="preserve"> </w:t>
      </w:r>
      <w:r w:rsidRPr="00E51C1B">
        <w:t>fałszywe</w:t>
      </w:r>
      <w:r>
        <w:t xml:space="preserve"> </w:t>
      </w:r>
      <w:r w:rsidRPr="00E51C1B">
        <w:t>ustawienie.</w:t>
      </w:r>
      <w:r>
        <w:t xml:space="preserve"> </w:t>
      </w:r>
      <w:r w:rsidRPr="00E51C1B">
        <w:t>Coś</w:t>
      </w:r>
      <w:r>
        <w:t xml:space="preserve"> </w:t>
      </w:r>
      <w:r w:rsidRPr="00E51C1B">
        <w:t>z</w:t>
      </w:r>
      <w:r>
        <w:t xml:space="preserve"> </w:t>
      </w:r>
      <w:r w:rsidRPr="00E51C1B">
        <w:t>tego</w:t>
      </w:r>
      <w:r>
        <w:t xml:space="preserve"> </w:t>
      </w:r>
      <w:r w:rsidRPr="00E51C1B">
        <w:t>pokutuje</w:t>
      </w:r>
      <w:r>
        <w:t xml:space="preserve"> </w:t>
      </w:r>
      <w:r w:rsidRPr="00E51C1B">
        <w:t>i</w:t>
      </w:r>
      <w:r>
        <w:t xml:space="preserve"> </w:t>
      </w:r>
      <w:r w:rsidRPr="00E51C1B">
        <w:t>rzutuje</w:t>
      </w:r>
      <w:r>
        <w:t xml:space="preserve"> </w:t>
      </w:r>
      <w:r w:rsidRPr="00E51C1B">
        <w:t>niejednokrotnie</w:t>
      </w:r>
      <w:r>
        <w:t xml:space="preserve"> </w:t>
      </w:r>
      <w:r w:rsidRPr="00E51C1B">
        <w:t>na</w:t>
      </w:r>
      <w:r>
        <w:t xml:space="preserve"> </w:t>
      </w:r>
      <w:r w:rsidRPr="00E51C1B">
        <w:t>nasze</w:t>
      </w:r>
      <w:r>
        <w:t xml:space="preserve"> </w:t>
      </w:r>
      <w:r w:rsidRPr="00E51C1B">
        <w:t>prace.</w:t>
      </w:r>
      <w:r>
        <w:t xml:space="preserve"> </w:t>
      </w:r>
      <w:r w:rsidRPr="00E51C1B">
        <w:t>I</w:t>
      </w:r>
      <w:r>
        <w:t xml:space="preserve"> </w:t>
      </w:r>
      <w:r w:rsidRPr="00E51C1B">
        <w:t>dlatego</w:t>
      </w:r>
      <w:r>
        <w:t xml:space="preserve"> </w:t>
      </w:r>
      <w:r w:rsidRPr="00E51C1B">
        <w:t>właśnie</w:t>
      </w:r>
      <w:r>
        <w:t xml:space="preserve"> </w:t>
      </w:r>
      <w:r w:rsidR="00FB5E87">
        <w:t>założenie</w:t>
      </w:r>
      <w:r>
        <w:t xml:space="preserve"> </w:t>
      </w:r>
      <w:r w:rsidR="00FB5E87">
        <w:t>oazy</w:t>
      </w:r>
      <w:r>
        <w:t xml:space="preserve"> </w:t>
      </w:r>
      <w:r w:rsidR="00FB5E87">
        <w:t>jest</w:t>
      </w:r>
      <w:r>
        <w:t xml:space="preserve"> </w:t>
      </w:r>
      <w:r w:rsidR="00FB5E87">
        <w:t>takie:</w:t>
      </w:r>
      <w:r>
        <w:t xml:space="preserve"> </w:t>
      </w:r>
      <w:r w:rsidR="00FB5E87">
        <w:t>jesteś</w:t>
      </w:r>
      <w:r>
        <w:t xml:space="preserve"> </w:t>
      </w:r>
      <w:r w:rsidR="00FB5E87">
        <w:t>w</w:t>
      </w:r>
      <w:r>
        <w:t xml:space="preserve"> </w:t>
      </w:r>
      <w:r w:rsidR="00FB5E87">
        <w:t>oazie</w:t>
      </w:r>
      <w:r>
        <w:t xml:space="preserve"> </w:t>
      </w:r>
      <w:r w:rsidRPr="00E51C1B">
        <w:t>nie</w:t>
      </w:r>
      <w:r>
        <w:t xml:space="preserve"> </w:t>
      </w:r>
      <w:r w:rsidRPr="00E51C1B">
        <w:t>z</w:t>
      </w:r>
      <w:r>
        <w:t xml:space="preserve"> </w:t>
      </w:r>
      <w:r w:rsidRPr="00E51C1B">
        <w:t>myślą</w:t>
      </w:r>
      <w:r>
        <w:t xml:space="preserve"> </w:t>
      </w:r>
      <w:r w:rsidRPr="00E51C1B">
        <w:t>o</w:t>
      </w:r>
      <w:r>
        <w:t xml:space="preserve"> </w:t>
      </w:r>
      <w:r w:rsidRPr="00E51C1B">
        <w:t>tym,</w:t>
      </w:r>
      <w:r>
        <w:t xml:space="preserve"> </w:t>
      </w:r>
      <w:r w:rsidRPr="00E51C1B">
        <w:t>co</w:t>
      </w:r>
      <w:r>
        <w:t xml:space="preserve"> </w:t>
      </w:r>
      <w:r w:rsidRPr="00E51C1B">
        <w:t>będzie</w:t>
      </w:r>
      <w:r>
        <w:t xml:space="preserve"> </w:t>
      </w:r>
      <w:r w:rsidRPr="00E51C1B">
        <w:t>kiedyś,</w:t>
      </w:r>
      <w:r>
        <w:t xml:space="preserve"> </w:t>
      </w:r>
      <w:r w:rsidRPr="00E51C1B">
        <w:t>ale</w:t>
      </w:r>
      <w:r>
        <w:t xml:space="preserve"> </w:t>
      </w:r>
      <w:r w:rsidRPr="00E51C1B">
        <w:t>jesteś</w:t>
      </w:r>
      <w:r>
        <w:t xml:space="preserve"> </w:t>
      </w:r>
      <w:r w:rsidRPr="00E51C1B">
        <w:t>w</w:t>
      </w:r>
      <w:r>
        <w:t xml:space="preserve"> </w:t>
      </w:r>
      <w:r w:rsidRPr="00E51C1B">
        <w:t>oazie,</w:t>
      </w:r>
      <w:r>
        <w:t xml:space="preserve"> </w:t>
      </w:r>
      <w:r w:rsidRPr="00E51C1B">
        <w:t>by</w:t>
      </w:r>
      <w:r>
        <w:t xml:space="preserve"> </w:t>
      </w:r>
      <w:r w:rsidRPr="00E51C1B">
        <w:t>teraz</w:t>
      </w:r>
      <w:r>
        <w:t xml:space="preserve"> </w:t>
      </w:r>
      <w:r w:rsidRPr="00E51C1B">
        <w:t>być</w:t>
      </w:r>
      <w:r>
        <w:t xml:space="preserve"> </w:t>
      </w:r>
      <w:r w:rsidRPr="00E51C1B">
        <w:t>tym</w:t>
      </w:r>
      <w:r w:rsidR="00FB5E87">
        <w:t>,</w:t>
      </w:r>
      <w:r>
        <w:t xml:space="preserve"> </w:t>
      </w:r>
      <w:r w:rsidRPr="00E51C1B">
        <w:t>kim</w:t>
      </w:r>
      <w:r>
        <w:t xml:space="preserve"> </w:t>
      </w:r>
      <w:r w:rsidRPr="00E51C1B">
        <w:t>jesteś.</w:t>
      </w:r>
    </w:p>
    <w:p w:rsidR="00535352" w:rsidRPr="00E51C1B" w:rsidRDefault="00335EF5" w:rsidP="000D3F40">
      <w:pPr>
        <w:pStyle w:val="akapity"/>
        <w:rPr>
          <w:rFonts w:hint="eastAsia"/>
        </w:rPr>
      </w:pPr>
      <w:r w:rsidRPr="00E51C1B">
        <w:t>Mamy</w:t>
      </w:r>
      <w:r>
        <w:t xml:space="preserve"> </w:t>
      </w:r>
      <w:r w:rsidRPr="00E51C1B">
        <w:t>oazy</w:t>
      </w:r>
      <w:r>
        <w:t xml:space="preserve"> </w:t>
      </w:r>
      <w:r w:rsidRPr="00E51C1B">
        <w:t>dzieci</w:t>
      </w:r>
      <w:r>
        <w:t xml:space="preserve"> </w:t>
      </w:r>
      <w:r w:rsidRPr="00E51C1B">
        <w:t>Bożych,</w:t>
      </w:r>
      <w:r>
        <w:t xml:space="preserve"> </w:t>
      </w:r>
      <w:r w:rsidRPr="00E51C1B">
        <w:t>młodzieży,</w:t>
      </w:r>
      <w:r>
        <w:t xml:space="preserve"> </w:t>
      </w:r>
      <w:r w:rsidRPr="00E51C1B">
        <w:t>studentów</w:t>
      </w:r>
      <w:r>
        <w:t xml:space="preserve"> </w:t>
      </w:r>
      <w:r w:rsidRPr="00E51C1B">
        <w:t>i</w:t>
      </w:r>
      <w:r>
        <w:t xml:space="preserve"> </w:t>
      </w:r>
      <w:r w:rsidRPr="00E51C1B">
        <w:t>rodzin.</w:t>
      </w:r>
      <w:r>
        <w:t xml:space="preserve"> </w:t>
      </w:r>
      <w:r w:rsidRPr="00E51C1B">
        <w:t>Powstaje</w:t>
      </w:r>
      <w:r>
        <w:t xml:space="preserve"> </w:t>
      </w:r>
      <w:r w:rsidRPr="00E51C1B">
        <w:t>pytanie:</w:t>
      </w:r>
      <w:r>
        <w:t xml:space="preserve"> </w:t>
      </w:r>
      <w:r w:rsidRPr="00E51C1B">
        <w:t>jeżeli</w:t>
      </w:r>
      <w:r>
        <w:t xml:space="preserve"> </w:t>
      </w:r>
      <w:r w:rsidRPr="00E51C1B">
        <w:t>ktoś</w:t>
      </w:r>
      <w:r>
        <w:t xml:space="preserve"> </w:t>
      </w:r>
      <w:r w:rsidRPr="00E51C1B">
        <w:t>już</w:t>
      </w:r>
      <w:r>
        <w:t xml:space="preserve"> </w:t>
      </w:r>
      <w:r w:rsidRPr="00E51C1B">
        <w:t>odbył</w:t>
      </w:r>
      <w:r>
        <w:t xml:space="preserve"> </w:t>
      </w:r>
      <w:r w:rsidRPr="00E51C1B">
        <w:t>jakąś</w:t>
      </w:r>
      <w:r>
        <w:t xml:space="preserve"> </w:t>
      </w:r>
      <w:r w:rsidRPr="00E51C1B">
        <w:t>oazę,</w:t>
      </w:r>
      <w:r>
        <w:t xml:space="preserve"> </w:t>
      </w:r>
      <w:r w:rsidRPr="00E51C1B">
        <w:t>czy</w:t>
      </w:r>
      <w:r>
        <w:t xml:space="preserve"> </w:t>
      </w:r>
      <w:r w:rsidRPr="00E51C1B">
        <w:t>musi</w:t>
      </w:r>
      <w:r>
        <w:t xml:space="preserve"> </w:t>
      </w:r>
      <w:r w:rsidRPr="00E51C1B">
        <w:t>rozpoczynać</w:t>
      </w:r>
      <w:r>
        <w:t xml:space="preserve"> </w:t>
      </w:r>
      <w:r w:rsidRPr="00E51C1B">
        <w:t>od</w:t>
      </w:r>
      <w:r>
        <w:t xml:space="preserve"> </w:t>
      </w:r>
      <w:r w:rsidRPr="00E51C1B">
        <w:t>nowa?</w:t>
      </w:r>
      <w:r>
        <w:t xml:space="preserve"> </w:t>
      </w:r>
      <w:r w:rsidRPr="00E51C1B">
        <w:t>Tu</w:t>
      </w:r>
      <w:r>
        <w:t xml:space="preserve"> </w:t>
      </w:r>
      <w:r w:rsidRPr="00E51C1B">
        <w:t>jest</w:t>
      </w:r>
      <w:r>
        <w:t xml:space="preserve"> </w:t>
      </w:r>
      <w:r w:rsidRPr="00E51C1B">
        <w:t>rozwiązanie</w:t>
      </w:r>
      <w:r>
        <w:t xml:space="preserve"> </w:t>
      </w:r>
      <w:r w:rsidRPr="00E51C1B">
        <w:t>tej</w:t>
      </w:r>
      <w:r>
        <w:t xml:space="preserve"> </w:t>
      </w:r>
      <w:r w:rsidRPr="00E51C1B">
        <w:t>trudności:</w:t>
      </w:r>
      <w:r>
        <w:t xml:space="preserve"> </w:t>
      </w:r>
      <w:r w:rsidRPr="00E51C1B">
        <w:t>chodzi</w:t>
      </w:r>
      <w:r>
        <w:t xml:space="preserve"> </w:t>
      </w:r>
      <w:r w:rsidRPr="00E51C1B">
        <w:t>o</w:t>
      </w:r>
      <w:r>
        <w:t xml:space="preserve"> </w:t>
      </w:r>
      <w:r w:rsidRPr="00E51C1B">
        <w:t>dojrzałość</w:t>
      </w:r>
      <w:r>
        <w:t xml:space="preserve"> </w:t>
      </w:r>
      <w:r w:rsidRPr="00E51C1B">
        <w:t>chrześcijańską</w:t>
      </w:r>
      <w:r>
        <w:t xml:space="preserve"> </w:t>
      </w:r>
      <w:r w:rsidRPr="00E51C1B">
        <w:t>na</w:t>
      </w:r>
      <w:r>
        <w:t xml:space="preserve"> </w:t>
      </w:r>
      <w:r w:rsidRPr="00E51C1B">
        <w:t>każdym</w:t>
      </w:r>
      <w:r>
        <w:t xml:space="preserve"> </w:t>
      </w:r>
      <w:r w:rsidRPr="00E51C1B">
        <w:t>etapie</w:t>
      </w:r>
      <w:r>
        <w:t xml:space="preserve"> </w:t>
      </w:r>
      <w:r w:rsidRPr="00E51C1B">
        <w:t>życia.</w:t>
      </w:r>
      <w:r>
        <w:t xml:space="preserve"> </w:t>
      </w:r>
      <w:r w:rsidRPr="00E51C1B">
        <w:t>Zawsze</w:t>
      </w:r>
      <w:r>
        <w:t xml:space="preserve"> </w:t>
      </w:r>
      <w:r w:rsidRPr="00E51C1B">
        <w:t>rozpoczyna</w:t>
      </w:r>
      <w:r>
        <w:t xml:space="preserve"> </w:t>
      </w:r>
      <w:r w:rsidRPr="00E51C1B">
        <w:t>się</w:t>
      </w:r>
      <w:r>
        <w:t xml:space="preserve"> </w:t>
      </w:r>
      <w:r w:rsidRPr="00E51C1B">
        <w:t>od</w:t>
      </w:r>
      <w:r>
        <w:t xml:space="preserve"> </w:t>
      </w:r>
      <w:r w:rsidRPr="00E51C1B">
        <w:t>nowa,</w:t>
      </w:r>
      <w:r>
        <w:t xml:space="preserve"> </w:t>
      </w:r>
      <w:r w:rsidRPr="00E51C1B">
        <w:t>nigdy</w:t>
      </w:r>
      <w:r>
        <w:t xml:space="preserve"> </w:t>
      </w:r>
      <w:r w:rsidRPr="00E51C1B">
        <w:t>nie</w:t>
      </w:r>
      <w:r>
        <w:t xml:space="preserve"> </w:t>
      </w:r>
      <w:r w:rsidRPr="00E51C1B">
        <w:t>ma</w:t>
      </w:r>
      <w:r>
        <w:t xml:space="preserve"> </w:t>
      </w:r>
      <w:r w:rsidRPr="00E51C1B">
        <w:t>powtarzania.</w:t>
      </w:r>
      <w:r>
        <w:t xml:space="preserve"> </w:t>
      </w:r>
      <w:r w:rsidRPr="00E51C1B">
        <w:t>Chrześcijanin</w:t>
      </w:r>
      <w:r>
        <w:t xml:space="preserve"> </w:t>
      </w:r>
      <w:r w:rsidRPr="00E51C1B">
        <w:t>musi</w:t>
      </w:r>
      <w:r>
        <w:t xml:space="preserve"> </w:t>
      </w:r>
      <w:r w:rsidRPr="00E51C1B">
        <w:t>permanentnie</w:t>
      </w:r>
      <w:r>
        <w:t xml:space="preserve"> </w:t>
      </w:r>
      <w:r w:rsidRPr="00E51C1B">
        <w:t>dążyć</w:t>
      </w:r>
      <w:r>
        <w:t xml:space="preserve"> </w:t>
      </w:r>
      <w:r w:rsidRPr="00E51C1B">
        <w:t>do</w:t>
      </w:r>
      <w:r>
        <w:t xml:space="preserve"> </w:t>
      </w:r>
      <w:r w:rsidRPr="00E51C1B">
        <w:t>tego,</w:t>
      </w:r>
      <w:r>
        <w:t xml:space="preserve"> </w:t>
      </w:r>
      <w:r w:rsidRPr="00E51C1B">
        <w:t>by</w:t>
      </w:r>
      <w:r>
        <w:t xml:space="preserve"> </w:t>
      </w:r>
      <w:r w:rsidRPr="00E51C1B">
        <w:t>przeżywać</w:t>
      </w:r>
      <w:r>
        <w:t xml:space="preserve"> </w:t>
      </w:r>
      <w:r w:rsidRPr="00E51C1B">
        <w:t>swoją</w:t>
      </w:r>
      <w:r>
        <w:t xml:space="preserve"> </w:t>
      </w:r>
      <w:r w:rsidRPr="00E51C1B">
        <w:t>sytuację</w:t>
      </w:r>
      <w:r>
        <w:t xml:space="preserve"> </w:t>
      </w:r>
      <w:r w:rsidRPr="00E51C1B">
        <w:t>w</w:t>
      </w:r>
      <w:r>
        <w:t xml:space="preserve"> </w:t>
      </w:r>
      <w:r w:rsidRPr="00E51C1B">
        <w:t>bezpośredniej</w:t>
      </w:r>
      <w:r>
        <w:t xml:space="preserve"> </w:t>
      </w:r>
      <w:r w:rsidRPr="00E51C1B">
        <w:t>relacji</w:t>
      </w:r>
      <w:r>
        <w:t xml:space="preserve"> </w:t>
      </w:r>
      <w:r w:rsidRPr="00E51C1B">
        <w:t>do</w:t>
      </w:r>
      <w:r>
        <w:t xml:space="preserve"> </w:t>
      </w:r>
      <w:r w:rsidRPr="00E51C1B">
        <w:t>Chrystusa,</w:t>
      </w:r>
      <w:r>
        <w:t xml:space="preserve"> </w:t>
      </w:r>
      <w:r w:rsidRPr="00E51C1B">
        <w:t>w</w:t>
      </w:r>
      <w:r>
        <w:t xml:space="preserve"> </w:t>
      </w:r>
      <w:r w:rsidRPr="00E51C1B">
        <w:t>Duchu</w:t>
      </w:r>
      <w:r>
        <w:t xml:space="preserve"> </w:t>
      </w:r>
      <w:r w:rsidRPr="00E51C1B">
        <w:t>Świętym,</w:t>
      </w:r>
      <w:r>
        <w:t xml:space="preserve"> </w:t>
      </w:r>
      <w:r w:rsidRPr="00E51C1B">
        <w:t>we</w:t>
      </w:r>
      <w:r>
        <w:t xml:space="preserve"> </w:t>
      </w:r>
      <w:r w:rsidRPr="00E51C1B">
        <w:t>wspólnocie</w:t>
      </w:r>
      <w:r>
        <w:t xml:space="preserve"> </w:t>
      </w:r>
      <w:r w:rsidRPr="00E51C1B">
        <w:t>Kościoła.</w:t>
      </w:r>
      <w:r>
        <w:t xml:space="preserve"> </w:t>
      </w:r>
      <w:r w:rsidRPr="00E51C1B">
        <w:t>(</w:t>
      </w:r>
      <w:r w:rsidR="002B53F1">
        <w:t>…</w:t>
      </w:r>
      <w:r w:rsidRPr="00E51C1B">
        <w:t>)</w:t>
      </w:r>
    </w:p>
    <w:p w:rsidR="00535352" w:rsidRPr="00E51C1B" w:rsidRDefault="00335EF5" w:rsidP="000D3F40">
      <w:pPr>
        <w:pStyle w:val="akapity"/>
        <w:rPr>
          <w:rFonts w:hint="eastAsia"/>
        </w:rPr>
      </w:pPr>
      <w:r w:rsidRPr="00E51C1B">
        <w:lastRenderedPageBreak/>
        <w:t>Gdy</w:t>
      </w:r>
      <w:r>
        <w:t xml:space="preserve"> </w:t>
      </w:r>
      <w:r w:rsidRPr="00E51C1B">
        <w:t>ktoś</w:t>
      </w:r>
      <w:r>
        <w:t xml:space="preserve"> </w:t>
      </w:r>
      <w:r w:rsidRPr="00E51C1B">
        <w:t>wybiera</w:t>
      </w:r>
      <w:r>
        <w:t xml:space="preserve"> </w:t>
      </w:r>
      <w:r w:rsidRPr="00E51C1B">
        <w:t>się</w:t>
      </w:r>
      <w:r>
        <w:t xml:space="preserve"> </w:t>
      </w:r>
      <w:r w:rsidRPr="00E51C1B">
        <w:t>na</w:t>
      </w:r>
      <w:r>
        <w:t xml:space="preserve"> </w:t>
      </w:r>
      <w:r w:rsidRPr="00E51C1B">
        <w:t>studia</w:t>
      </w:r>
      <w:r w:rsidR="00FB5E87">
        <w:t>,</w:t>
      </w:r>
      <w:r>
        <w:t xml:space="preserve"> </w:t>
      </w:r>
      <w:r w:rsidRPr="00E51C1B">
        <w:t>ma</w:t>
      </w:r>
      <w:r>
        <w:t xml:space="preserve"> </w:t>
      </w:r>
      <w:r w:rsidRPr="00E51C1B">
        <w:t>za</w:t>
      </w:r>
      <w:r>
        <w:t xml:space="preserve"> </w:t>
      </w:r>
      <w:r w:rsidRPr="00E51C1B">
        <w:t>sobą</w:t>
      </w:r>
      <w:r>
        <w:t xml:space="preserve"> </w:t>
      </w:r>
      <w:r w:rsidRPr="00E51C1B">
        <w:t>odpowiednie</w:t>
      </w:r>
      <w:r>
        <w:t xml:space="preserve"> </w:t>
      </w:r>
      <w:r w:rsidRPr="00E51C1B">
        <w:t>doświadczenie.</w:t>
      </w:r>
      <w:r>
        <w:t xml:space="preserve"> </w:t>
      </w:r>
      <w:r w:rsidRPr="00E51C1B">
        <w:t>O</w:t>
      </w:r>
      <w:r>
        <w:t xml:space="preserve"> </w:t>
      </w:r>
      <w:r w:rsidRPr="00E51C1B">
        <w:t>wiele</w:t>
      </w:r>
      <w:r>
        <w:t xml:space="preserve"> </w:t>
      </w:r>
      <w:r w:rsidRPr="00E51C1B">
        <w:t>jest</w:t>
      </w:r>
      <w:r>
        <w:t xml:space="preserve"> </w:t>
      </w:r>
      <w:r w:rsidRPr="00E51C1B">
        <w:t>mu</w:t>
      </w:r>
      <w:r>
        <w:t xml:space="preserve"> </w:t>
      </w:r>
      <w:r w:rsidRPr="00E51C1B">
        <w:t>łatwiej,</w:t>
      </w:r>
      <w:r>
        <w:t xml:space="preserve"> </w:t>
      </w:r>
      <w:r w:rsidRPr="00E51C1B">
        <w:t>ale</w:t>
      </w:r>
      <w:r>
        <w:t xml:space="preserve"> </w:t>
      </w:r>
      <w:r w:rsidRPr="00E51C1B">
        <w:t>zadanie</w:t>
      </w:r>
      <w:r>
        <w:t xml:space="preserve"> </w:t>
      </w:r>
      <w:r w:rsidRPr="00E51C1B">
        <w:t>które</w:t>
      </w:r>
      <w:r>
        <w:t xml:space="preserve"> </w:t>
      </w:r>
      <w:r w:rsidRPr="00E51C1B">
        <w:t>ma</w:t>
      </w:r>
      <w:r>
        <w:t xml:space="preserve"> </w:t>
      </w:r>
      <w:r w:rsidRPr="00E51C1B">
        <w:t>przed</w:t>
      </w:r>
      <w:r>
        <w:t xml:space="preserve"> </w:t>
      </w:r>
      <w:r w:rsidRPr="00E51C1B">
        <w:t>sobą</w:t>
      </w:r>
      <w:r w:rsidR="00FB5E87">
        <w:t>,</w:t>
      </w:r>
      <w:r>
        <w:t xml:space="preserve"> </w:t>
      </w:r>
      <w:r w:rsidRPr="00E51C1B">
        <w:t>trwa.</w:t>
      </w:r>
      <w:r>
        <w:t xml:space="preserve"> </w:t>
      </w:r>
      <w:r w:rsidRPr="00E51C1B">
        <w:t>Znowu</w:t>
      </w:r>
      <w:r>
        <w:t xml:space="preserve"> </w:t>
      </w:r>
      <w:r w:rsidRPr="00E51C1B">
        <w:t>trzeba</w:t>
      </w:r>
      <w:r>
        <w:t xml:space="preserve"> </w:t>
      </w:r>
      <w:r w:rsidRPr="00E51C1B">
        <w:t>sobie</w:t>
      </w:r>
      <w:r>
        <w:t xml:space="preserve"> </w:t>
      </w:r>
      <w:r w:rsidRPr="00E51C1B">
        <w:t>postawić</w:t>
      </w:r>
      <w:r>
        <w:t xml:space="preserve"> </w:t>
      </w:r>
      <w:r w:rsidRPr="00E51C1B">
        <w:t>pytanie:</w:t>
      </w:r>
      <w:r>
        <w:t xml:space="preserve"> </w:t>
      </w:r>
      <w:r w:rsidRPr="00E51C1B">
        <w:t>teraz</w:t>
      </w:r>
      <w:r>
        <w:t xml:space="preserve"> </w:t>
      </w:r>
      <w:r w:rsidRPr="00E51C1B">
        <w:t>jestem</w:t>
      </w:r>
      <w:r>
        <w:t xml:space="preserve"> </w:t>
      </w:r>
      <w:r w:rsidRPr="00E51C1B">
        <w:t>studentem,</w:t>
      </w:r>
      <w:r>
        <w:t xml:space="preserve"> </w:t>
      </w:r>
      <w:r w:rsidRPr="00E51C1B">
        <w:t>co</w:t>
      </w:r>
      <w:r>
        <w:t xml:space="preserve"> </w:t>
      </w:r>
      <w:r w:rsidRPr="00E51C1B">
        <w:t>to</w:t>
      </w:r>
      <w:r>
        <w:t xml:space="preserve"> </w:t>
      </w:r>
      <w:r w:rsidRPr="00E51C1B">
        <w:t>znaczy</w:t>
      </w:r>
      <w:r w:rsidR="00FB5E87">
        <w:t>:</w:t>
      </w:r>
      <w:r>
        <w:t xml:space="preserve"> </w:t>
      </w:r>
      <w:r w:rsidRPr="00E51C1B">
        <w:t>być</w:t>
      </w:r>
      <w:r>
        <w:t xml:space="preserve"> </w:t>
      </w:r>
      <w:r w:rsidRPr="00E51C1B">
        <w:t>chrześcijaninem</w:t>
      </w:r>
      <w:r>
        <w:t xml:space="preserve"> </w:t>
      </w:r>
      <w:r w:rsidRPr="00E51C1B">
        <w:t>w</w:t>
      </w:r>
      <w:r>
        <w:t xml:space="preserve"> </w:t>
      </w:r>
      <w:r w:rsidRPr="00E51C1B">
        <w:t>tym</w:t>
      </w:r>
      <w:r>
        <w:t xml:space="preserve"> </w:t>
      </w:r>
      <w:r w:rsidRPr="00E51C1B">
        <w:t>okresie?</w:t>
      </w:r>
      <w:r>
        <w:t xml:space="preserve"> </w:t>
      </w:r>
      <w:r w:rsidRPr="00E51C1B">
        <w:t>Chodzi</w:t>
      </w:r>
      <w:r>
        <w:t xml:space="preserve"> </w:t>
      </w:r>
      <w:r w:rsidRPr="00E51C1B">
        <w:t>o</w:t>
      </w:r>
      <w:r>
        <w:t xml:space="preserve"> </w:t>
      </w:r>
      <w:r w:rsidRPr="00E51C1B">
        <w:t>to</w:t>
      </w:r>
      <w:r w:rsidR="00FB5E87">
        <w:t>,</w:t>
      </w:r>
      <w:r>
        <w:t xml:space="preserve"> </w:t>
      </w:r>
      <w:r w:rsidRPr="00E51C1B">
        <w:t>by</w:t>
      </w:r>
      <w:r>
        <w:t xml:space="preserve"> </w:t>
      </w:r>
      <w:r w:rsidRPr="00E51C1B">
        <w:t>być</w:t>
      </w:r>
      <w:r>
        <w:t xml:space="preserve"> </w:t>
      </w:r>
      <w:r w:rsidRPr="00E51C1B">
        <w:t>dojrzałym</w:t>
      </w:r>
      <w:r>
        <w:t xml:space="preserve"> </w:t>
      </w:r>
      <w:r w:rsidRPr="00E51C1B">
        <w:t>w</w:t>
      </w:r>
      <w:r>
        <w:t xml:space="preserve"> </w:t>
      </w:r>
      <w:r w:rsidRPr="00E51C1B">
        <w:t>momencie</w:t>
      </w:r>
      <w:r>
        <w:t xml:space="preserve"> </w:t>
      </w:r>
      <w:r w:rsidRPr="00E51C1B">
        <w:t>wyboru</w:t>
      </w:r>
      <w:r>
        <w:t xml:space="preserve"> </w:t>
      </w:r>
      <w:r w:rsidRPr="00E51C1B">
        <w:t>studiów</w:t>
      </w:r>
      <w:r>
        <w:t xml:space="preserve"> </w:t>
      </w:r>
      <w:r w:rsidRPr="00E51C1B">
        <w:t>i</w:t>
      </w:r>
      <w:r>
        <w:t xml:space="preserve"> </w:t>
      </w:r>
      <w:r w:rsidRPr="00E51C1B">
        <w:t>stanu</w:t>
      </w:r>
      <w:r>
        <w:t xml:space="preserve"> </w:t>
      </w:r>
      <w:r w:rsidRPr="00E51C1B">
        <w:t>(</w:t>
      </w:r>
      <w:r w:rsidR="002B53F1">
        <w:t>…</w:t>
      </w:r>
      <w:r w:rsidRPr="00E51C1B">
        <w:t>)</w:t>
      </w:r>
      <w:r w:rsidR="00FB5E87">
        <w:t>.</w:t>
      </w:r>
    </w:p>
    <w:p w:rsidR="00535352" w:rsidRPr="00E51C1B" w:rsidRDefault="00D839BD" w:rsidP="000D3F40">
      <w:pPr>
        <w:pStyle w:val="akapity"/>
        <w:rPr>
          <w:rFonts w:hint="eastAsia"/>
        </w:rPr>
      </w:pPr>
      <w:r>
        <w:t>Odtąd</w:t>
      </w:r>
      <w:r w:rsidR="00335EF5">
        <w:t xml:space="preserve"> </w:t>
      </w:r>
      <w:r w:rsidR="00335EF5" w:rsidRPr="00E51C1B">
        <w:t>już</w:t>
      </w:r>
      <w:r w:rsidR="00335EF5">
        <w:t xml:space="preserve"> </w:t>
      </w:r>
      <w:r w:rsidR="00335EF5" w:rsidRPr="00E51C1B">
        <w:t>nie</w:t>
      </w:r>
      <w:r w:rsidR="00335EF5">
        <w:t xml:space="preserve"> </w:t>
      </w:r>
      <w:r w:rsidR="00335EF5" w:rsidRPr="00E51C1B">
        <w:t>będzie</w:t>
      </w:r>
      <w:r w:rsidR="00335EF5">
        <w:t xml:space="preserve"> </w:t>
      </w:r>
      <w:r w:rsidR="00335EF5" w:rsidRPr="00E51C1B">
        <w:t>problemu,</w:t>
      </w:r>
      <w:r w:rsidR="00335EF5">
        <w:t xml:space="preserve"> </w:t>
      </w:r>
      <w:r w:rsidR="00335EF5" w:rsidRPr="00E51C1B">
        <w:t>że</w:t>
      </w:r>
      <w:r w:rsidR="00335EF5">
        <w:t xml:space="preserve"> </w:t>
      </w:r>
      <w:r w:rsidR="00335EF5" w:rsidRPr="00E51C1B">
        <w:t>ktoś</w:t>
      </w:r>
      <w:r w:rsidR="00335EF5">
        <w:t xml:space="preserve"> </w:t>
      </w:r>
      <w:r w:rsidR="00335EF5" w:rsidRPr="00E51C1B">
        <w:t>jest</w:t>
      </w:r>
      <w:r w:rsidR="00335EF5">
        <w:t xml:space="preserve"> </w:t>
      </w:r>
      <w:r w:rsidR="00335EF5" w:rsidRPr="00E51C1B">
        <w:t>po</w:t>
      </w:r>
      <w:r w:rsidR="00335EF5">
        <w:t xml:space="preserve"> </w:t>
      </w:r>
      <w:r w:rsidR="00335EF5" w:rsidRPr="00E51C1B">
        <w:t>trzech</w:t>
      </w:r>
      <w:r w:rsidR="00335EF5">
        <w:t xml:space="preserve"> </w:t>
      </w:r>
      <w:r w:rsidR="00335EF5" w:rsidRPr="00E51C1B">
        <w:t>stopniach</w:t>
      </w:r>
      <w:r w:rsidR="00335EF5">
        <w:t xml:space="preserve"> </w:t>
      </w:r>
      <w:r w:rsidR="00335EF5" w:rsidRPr="00E51C1B">
        <w:t>oazy</w:t>
      </w:r>
      <w:r w:rsidR="00335EF5">
        <w:t xml:space="preserve"> </w:t>
      </w:r>
      <w:r w:rsidR="00335EF5" w:rsidRPr="00E51C1B">
        <w:t>młodzieżowej.</w:t>
      </w:r>
      <w:r w:rsidR="00335EF5">
        <w:t xml:space="preserve"> </w:t>
      </w:r>
      <w:r w:rsidR="00335EF5" w:rsidRPr="00E51C1B">
        <w:t>Kościół</w:t>
      </w:r>
      <w:r w:rsidR="00335EF5">
        <w:t xml:space="preserve"> </w:t>
      </w:r>
      <w:r w:rsidR="00335EF5" w:rsidRPr="00E51C1B">
        <w:t>co</w:t>
      </w:r>
      <w:r w:rsidR="00335EF5">
        <w:t xml:space="preserve"> </w:t>
      </w:r>
      <w:r w:rsidR="00335EF5" w:rsidRPr="00E51C1B">
        <w:t>roku</w:t>
      </w:r>
      <w:r w:rsidR="00335EF5">
        <w:t xml:space="preserve"> </w:t>
      </w:r>
      <w:r w:rsidR="00335EF5" w:rsidRPr="00E51C1B">
        <w:t>daje</w:t>
      </w:r>
      <w:r w:rsidR="00335EF5">
        <w:t xml:space="preserve"> </w:t>
      </w:r>
      <w:r w:rsidR="00335EF5" w:rsidRPr="00E51C1B">
        <w:t>chrześcijanom</w:t>
      </w:r>
      <w:r w:rsidR="00335EF5">
        <w:t xml:space="preserve"> </w:t>
      </w:r>
      <w:r w:rsidR="00335EF5" w:rsidRPr="00E51C1B">
        <w:t>to</w:t>
      </w:r>
      <w:r w:rsidR="00335EF5">
        <w:t xml:space="preserve"> </w:t>
      </w:r>
      <w:r w:rsidR="00335EF5" w:rsidRPr="00E51C1B">
        <w:t>samo</w:t>
      </w:r>
      <w:r w:rsidR="00335EF5">
        <w:t xml:space="preserve"> </w:t>
      </w:r>
      <w:r w:rsidR="00335EF5" w:rsidRPr="00E51C1B">
        <w:t>zadanie</w:t>
      </w:r>
      <w:r w:rsidR="00335EF5">
        <w:t xml:space="preserve"> </w:t>
      </w:r>
      <w:r w:rsidR="00335EF5" w:rsidRPr="00E51C1B">
        <w:t>w</w:t>
      </w:r>
      <w:r w:rsidR="00335EF5">
        <w:t xml:space="preserve"> </w:t>
      </w:r>
      <w:r w:rsidR="00335EF5" w:rsidRPr="00E51C1B">
        <w:t>roku</w:t>
      </w:r>
      <w:r w:rsidR="00335EF5">
        <w:t xml:space="preserve"> </w:t>
      </w:r>
      <w:r w:rsidR="00335EF5" w:rsidRPr="00E51C1B">
        <w:t>liturgicznym.</w:t>
      </w:r>
      <w:r w:rsidR="00335EF5">
        <w:t xml:space="preserve"> </w:t>
      </w:r>
      <w:r w:rsidR="00335EF5" w:rsidRPr="00E51C1B">
        <w:t>To</w:t>
      </w:r>
      <w:r w:rsidR="00335EF5">
        <w:t xml:space="preserve"> </w:t>
      </w:r>
      <w:r w:rsidR="00335EF5" w:rsidRPr="00E51C1B">
        <w:t>jest</w:t>
      </w:r>
      <w:r w:rsidR="00335EF5">
        <w:t xml:space="preserve"> </w:t>
      </w:r>
      <w:r w:rsidR="00335EF5" w:rsidRPr="00E51C1B">
        <w:t>stała</w:t>
      </w:r>
      <w:r w:rsidR="00335EF5">
        <w:t xml:space="preserve"> </w:t>
      </w:r>
      <w:r w:rsidR="00335EF5" w:rsidRPr="00E51C1B">
        <w:t>rzeczy</w:t>
      </w:r>
      <w:r>
        <w:t>wistość,</w:t>
      </w:r>
      <w:r w:rsidR="00335EF5">
        <w:t xml:space="preserve"> </w:t>
      </w:r>
      <w:r>
        <w:t>która</w:t>
      </w:r>
      <w:r w:rsidR="00335EF5">
        <w:t xml:space="preserve"> </w:t>
      </w:r>
      <w:r>
        <w:t>cyklicznie</w:t>
      </w:r>
      <w:r w:rsidR="00335EF5">
        <w:t xml:space="preserve"> </w:t>
      </w:r>
      <w:r>
        <w:t>wraca,</w:t>
      </w:r>
      <w:r w:rsidR="00335EF5">
        <w:t xml:space="preserve"> </w:t>
      </w:r>
      <w:r>
        <w:t>s</w:t>
      </w:r>
      <w:r w:rsidR="00335EF5" w:rsidRPr="00E51C1B">
        <w:t>tąd</w:t>
      </w:r>
      <w:r w:rsidR="00335EF5">
        <w:t xml:space="preserve"> </w:t>
      </w:r>
      <w:r w:rsidR="00335EF5" w:rsidRPr="00E51C1B">
        <w:t>w</w:t>
      </w:r>
      <w:r w:rsidR="00335EF5">
        <w:t xml:space="preserve"> </w:t>
      </w:r>
      <w:r w:rsidR="00335EF5" w:rsidRPr="00E51C1B">
        <w:t>każdym</w:t>
      </w:r>
      <w:r w:rsidR="00335EF5">
        <w:t xml:space="preserve"> </w:t>
      </w:r>
      <w:r w:rsidR="00335EF5" w:rsidRPr="00E51C1B">
        <w:t>momencie</w:t>
      </w:r>
      <w:r w:rsidR="00335EF5">
        <w:t xml:space="preserve"> </w:t>
      </w:r>
      <w:r w:rsidR="00335EF5" w:rsidRPr="00E51C1B">
        <w:t>można</w:t>
      </w:r>
      <w:r w:rsidR="00335EF5">
        <w:t xml:space="preserve"> </w:t>
      </w:r>
      <w:r w:rsidR="00335EF5" w:rsidRPr="00E51C1B">
        <w:t>zacząć</w:t>
      </w:r>
      <w:r w:rsidR="00335EF5">
        <w:t xml:space="preserve"> </w:t>
      </w:r>
      <w:r w:rsidR="00335EF5" w:rsidRPr="00E51C1B">
        <w:t>od</w:t>
      </w:r>
      <w:r w:rsidR="00335EF5">
        <w:t xml:space="preserve"> </w:t>
      </w:r>
      <w:r w:rsidR="00335EF5" w:rsidRPr="00E51C1B">
        <w:t>nowa.</w:t>
      </w:r>
      <w:r w:rsidR="00335EF5">
        <w:t xml:space="preserve"> </w:t>
      </w:r>
      <w:r w:rsidR="00335EF5" w:rsidRPr="00E51C1B">
        <w:t>Stąd</w:t>
      </w:r>
      <w:r w:rsidR="00335EF5">
        <w:t xml:space="preserve"> </w:t>
      </w:r>
      <w:r w:rsidR="00335EF5" w:rsidRPr="00E51C1B">
        <w:t>też</w:t>
      </w:r>
      <w:r w:rsidR="00335EF5">
        <w:t xml:space="preserve"> </w:t>
      </w:r>
      <w:r w:rsidR="00335EF5" w:rsidRPr="00E51C1B">
        <w:t>nikt</w:t>
      </w:r>
      <w:r w:rsidR="00335EF5">
        <w:t xml:space="preserve"> </w:t>
      </w:r>
      <w:r w:rsidR="00335EF5" w:rsidRPr="00E51C1B">
        <w:t>nie</w:t>
      </w:r>
      <w:r w:rsidR="00335EF5">
        <w:t xml:space="preserve"> </w:t>
      </w:r>
      <w:r w:rsidR="00335EF5" w:rsidRPr="00E51C1B">
        <w:t>może</w:t>
      </w:r>
      <w:r w:rsidR="00335EF5">
        <w:t xml:space="preserve"> </w:t>
      </w:r>
      <w:r w:rsidR="00335EF5" w:rsidRPr="00E51C1B">
        <w:t>p</w:t>
      </w:r>
      <w:r w:rsidR="0034084F">
        <w:t>owiedzieć,</w:t>
      </w:r>
      <w:r w:rsidR="00335EF5">
        <w:t xml:space="preserve"> </w:t>
      </w:r>
      <w:r w:rsidR="0034084F">
        <w:t>że</w:t>
      </w:r>
      <w:r w:rsidR="00335EF5">
        <w:t xml:space="preserve"> </w:t>
      </w:r>
      <w:r w:rsidR="0034084F">
        <w:t>już</w:t>
      </w:r>
      <w:r w:rsidR="00335EF5">
        <w:t xml:space="preserve"> </w:t>
      </w:r>
      <w:r w:rsidR="0034084F">
        <w:t>nie</w:t>
      </w:r>
      <w:r w:rsidR="00335EF5">
        <w:t xml:space="preserve"> </w:t>
      </w:r>
      <w:r w:rsidR="0034084F">
        <w:t>potrzebuje</w:t>
      </w:r>
      <w:r w:rsidR="00335EF5" w:rsidRPr="00E51C1B">
        <w:t>,</w:t>
      </w:r>
      <w:r w:rsidR="00335EF5">
        <w:t xml:space="preserve"> </w:t>
      </w:r>
      <w:r w:rsidR="00335EF5" w:rsidRPr="00E51C1B">
        <w:t>bo</w:t>
      </w:r>
      <w:r w:rsidR="00335EF5">
        <w:t xml:space="preserve"> </w:t>
      </w:r>
      <w:r w:rsidR="00335EF5" w:rsidRPr="00E51C1B">
        <w:t>już</w:t>
      </w:r>
      <w:r w:rsidR="00335EF5">
        <w:t xml:space="preserve"> </w:t>
      </w:r>
      <w:r w:rsidR="00335EF5" w:rsidRPr="00E51C1B">
        <w:t>osiągnął.</w:t>
      </w:r>
      <w:r w:rsidR="00335EF5">
        <w:t xml:space="preserve"> </w:t>
      </w:r>
      <w:r w:rsidR="00335EF5" w:rsidRPr="00E51C1B">
        <w:t>Także</w:t>
      </w:r>
      <w:r w:rsidR="00335EF5">
        <w:t xml:space="preserve"> </w:t>
      </w:r>
      <w:r w:rsidR="00335EF5" w:rsidRPr="00E51C1B">
        <w:t>nie</w:t>
      </w:r>
      <w:r w:rsidR="00335EF5">
        <w:t xml:space="preserve"> </w:t>
      </w:r>
      <w:r w:rsidR="00335EF5" w:rsidRPr="00E51C1B">
        <w:t>można</w:t>
      </w:r>
      <w:r w:rsidR="00335EF5">
        <w:t xml:space="preserve"> </w:t>
      </w:r>
      <w:r w:rsidR="00335EF5" w:rsidRPr="00E51C1B">
        <w:t>powiedzieć,</w:t>
      </w:r>
      <w:r w:rsidR="00335EF5">
        <w:t xml:space="preserve"> </w:t>
      </w:r>
      <w:r w:rsidR="00335EF5" w:rsidRPr="00E51C1B">
        <w:t>że</w:t>
      </w:r>
      <w:r w:rsidR="00335EF5">
        <w:t xml:space="preserve"> </w:t>
      </w:r>
      <w:r w:rsidR="00335EF5" w:rsidRPr="00E51C1B">
        <w:t>to</w:t>
      </w:r>
      <w:r w:rsidR="00335EF5">
        <w:t xml:space="preserve"> </w:t>
      </w:r>
      <w:r w:rsidR="00335EF5" w:rsidRPr="00E51C1B">
        <w:t>jest</w:t>
      </w:r>
      <w:r w:rsidR="00335EF5">
        <w:t xml:space="preserve"> </w:t>
      </w:r>
      <w:r w:rsidR="00335EF5" w:rsidRPr="00E51C1B">
        <w:t>t</w:t>
      </w:r>
      <w:r w:rsidR="0034084F">
        <w:t>o</w:t>
      </w:r>
      <w:r w:rsidR="00335EF5">
        <w:t xml:space="preserve"> </w:t>
      </w:r>
      <w:r w:rsidR="0034084F">
        <w:t>samo</w:t>
      </w:r>
      <w:r w:rsidR="00335EF5">
        <w:t xml:space="preserve"> </w:t>
      </w:r>
      <w:r w:rsidR="0034084F">
        <w:t>i</w:t>
      </w:r>
      <w:r w:rsidR="00335EF5">
        <w:t xml:space="preserve"> </w:t>
      </w:r>
      <w:r w:rsidR="0034084F">
        <w:t>że</w:t>
      </w:r>
      <w:r w:rsidR="00335EF5">
        <w:t xml:space="preserve"> </w:t>
      </w:r>
      <w:r w:rsidR="0034084F">
        <w:t>już</w:t>
      </w:r>
      <w:r w:rsidR="00335EF5">
        <w:t xml:space="preserve"> </w:t>
      </w:r>
      <w:r w:rsidR="0034084F">
        <w:t>mu</w:t>
      </w:r>
      <w:r w:rsidR="00335EF5">
        <w:t xml:space="preserve"> </w:t>
      </w:r>
      <w:r w:rsidR="0034084F">
        <w:t>się</w:t>
      </w:r>
      <w:r w:rsidR="00335EF5">
        <w:t xml:space="preserve"> </w:t>
      </w:r>
      <w:r w:rsidR="0034084F">
        <w:t>znudziło,</w:t>
      </w:r>
      <w:r w:rsidR="00335EF5">
        <w:t xml:space="preserve"> </w:t>
      </w:r>
      <w:r w:rsidR="0034084F">
        <w:t>b</w:t>
      </w:r>
      <w:r w:rsidR="00335EF5" w:rsidRPr="00E51C1B">
        <w:t>o</w:t>
      </w:r>
      <w:r w:rsidR="00335EF5">
        <w:t xml:space="preserve"> </w:t>
      </w:r>
      <w:r w:rsidR="00335EF5" w:rsidRPr="00E51C1B">
        <w:t>niby</w:t>
      </w:r>
      <w:r w:rsidR="00335EF5">
        <w:t xml:space="preserve"> </w:t>
      </w:r>
      <w:r w:rsidR="00335EF5" w:rsidRPr="00E51C1B">
        <w:t>to</w:t>
      </w:r>
      <w:r w:rsidR="00335EF5">
        <w:t xml:space="preserve"> </w:t>
      </w:r>
      <w:r w:rsidR="00335EF5" w:rsidRPr="00E51C1B">
        <w:t>jest</w:t>
      </w:r>
      <w:r w:rsidR="00335EF5">
        <w:t xml:space="preserve"> </w:t>
      </w:r>
      <w:r w:rsidR="00335EF5" w:rsidRPr="00E51C1B">
        <w:t>to</w:t>
      </w:r>
      <w:r w:rsidR="00335EF5">
        <w:t xml:space="preserve"> </w:t>
      </w:r>
      <w:r w:rsidR="00335EF5" w:rsidRPr="00E51C1B">
        <w:t>samo,</w:t>
      </w:r>
      <w:r w:rsidR="00335EF5">
        <w:t xml:space="preserve"> </w:t>
      </w:r>
      <w:r w:rsidR="00335EF5" w:rsidRPr="00E51C1B">
        <w:t>a</w:t>
      </w:r>
      <w:r w:rsidR="00335EF5">
        <w:t xml:space="preserve"> </w:t>
      </w:r>
      <w:r w:rsidR="00335EF5" w:rsidRPr="00E51C1B">
        <w:t>jednak</w:t>
      </w:r>
      <w:r w:rsidR="00335EF5">
        <w:t xml:space="preserve"> </w:t>
      </w:r>
      <w:r w:rsidR="00335EF5" w:rsidRPr="00E51C1B">
        <w:t>nie.</w:t>
      </w:r>
    </w:p>
    <w:p w:rsidR="00535352" w:rsidRPr="00E51C1B" w:rsidRDefault="00335EF5" w:rsidP="000D3F40">
      <w:pPr>
        <w:pStyle w:val="akapity"/>
        <w:rPr>
          <w:rFonts w:hint="eastAsia"/>
        </w:rPr>
      </w:pPr>
      <w:r w:rsidRPr="00E51C1B">
        <w:t>Zmienia</w:t>
      </w:r>
      <w:r>
        <w:t xml:space="preserve"> </w:t>
      </w:r>
      <w:r w:rsidRPr="00E51C1B">
        <w:t>się</w:t>
      </w:r>
      <w:r>
        <w:t xml:space="preserve"> </w:t>
      </w:r>
      <w:r w:rsidRPr="00E51C1B">
        <w:t>sytuacja,</w:t>
      </w:r>
      <w:r>
        <w:t xml:space="preserve"> </w:t>
      </w:r>
      <w:r w:rsidRPr="00E51C1B">
        <w:t>zmienia</w:t>
      </w:r>
      <w:r>
        <w:t xml:space="preserve"> </w:t>
      </w:r>
      <w:r w:rsidRPr="00E51C1B">
        <w:t>się</w:t>
      </w:r>
      <w:r>
        <w:t xml:space="preserve"> </w:t>
      </w:r>
      <w:r w:rsidRPr="00E51C1B">
        <w:t>typ</w:t>
      </w:r>
      <w:r>
        <w:t xml:space="preserve"> </w:t>
      </w:r>
      <w:r w:rsidRPr="00E51C1B">
        <w:t>Bożego</w:t>
      </w:r>
      <w:r>
        <w:t xml:space="preserve"> </w:t>
      </w:r>
      <w:r w:rsidRPr="00E51C1B">
        <w:t>wezwania,</w:t>
      </w:r>
      <w:r>
        <w:t xml:space="preserve"> </w:t>
      </w:r>
      <w:r w:rsidRPr="00E51C1B">
        <w:t>chociaż</w:t>
      </w:r>
      <w:r>
        <w:t xml:space="preserve"> </w:t>
      </w:r>
      <w:r w:rsidRPr="00E51C1B">
        <w:t>postawy</w:t>
      </w:r>
      <w:r>
        <w:t xml:space="preserve"> </w:t>
      </w:r>
      <w:r w:rsidRPr="00E51C1B">
        <w:t>zasadnicze</w:t>
      </w:r>
      <w:r>
        <w:t xml:space="preserve"> </w:t>
      </w:r>
      <w:r w:rsidRPr="00E51C1B">
        <w:t>trwają</w:t>
      </w:r>
      <w:r>
        <w:t xml:space="preserve"> </w:t>
      </w:r>
      <w:r w:rsidRPr="00E51C1B">
        <w:t>i</w:t>
      </w:r>
      <w:r>
        <w:t xml:space="preserve"> </w:t>
      </w:r>
      <w:r w:rsidRPr="00E51C1B">
        <w:t>mają</w:t>
      </w:r>
      <w:r>
        <w:t xml:space="preserve"> </w:t>
      </w:r>
      <w:r w:rsidRPr="00E51C1B">
        <w:t>się</w:t>
      </w:r>
      <w:r>
        <w:t xml:space="preserve"> </w:t>
      </w:r>
      <w:r w:rsidRPr="00E51C1B">
        <w:t>pogłębiać.</w:t>
      </w:r>
      <w:r>
        <w:t xml:space="preserve"> </w:t>
      </w:r>
      <w:r w:rsidRPr="00E51C1B">
        <w:t>Tu</w:t>
      </w:r>
      <w:r>
        <w:t xml:space="preserve"> </w:t>
      </w:r>
      <w:r w:rsidR="0034084F">
        <w:t>jest</w:t>
      </w:r>
      <w:r>
        <w:t xml:space="preserve"> </w:t>
      </w:r>
      <w:r w:rsidR="0034084F">
        <w:t>jeszcze</w:t>
      </w:r>
      <w:r>
        <w:t xml:space="preserve"> </w:t>
      </w:r>
      <w:r w:rsidR="0034084F">
        <w:t>jedna</w:t>
      </w:r>
      <w:r>
        <w:t xml:space="preserve"> </w:t>
      </w:r>
      <w:r w:rsidR="0034084F">
        <w:t>rzecz</w:t>
      </w:r>
      <w:r>
        <w:t xml:space="preserve"> </w:t>
      </w:r>
      <w:r w:rsidR="004C20F0">
        <w:t>konieczna</w:t>
      </w:r>
      <w:r>
        <w:t xml:space="preserve"> </w:t>
      </w:r>
      <w:r w:rsidRPr="00E51C1B">
        <w:t>do</w:t>
      </w:r>
      <w:r>
        <w:t xml:space="preserve"> </w:t>
      </w:r>
      <w:r w:rsidR="004C20F0">
        <w:t>do</w:t>
      </w:r>
      <w:r w:rsidRPr="00E51C1B">
        <w:t>powiedzenia:</w:t>
      </w:r>
      <w:r>
        <w:t xml:space="preserve"> </w:t>
      </w:r>
      <w:r w:rsidRPr="00E51C1B">
        <w:t>z</w:t>
      </w:r>
      <w:r>
        <w:t xml:space="preserve"> </w:t>
      </w:r>
      <w:r w:rsidRPr="00E51C1B">
        <w:t>jednej</w:t>
      </w:r>
      <w:r>
        <w:t xml:space="preserve"> </w:t>
      </w:r>
      <w:r w:rsidRPr="00E51C1B">
        <w:t>strony</w:t>
      </w:r>
      <w:r>
        <w:t xml:space="preserve"> </w:t>
      </w:r>
      <w:r w:rsidRPr="00E51C1B">
        <w:t>dojrzałość</w:t>
      </w:r>
      <w:r>
        <w:t xml:space="preserve"> </w:t>
      </w:r>
      <w:r w:rsidRPr="00E51C1B">
        <w:t>chrześcijanina</w:t>
      </w:r>
      <w:r>
        <w:t xml:space="preserve"> </w:t>
      </w:r>
      <w:r w:rsidRPr="00E51C1B">
        <w:t>jest</w:t>
      </w:r>
      <w:r>
        <w:t xml:space="preserve"> </w:t>
      </w:r>
      <w:r w:rsidRPr="00E51C1B">
        <w:t>postulatem,</w:t>
      </w:r>
      <w:r>
        <w:t xml:space="preserve"> </w:t>
      </w:r>
      <w:r w:rsidRPr="00E51C1B">
        <w:t>który</w:t>
      </w:r>
      <w:r>
        <w:t xml:space="preserve"> </w:t>
      </w:r>
      <w:r w:rsidRPr="00E51C1B">
        <w:t>musi</w:t>
      </w:r>
      <w:r>
        <w:t xml:space="preserve"> </w:t>
      </w:r>
      <w:r w:rsidRPr="00E51C1B">
        <w:t>być</w:t>
      </w:r>
      <w:r>
        <w:t xml:space="preserve"> </w:t>
      </w:r>
      <w:r w:rsidRPr="00E51C1B">
        <w:t>realizowany</w:t>
      </w:r>
      <w:r>
        <w:t xml:space="preserve"> </w:t>
      </w:r>
      <w:r w:rsidRPr="00E51C1B">
        <w:t>na</w:t>
      </w:r>
      <w:r>
        <w:t xml:space="preserve"> </w:t>
      </w:r>
      <w:r w:rsidRPr="00E51C1B">
        <w:t>każdym</w:t>
      </w:r>
      <w:r>
        <w:t xml:space="preserve"> </w:t>
      </w:r>
      <w:r w:rsidRPr="00E51C1B">
        <w:t>etapie</w:t>
      </w:r>
      <w:r>
        <w:t xml:space="preserve"> </w:t>
      </w:r>
      <w:r w:rsidRPr="00E51C1B">
        <w:t>życia</w:t>
      </w:r>
      <w:r>
        <w:t xml:space="preserve"> </w:t>
      </w:r>
      <w:r w:rsidRPr="00E51C1B">
        <w:t>chrześcijanina,</w:t>
      </w:r>
      <w:r>
        <w:t xml:space="preserve"> </w:t>
      </w:r>
      <w:r w:rsidRPr="00E51C1B">
        <w:t>począwszy</w:t>
      </w:r>
      <w:r>
        <w:t xml:space="preserve"> </w:t>
      </w:r>
      <w:r w:rsidRPr="00E51C1B">
        <w:t>od</w:t>
      </w:r>
      <w:r>
        <w:t xml:space="preserve"> </w:t>
      </w:r>
      <w:r w:rsidRPr="00E51C1B">
        <w:t>wieku,</w:t>
      </w:r>
      <w:r>
        <w:t xml:space="preserve"> </w:t>
      </w:r>
      <w:r w:rsidRPr="00E51C1B">
        <w:t>który</w:t>
      </w:r>
      <w:r>
        <w:t xml:space="preserve"> </w:t>
      </w:r>
      <w:r w:rsidRPr="00E51C1B">
        <w:t>nazywamy</w:t>
      </w:r>
      <w:r>
        <w:t xml:space="preserve"> </w:t>
      </w:r>
      <w:r w:rsidRPr="00E51C1B">
        <w:t>osiągnięciem</w:t>
      </w:r>
      <w:r>
        <w:t xml:space="preserve"> </w:t>
      </w:r>
      <w:r w:rsidRPr="00E51C1B">
        <w:t>r</w:t>
      </w:r>
      <w:r w:rsidR="004C20F0">
        <w:t>ozeznania,</w:t>
      </w:r>
      <w:r>
        <w:t xml:space="preserve"> </w:t>
      </w:r>
      <w:r w:rsidR="004C20F0">
        <w:t>używania</w:t>
      </w:r>
      <w:r>
        <w:t xml:space="preserve"> </w:t>
      </w:r>
      <w:r w:rsidR="004C20F0">
        <w:t>rozumu</w:t>
      </w:r>
      <w:r>
        <w:t xml:space="preserve"> </w:t>
      </w:r>
      <w:r w:rsidR="004C20F0">
        <w:t>–</w:t>
      </w:r>
      <w:r>
        <w:t xml:space="preserve"> </w:t>
      </w:r>
      <w:r w:rsidR="004C20F0">
        <w:t>d</w:t>
      </w:r>
      <w:r w:rsidRPr="00E51C1B">
        <w:t>latego</w:t>
      </w:r>
      <w:r>
        <w:t xml:space="preserve"> </w:t>
      </w:r>
      <w:r w:rsidRPr="00E51C1B">
        <w:t>Kościół</w:t>
      </w:r>
      <w:r>
        <w:t xml:space="preserve"> </w:t>
      </w:r>
      <w:r w:rsidRPr="00E51C1B">
        <w:t>stawia</w:t>
      </w:r>
      <w:r>
        <w:t xml:space="preserve"> </w:t>
      </w:r>
      <w:r w:rsidRPr="00E51C1B">
        <w:t>wymagania</w:t>
      </w:r>
      <w:r>
        <w:t xml:space="preserve"> </w:t>
      </w:r>
      <w:r w:rsidRPr="00E51C1B">
        <w:t>życia</w:t>
      </w:r>
      <w:r>
        <w:t xml:space="preserve"> </w:t>
      </w:r>
      <w:r w:rsidRPr="00E51C1B">
        <w:t>chrześcijański</w:t>
      </w:r>
      <w:r w:rsidR="004C20F0">
        <w:t>ego</w:t>
      </w:r>
      <w:r>
        <w:t xml:space="preserve"> </w:t>
      </w:r>
      <w:r w:rsidR="004C20F0">
        <w:t>od</w:t>
      </w:r>
      <w:r>
        <w:t xml:space="preserve"> </w:t>
      </w:r>
      <w:r w:rsidR="004C20F0">
        <w:t>siódmego</w:t>
      </w:r>
      <w:r>
        <w:t xml:space="preserve"> </w:t>
      </w:r>
      <w:r w:rsidR="004C20F0">
        <w:t>roku</w:t>
      </w:r>
      <w:r>
        <w:t xml:space="preserve"> </w:t>
      </w:r>
      <w:r w:rsidR="004C20F0">
        <w:t>życia.</w:t>
      </w:r>
      <w:r>
        <w:t xml:space="preserve"> </w:t>
      </w:r>
      <w:r w:rsidR="004C20F0">
        <w:t>Ale</w:t>
      </w:r>
      <w:r>
        <w:t xml:space="preserve"> </w:t>
      </w:r>
      <w:r w:rsidR="004C20F0">
        <w:t>z</w:t>
      </w:r>
      <w:r>
        <w:t xml:space="preserve"> </w:t>
      </w:r>
      <w:r w:rsidR="004C20F0">
        <w:t>drugiej</w:t>
      </w:r>
      <w:r>
        <w:t xml:space="preserve"> </w:t>
      </w:r>
      <w:r w:rsidR="004C20F0">
        <w:t>strony</w:t>
      </w:r>
      <w:r>
        <w:t xml:space="preserve"> </w:t>
      </w:r>
      <w:r w:rsidRPr="00E51C1B">
        <w:t>trzeba</w:t>
      </w:r>
      <w:r>
        <w:t xml:space="preserve"> </w:t>
      </w:r>
      <w:r w:rsidRPr="00E51C1B">
        <w:t>powiedzieć,</w:t>
      </w:r>
      <w:r>
        <w:t xml:space="preserve"> </w:t>
      </w:r>
      <w:r w:rsidRPr="00E51C1B">
        <w:t>że</w:t>
      </w:r>
      <w:r>
        <w:t xml:space="preserve"> </w:t>
      </w:r>
      <w:r w:rsidRPr="00E51C1B">
        <w:t>postulowana</w:t>
      </w:r>
      <w:r>
        <w:t xml:space="preserve"> </w:t>
      </w:r>
      <w:r w:rsidRPr="00E51C1B">
        <w:t>dojrzałość</w:t>
      </w:r>
      <w:r>
        <w:t xml:space="preserve"> </w:t>
      </w:r>
      <w:r w:rsidRPr="00E51C1B">
        <w:t>chrześcijańska</w:t>
      </w:r>
      <w:r>
        <w:t xml:space="preserve"> </w:t>
      </w:r>
      <w:r w:rsidRPr="00E51C1B">
        <w:t>jest</w:t>
      </w:r>
      <w:r>
        <w:t xml:space="preserve"> </w:t>
      </w:r>
      <w:r w:rsidRPr="00E51C1B">
        <w:t>również</w:t>
      </w:r>
      <w:r>
        <w:t xml:space="preserve"> </w:t>
      </w:r>
      <w:r w:rsidRPr="00E51C1B">
        <w:t>czymś</w:t>
      </w:r>
      <w:r>
        <w:t xml:space="preserve"> </w:t>
      </w:r>
      <w:r w:rsidRPr="00E51C1B">
        <w:t>w</w:t>
      </w:r>
      <w:r>
        <w:t xml:space="preserve"> </w:t>
      </w:r>
      <w:r w:rsidRPr="00E51C1B">
        <w:t>pełni</w:t>
      </w:r>
      <w:r>
        <w:t xml:space="preserve"> </w:t>
      </w:r>
      <w:r w:rsidRPr="00E51C1B">
        <w:t>nigdy</w:t>
      </w:r>
      <w:r>
        <w:t xml:space="preserve"> </w:t>
      </w:r>
      <w:r w:rsidRPr="00E51C1B">
        <w:t>nie</w:t>
      </w:r>
      <w:r>
        <w:t xml:space="preserve"> </w:t>
      </w:r>
      <w:r w:rsidRPr="00E51C1B">
        <w:t>osiągalnym</w:t>
      </w:r>
      <w:r>
        <w:t xml:space="preserve"> </w:t>
      </w:r>
      <w:r w:rsidRPr="00E51C1B">
        <w:t>w</w:t>
      </w:r>
      <w:r>
        <w:t xml:space="preserve"> </w:t>
      </w:r>
      <w:r w:rsidRPr="00E51C1B">
        <w:t>życiu</w:t>
      </w:r>
      <w:r>
        <w:t xml:space="preserve"> </w:t>
      </w:r>
      <w:r w:rsidRPr="00E51C1B">
        <w:t>doczesnym.</w:t>
      </w:r>
      <w:r>
        <w:t xml:space="preserve"> </w:t>
      </w:r>
      <w:r w:rsidRPr="00E51C1B">
        <w:t>Dojrzałość</w:t>
      </w:r>
      <w:r>
        <w:t xml:space="preserve"> </w:t>
      </w:r>
      <w:r w:rsidRPr="00E51C1B">
        <w:t>osiągnięta</w:t>
      </w:r>
      <w:r>
        <w:t xml:space="preserve"> </w:t>
      </w:r>
      <w:r w:rsidRPr="00E51C1B">
        <w:t>to</w:t>
      </w:r>
      <w:r>
        <w:t xml:space="preserve"> </w:t>
      </w:r>
      <w:r w:rsidRPr="00E51C1B">
        <w:t>jest</w:t>
      </w:r>
      <w:r>
        <w:t xml:space="preserve"> </w:t>
      </w:r>
      <w:r w:rsidRPr="00E51C1B">
        <w:t>dopiero</w:t>
      </w:r>
      <w:r>
        <w:t xml:space="preserve"> </w:t>
      </w:r>
      <w:r w:rsidRPr="00E51C1B">
        <w:t>stan</w:t>
      </w:r>
      <w:r>
        <w:t xml:space="preserve"> </w:t>
      </w:r>
      <w:r w:rsidRPr="00E51C1B">
        <w:t>eschatologiczny.</w:t>
      </w:r>
      <w:r>
        <w:t xml:space="preserve"> </w:t>
      </w:r>
      <w:r w:rsidRPr="00E51C1B">
        <w:t>Dopiero</w:t>
      </w:r>
      <w:r>
        <w:t xml:space="preserve"> </w:t>
      </w:r>
      <w:r w:rsidRPr="00E51C1B">
        <w:t>w</w:t>
      </w:r>
      <w:r>
        <w:t xml:space="preserve"> </w:t>
      </w:r>
      <w:r w:rsidRPr="00E51C1B">
        <w:t>porządku</w:t>
      </w:r>
      <w:r>
        <w:t xml:space="preserve"> </w:t>
      </w:r>
      <w:r w:rsidRPr="00E51C1B">
        <w:t>zmartwychwstania</w:t>
      </w:r>
      <w:r>
        <w:t xml:space="preserve"> </w:t>
      </w:r>
      <w:r w:rsidRPr="00E51C1B">
        <w:t>będziemy</w:t>
      </w:r>
      <w:r>
        <w:t xml:space="preserve"> </w:t>
      </w:r>
      <w:r w:rsidRPr="00E51C1B">
        <w:t>w</w:t>
      </w:r>
      <w:r>
        <w:t xml:space="preserve"> </w:t>
      </w:r>
      <w:r w:rsidRPr="00E51C1B">
        <w:t>pełni</w:t>
      </w:r>
      <w:r>
        <w:t xml:space="preserve"> </w:t>
      </w:r>
      <w:r w:rsidRPr="00E51C1B">
        <w:t>na</w:t>
      </w:r>
      <w:r>
        <w:t xml:space="preserve"> </w:t>
      </w:r>
      <w:r w:rsidRPr="00E51C1B">
        <w:t>etapie</w:t>
      </w:r>
      <w:r>
        <w:t xml:space="preserve"> </w:t>
      </w:r>
      <w:r w:rsidRPr="00E51C1B">
        <w:t>już</w:t>
      </w:r>
      <w:r>
        <w:t xml:space="preserve"> </w:t>
      </w:r>
      <w:r w:rsidRPr="00E51C1B">
        <w:t>osiągniętej</w:t>
      </w:r>
      <w:r>
        <w:t xml:space="preserve"> </w:t>
      </w:r>
      <w:r w:rsidRPr="00E51C1B">
        <w:t>dojrzałości.</w:t>
      </w:r>
      <w:r>
        <w:t xml:space="preserve"> </w:t>
      </w:r>
      <w:r w:rsidRPr="00E51C1B">
        <w:t>W</w:t>
      </w:r>
      <w:r>
        <w:t xml:space="preserve"> </w:t>
      </w:r>
      <w:r w:rsidRPr="00E51C1B">
        <w:t>życiu</w:t>
      </w:r>
      <w:r>
        <w:t xml:space="preserve"> </w:t>
      </w:r>
      <w:r w:rsidRPr="00E51C1B">
        <w:t>ludzkim</w:t>
      </w:r>
      <w:r>
        <w:t xml:space="preserve"> </w:t>
      </w:r>
      <w:r w:rsidRPr="00E51C1B">
        <w:t>nie</w:t>
      </w:r>
      <w:r>
        <w:t xml:space="preserve"> </w:t>
      </w:r>
      <w:r w:rsidRPr="00E51C1B">
        <w:t>ma</w:t>
      </w:r>
      <w:r>
        <w:t xml:space="preserve"> </w:t>
      </w:r>
      <w:r w:rsidRPr="00E51C1B">
        <w:t>etapu,</w:t>
      </w:r>
      <w:r>
        <w:t xml:space="preserve"> </w:t>
      </w:r>
      <w:r w:rsidRPr="00E51C1B">
        <w:t>w</w:t>
      </w:r>
      <w:r>
        <w:t xml:space="preserve"> </w:t>
      </w:r>
      <w:r w:rsidRPr="00E51C1B">
        <w:t>którym</w:t>
      </w:r>
      <w:r>
        <w:t xml:space="preserve"> </w:t>
      </w:r>
      <w:r w:rsidRPr="00E51C1B">
        <w:t>można</w:t>
      </w:r>
      <w:r>
        <w:t xml:space="preserve"> </w:t>
      </w:r>
      <w:r w:rsidRPr="00E51C1B">
        <w:t>komuś</w:t>
      </w:r>
      <w:r>
        <w:t xml:space="preserve"> </w:t>
      </w:r>
      <w:r w:rsidRPr="00E51C1B">
        <w:t>powiedzieć:</w:t>
      </w:r>
      <w:r>
        <w:t xml:space="preserve"> </w:t>
      </w:r>
      <w:r w:rsidRPr="00E51C1B">
        <w:t>osiągnąłeś</w:t>
      </w:r>
      <w:r>
        <w:t xml:space="preserve"> </w:t>
      </w:r>
      <w:r w:rsidRPr="00E51C1B">
        <w:t>dojrzałość,</w:t>
      </w:r>
      <w:r>
        <w:t xml:space="preserve"> </w:t>
      </w:r>
      <w:r w:rsidRPr="00E51C1B">
        <w:t>zwalniamy</w:t>
      </w:r>
      <w:r>
        <w:t xml:space="preserve"> </w:t>
      </w:r>
      <w:r w:rsidRPr="00E51C1B">
        <w:t>cię</w:t>
      </w:r>
      <w:r>
        <w:t xml:space="preserve"> </w:t>
      </w:r>
      <w:r w:rsidRPr="00E51C1B">
        <w:t>z</w:t>
      </w:r>
      <w:r>
        <w:t xml:space="preserve"> </w:t>
      </w:r>
      <w:r w:rsidRPr="00E51C1B">
        <w:t>obowiązku</w:t>
      </w:r>
      <w:r>
        <w:t xml:space="preserve"> </w:t>
      </w:r>
      <w:r w:rsidRPr="00E51C1B">
        <w:t>zabiegania</w:t>
      </w:r>
      <w:r>
        <w:t xml:space="preserve"> </w:t>
      </w:r>
      <w:r w:rsidRPr="00E51C1B">
        <w:t>o</w:t>
      </w:r>
      <w:r>
        <w:t xml:space="preserve"> </w:t>
      </w:r>
      <w:r w:rsidRPr="00E51C1B">
        <w:t>nią.</w:t>
      </w:r>
    </w:p>
    <w:p w:rsidR="00535352" w:rsidRPr="00E51C1B" w:rsidRDefault="00335EF5" w:rsidP="000D3F40">
      <w:pPr>
        <w:pStyle w:val="akapity"/>
        <w:rPr>
          <w:rFonts w:hint="eastAsia"/>
        </w:rPr>
      </w:pPr>
      <w:r w:rsidRPr="00E51C1B">
        <w:t>Nikt</w:t>
      </w:r>
      <w:r>
        <w:t xml:space="preserve"> </w:t>
      </w:r>
      <w:r w:rsidRPr="00E51C1B">
        <w:t>nie</w:t>
      </w:r>
      <w:r>
        <w:t xml:space="preserve"> </w:t>
      </w:r>
      <w:r w:rsidRPr="00E51C1B">
        <w:t>może</w:t>
      </w:r>
      <w:r>
        <w:t xml:space="preserve"> </w:t>
      </w:r>
      <w:r w:rsidRPr="00E51C1B">
        <w:t>wyjść</w:t>
      </w:r>
      <w:r>
        <w:t xml:space="preserve"> </w:t>
      </w:r>
      <w:r w:rsidRPr="00E51C1B">
        <w:t>ze</w:t>
      </w:r>
      <w:r>
        <w:t xml:space="preserve"> </w:t>
      </w:r>
      <w:r w:rsidRPr="00E51C1B">
        <w:t>szkoły</w:t>
      </w:r>
      <w:r>
        <w:t xml:space="preserve"> </w:t>
      </w:r>
      <w:r w:rsidRPr="00E51C1B">
        <w:t>Jezusa</w:t>
      </w:r>
      <w:r>
        <w:t xml:space="preserve"> </w:t>
      </w:r>
      <w:r w:rsidRPr="00E51C1B">
        <w:t>Chrystusa.</w:t>
      </w:r>
      <w:r>
        <w:t xml:space="preserve"> </w:t>
      </w:r>
      <w:r w:rsidRPr="00E51C1B">
        <w:t>Nikt</w:t>
      </w:r>
      <w:r>
        <w:t xml:space="preserve"> </w:t>
      </w:r>
      <w:r w:rsidRPr="00E51C1B">
        <w:t>nie</w:t>
      </w:r>
      <w:r>
        <w:t xml:space="preserve"> </w:t>
      </w:r>
      <w:r w:rsidRPr="00E51C1B">
        <w:t>jest</w:t>
      </w:r>
      <w:r>
        <w:t xml:space="preserve"> </w:t>
      </w:r>
      <w:r w:rsidRPr="00E51C1B">
        <w:t>wyuczonym</w:t>
      </w:r>
      <w:r>
        <w:t xml:space="preserve"> </w:t>
      </w:r>
      <w:r w:rsidRPr="00E51C1B">
        <w:t>chrześcijaninem.</w:t>
      </w:r>
      <w:r>
        <w:t xml:space="preserve"> </w:t>
      </w:r>
      <w:r w:rsidRPr="00E51C1B">
        <w:t>(</w:t>
      </w:r>
      <w:r w:rsidR="002B53F1">
        <w:t>…</w:t>
      </w:r>
      <w:r w:rsidRPr="00E51C1B">
        <w:t>)</w:t>
      </w:r>
      <w:r>
        <w:t xml:space="preserve"> </w:t>
      </w:r>
    </w:p>
    <w:p w:rsidR="00535352" w:rsidRPr="00E51C1B" w:rsidRDefault="00335EF5" w:rsidP="000D3F40">
      <w:pPr>
        <w:pStyle w:val="akapity"/>
        <w:rPr>
          <w:rFonts w:hint="eastAsia"/>
        </w:rPr>
      </w:pPr>
      <w:r w:rsidRPr="00E51C1B">
        <w:t>Dojrzałym</w:t>
      </w:r>
      <w:r>
        <w:t xml:space="preserve"> </w:t>
      </w:r>
      <w:r w:rsidRPr="00E51C1B">
        <w:t>mam</w:t>
      </w:r>
      <w:r>
        <w:t xml:space="preserve"> </w:t>
      </w:r>
      <w:r w:rsidRPr="00E51C1B">
        <w:t>być</w:t>
      </w:r>
      <w:r>
        <w:t xml:space="preserve"> </w:t>
      </w:r>
      <w:r w:rsidRPr="00E51C1B">
        <w:t>teraz,</w:t>
      </w:r>
      <w:r>
        <w:t xml:space="preserve"> </w:t>
      </w:r>
      <w:r w:rsidR="005B386D">
        <w:t>a</w:t>
      </w:r>
      <w:r>
        <w:t xml:space="preserve"> </w:t>
      </w:r>
      <w:r w:rsidRPr="00E51C1B">
        <w:t>z</w:t>
      </w:r>
      <w:r>
        <w:t xml:space="preserve"> </w:t>
      </w:r>
      <w:r w:rsidRPr="00E51C1B">
        <w:t>drugiej</w:t>
      </w:r>
      <w:r>
        <w:t xml:space="preserve"> </w:t>
      </w:r>
      <w:r w:rsidRPr="00E51C1B">
        <w:t>strony</w:t>
      </w:r>
      <w:r>
        <w:t xml:space="preserve"> </w:t>
      </w:r>
      <w:r w:rsidRPr="00E51C1B">
        <w:t>dojrzałym</w:t>
      </w:r>
      <w:r>
        <w:t xml:space="preserve"> </w:t>
      </w:r>
      <w:r w:rsidRPr="00E51C1B">
        <w:t>w</w:t>
      </w:r>
      <w:r>
        <w:t xml:space="preserve"> </w:t>
      </w:r>
      <w:r w:rsidRPr="00E51C1B">
        <w:t>pełni</w:t>
      </w:r>
      <w:r>
        <w:t xml:space="preserve"> </w:t>
      </w:r>
      <w:r w:rsidRPr="00E51C1B">
        <w:t>nigdy</w:t>
      </w:r>
      <w:r>
        <w:t xml:space="preserve"> </w:t>
      </w:r>
      <w:r w:rsidRPr="00E51C1B">
        <w:t>nie</w:t>
      </w:r>
      <w:r>
        <w:t xml:space="preserve"> </w:t>
      </w:r>
      <w:r w:rsidRPr="00E51C1B">
        <w:t>będę</w:t>
      </w:r>
      <w:r>
        <w:t xml:space="preserve"> </w:t>
      </w:r>
      <w:r w:rsidRPr="00E51C1B">
        <w:t>i</w:t>
      </w:r>
      <w:r>
        <w:t xml:space="preserve"> </w:t>
      </w:r>
      <w:r w:rsidRPr="00E51C1B">
        <w:t>zawsze</w:t>
      </w:r>
      <w:r>
        <w:t xml:space="preserve"> </w:t>
      </w:r>
      <w:r w:rsidRPr="00E51C1B">
        <w:t>mogę</w:t>
      </w:r>
      <w:r>
        <w:t xml:space="preserve"> </w:t>
      </w:r>
      <w:r w:rsidRPr="00E51C1B">
        <w:t>podejmować</w:t>
      </w:r>
      <w:r>
        <w:t xml:space="preserve"> </w:t>
      </w:r>
      <w:r w:rsidRPr="00E51C1B">
        <w:t>zadanie</w:t>
      </w:r>
      <w:r>
        <w:t xml:space="preserve"> </w:t>
      </w:r>
      <w:r w:rsidRPr="00E51C1B">
        <w:t>stawiania</w:t>
      </w:r>
      <w:r>
        <w:t xml:space="preserve"> </w:t>
      </w:r>
      <w:r w:rsidRPr="00E51C1B">
        <w:t>się</w:t>
      </w:r>
      <w:r>
        <w:t xml:space="preserve"> </w:t>
      </w:r>
      <w:r w:rsidRPr="00E51C1B">
        <w:t>dojrzałym</w:t>
      </w:r>
      <w:r>
        <w:t xml:space="preserve"> </w:t>
      </w:r>
      <w:r w:rsidRPr="00E51C1B">
        <w:t>chrześcijaninem.</w:t>
      </w:r>
    </w:p>
    <w:p w:rsidR="00535352" w:rsidRPr="00E51C1B" w:rsidRDefault="00335EF5" w:rsidP="000D3F40">
      <w:pPr>
        <w:pStyle w:val="akapity"/>
        <w:rPr>
          <w:rFonts w:hint="eastAsia"/>
        </w:rPr>
      </w:pPr>
      <w:r w:rsidRPr="00E51C1B">
        <w:t>Przy</w:t>
      </w:r>
      <w:r>
        <w:t xml:space="preserve"> </w:t>
      </w:r>
      <w:r w:rsidRPr="00E51C1B">
        <w:t>takim</w:t>
      </w:r>
      <w:r>
        <w:t xml:space="preserve"> </w:t>
      </w:r>
      <w:r w:rsidRPr="00E51C1B">
        <w:t>ujęciu</w:t>
      </w:r>
      <w:r>
        <w:t xml:space="preserve"> </w:t>
      </w:r>
      <w:r w:rsidRPr="00E51C1B">
        <w:t>naszej</w:t>
      </w:r>
      <w:r>
        <w:t xml:space="preserve"> </w:t>
      </w:r>
      <w:r w:rsidRPr="00E51C1B">
        <w:t>pracy</w:t>
      </w:r>
      <w:r>
        <w:t xml:space="preserve"> </w:t>
      </w:r>
      <w:r w:rsidRPr="00E51C1B">
        <w:t>stworzy</w:t>
      </w:r>
      <w:r>
        <w:t xml:space="preserve"> </w:t>
      </w:r>
      <w:r w:rsidR="005B386D">
        <w:t>się</w:t>
      </w:r>
      <w:r>
        <w:t xml:space="preserve"> </w:t>
      </w:r>
      <w:r w:rsidR="005B386D">
        <w:t>naturalne</w:t>
      </w:r>
      <w:r>
        <w:t xml:space="preserve"> </w:t>
      </w:r>
      <w:r w:rsidR="005B386D">
        <w:t>przejście</w:t>
      </w:r>
      <w:r>
        <w:t xml:space="preserve"> </w:t>
      </w:r>
      <w:r w:rsidR="005B386D">
        <w:t>do</w:t>
      </w:r>
      <w:r>
        <w:t xml:space="preserve"> </w:t>
      </w:r>
      <w:r w:rsidR="005B386D">
        <w:t>oaz</w:t>
      </w:r>
      <w:r>
        <w:t xml:space="preserve"> </w:t>
      </w:r>
      <w:r w:rsidR="005B386D">
        <w:t>–</w:t>
      </w:r>
      <w:r>
        <w:t xml:space="preserve"> </w:t>
      </w:r>
      <w:r w:rsidR="005B386D">
        <w:t>nazwijmy</w:t>
      </w:r>
      <w:r>
        <w:t xml:space="preserve"> </w:t>
      </w:r>
      <w:r w:rsidR="005B386D">
        <w:t>to</w:t>
      </w:r>
      <w:r>
        <w:t xml:space="preserve"> </w:t>
      </w:r>
      <w:r w:rsidR="005B386D">
        <w:t>tak</w:t>
      </w:r>
      <w:r>
        <w:t xml:space="preserve"> </w:t>
      </w:r>
      <w:r w:rsidR="005B386D">
        <w:t>–</w:t>
      </w:r>
      <w:r>
        <w:t xml:space="preserve"> </w:t>
      </w:r>
      <w:r w:rsidRPr="00E51C1B">
        <w:t>wyższego</w:t>
      </w:r>
      <w:r>
        <w:t xml:space="preserve"> </w:t>
      </w:r>
      <w:r w:rsidRPr="00E51C1B">
        <w:t>stopnia.</w:t>
      </w:r>
      <w:r>
        <w:t xml:space="preserve"> </w:t>
      </w:r>
      <w:r w:rsidRPr="00E51C1B">
        <w:t>Wyższego</w:t>
      </w:r>
      <w:r>
        <w:t xml:space="preserve"> </w:t>
      </w:r>
      <w:r w:rsidRPr="00E51C1B">
        <w:t>jednak</w:t>
      </w:r>
      <w:r>
        <w:t xml:space="preserve"> </w:t>
      </w:r>
      <w:r w:rsidRPr="00E51C1B">
        <w:t>nie</w:t>
      </w:r>
      <w:r>
        <w:t xml:space="preserve"> </w:t>
      </w:r>
      <w:r w:rsidRPr="00E51C1B">
        <w:t>w</w:t>
      </w:r>
      <w:r>
        <w:t xml:space="preserve"> </w:t>
      </w:r>
      <w:r w:rsidRPr="00E51C1B">
        <w:t>sensie</w:t>
      </w:r>
      <w:r>
        <w:t xml:space="preserve"> </w:t>
      </w:r>
      <w:r w:rsidRPr="00E51C1B">
        <w:t>wyższej</w:t>
      </w:r>
      <w:r>
        <w:t xml:space="preserve"> </w:t>
      </w:r>
      <w:r w:rsidRPr="00E51C1B">
        <w:t>dojrzałości,</w:t>
      </w:r>
      <w:r>
        <w:t xml:space="preserve"> </w:t>
      </w:r>
      <w:r w:rsidRPr="00E51C1B">
        <w:t>ale</w:t>
      </w:r>
      <w:r>
        <w:t xml:space="preserve"> </w:t>
      </w:r>
      <w:r w:rsidRPr="00E51C1B">
        <w:t>w</w:t>
      </w:r>
      <w:r>
        <w:t xml:space="preserve"> </w:t>
      </w:r>
      <w:r w:rsidRPr="00E51C1B">
        <w:t>sensie</w:t>
      </w:r>
      <w:r>
        <w:t xml:space="preserve"> </w:t>
      </w:r>
      <w:r w:rsidRPr="00E51C1B">
        <w:t>postępu</w:t>
      </w:r>
      <w:r>
        <w:t xml:space="preserve"> </w:t>
      </w:r>
      <w:r w:rsidRPr="00E51C1B">
        <w:t>wieku,</w:t>
      </w:r>
      <w:r>
        <w:t xml:space="preserve"> </w:t>
      </w:r>
      <w:r w:rsidRPr="00E51C1B">
        <w:t>rozwoju</w:t>
      </w:r>
      <w:r>
        <w:t xml:space="preserve"> </w:t>
      </w:r>
      <w:r w:rsidRPr="00E51C1B">
        <w:t>dojrzałości</w:t>
      </w:r>
      <w:r>
        <w:t xml:space="preserve"> </w:t>
      </w:r>
      <w:r w:rsidRPr="00E51C1B">
        <w:t>naturalnej,</w:t>
      </w:r>
      <w:r>
        <w:t xml:space="preserve"> </w:t>
      </w:r>
      <w:r w:rsidRPr="00E51C1B">
        <w:t>psychofizycznej.</w:t>
      </w:r>
    </w:p>
    <w:p w:rsidR="00535352" w:rsidRPr="00E51C1B" w:rsidRDefault="00335EF5" w:rsidP="000D3F40">
      <w:pPr>
        <w:pStyle w:val="akapity"/>
        <w:rPr>
          <w:rFonts w:hint="eastAsia"/>
        </w:rPr>
      </w:pPr>
      <w:r w:rsidRPr="00E51C1B">
        <w:t>Wtedy</w:t>
      </w:r>
      <w:r>
        <w:t xml:space="preserve"> </w:t>
      </w:r>
      <w:r w:rsidRPr="00E51C1B">
        <w:t>ukaże</w:t>
      </w:r>
      <w:r>
        <w:t xml:space="preserve"> </w:t>
      </w:r>
      <w:r w:rsidRPr="00E51C1B">
        <w:t>się</w:t>
      </w:r>
      <w:r>
        <w:t xml:space="preserve"> </w:t>
      </w:r>
      <w:r w:rsidRPr="00E51C1B">
        <w:t>miejsce</w:t>
      </w:r>
      <w:r>
        <w:t xml:space="preserve"> </w:t>
      </w:r>
      <w:r w:rsidRPr="00E51C1B">
        <w:t>w</w:t>
      </w:r>
      <w:r>
        <w:t xml:space="preserve"> </w:t>
      </w:r>
      <w:r w:rsidRPr="00E51C1B">
        <w:t>Ruchu</w:t>
      </w:r>
      <w:r>
        <w:t xml:space="preserve"> </w:t>
      </w:r>
      <w:r w:rsidRPr="00E51C1B">
        <w:t>dla</w:t>
      </w:r>
      <w:r>
        <w:t xml:space="preserve"> </w:t>
      </w:r>
      <w:r w:rsidRPr="00E51C1B">
        <w:t>każdego,</w:t>
      </w:r>
      <w:r>
        <w:t xml:space="preserve"> </w:t>
      </w:r>
      <w:r w:rsidRPr="00E51C1B">
        <w:t>w</w:t>
      </w:r>
      <w:r>
        <w:t xml:space="preserve"> </w:t>
      </w:r>
      <w:r w:rsidRPr="00E51C1B">
        <w:t>każdym</w:t>
      </w:r>
      <w:r>
        <w:t xml:space="preserve"> </w:t>
      </w:r>
      <w:r w:rsidRPr="00E51C1B">
        <w:t>stanie,</w:t>
      </w:r>
      <w:r>
        <w:t xml:space="preserve"> </w:t>
      </w:r>
      <w:r w:rsidRPr="00E51C1B">
        <w:t>w</w:t>
      </w:r>
      <w:r>
        <w:t xml:space="preserve"> </w:t>
      </w:r>
      <w:r w:rsidRPr="00E51C1B">
        <w:t>każdym</w:t>
      </w:r>
      <w:r>
        <w:t xml:space="preserve"> </w:t>
      </w:r>
      <w:r w:rsidRPr="00E51C1B">
        <w:t>okresie</w:t>
      </w:r>
      <w:r>
        <w:t xml:space="preserve"> </w:t>
      </w:r>
      <w:r w:rsidRPr="00E51C1B">
        <w:t>rozwoju.</w:t>
      </w:r>
      <w:r>
        <w:t xml:space="preserve"> </w:t>
      </w:r>
      <w:r w:rsidRPr="00E51C1B">
        <w:t>Nikt</w:t>
      </w:r>
      <w:r>
        <w:t xml:space="preserve"> </w:t>
      </w:r>
      <w:r w:rsidRPr="00E51C1B">
        <w:t>nie</w:t>
      </w:r>
      <w:r>
        <w:t xml:space="preserve"> </w:t>
      </w:r>
      <w:r w:rsidRPr="00E51C1B">
        <w:t>może</w:t>
      </w:r>
      <w:r>
        <w:t xml:space="preserve"> </w:t>
      </w:r>
      <w:r w:rsidRPr="00E51C1B">
        <w:t>powiedzieć,</w:t>
      </w:r>
      <w:r>
        <w:t xml:space="preserve"> </w:t>
      </w:r>
      <w:r w:rsidRPr="00E51C1B">
        <w:t>że</w:t>
      </w:r>
      <w:r>
        <w:t xml:space="preserve"> </w:t>
      </w:r>
      <w:r w:rsidRPr="00E51C1B">
        <w:t>dla</w:t>
      </w:r>
      <w:r>
        <w:t xml:space="preserve"> </w:t>
      </w:r>
      <w:r w:rsidRPr="00E51C1B">
        <w:t>niego</w:t>
      </w:r>
      <w:r>
        <w:t xml:space="preserve"> </w:t>
      </w:r>
      <w:r w:rsidRPr="00E51C1B">
        <w:t>ten</w:t>
      </w:r>
      <w:r>
        <w:t xml:space="preserve"> </w:t>
      </w:r>
      <w:r w:rsidRPr="00E51C1B">
        <w:t>problem</w:t>
      </w:r>
      <w:r>
        <w:t xml:space="preserve"> </w:t>
      </w:r>
      <w:r w:rsidRPr="00E51C1B">
        <w:t>nie</w:t>
      </w:r>
      <w:r>
        <w:t xml:space="preserve"> </w:t>
      </w:r>
      <w:r w:rsidRPr="00E51C1B">
        <w:t>istnieje.</w:t>
      </w:r>
      <w:r>
        <w:t xml:space="preserve"> </w:t>
      </w:r>
      <w:r w:rsidRPr="00E51C1B">
        <w:t>Obojętnie</w:t>
      </w:r>
      <w:r w:rsidR="005B386D">
        <w:t>,</w:t>
      </w:r>
      <w:r>
        <w:t xml:space="preserve"> </w:t>
      </w:r>
      <w:r w:rsidRPr="00E51C1B">
        <w:t>czy</w:t>
      </w:r>
      <w:r>
        <w:t xml:space="preserve"> </w:t>
      </w:r>
      <w:r w:rsidRPr="00E51C1B">
        <w:t>się</w:t>
      </w:r>
      <w:r>
        <w:t xml:space="preserve"> </w:t>
      </w:r>
      <w:r w:rsidRPr="00E51C1B">
        <w:t>uczę,</w:t>
      </w:r>
      <w:r>
        <w:t xml:space="preserve"> </w:t>
      </w:r>
      <w:r w:rsidRPr="00E51C1B">
        <w:t>czy</w:t>
      </w:r>
      <w:r>
        <w:t xml:space="preserve"> </w:t>
      </w:r>
      <w:r w:rsidRPr="00E51C1B">
        <w:t>zakładam</w:t>
      </w:r>
      <w:r>
        <w:t xml:space="preserve"> </w:t>
      </w:r>
      <w:r w:rsidRPr="00E51C1B">
        <w:t>rodzinę,</w:t>
      </w:r>
      <w:r>
        <w:t xml:space="preserve"> </w:t>
      </w:r>
      <w:r w:rsidRPr="00E51C1B">
        <w:t>czy</w:t>
      </w:r>
      <w:r>
        <w:t xml:space="preserve"> </w:t>
      </w:r>
      <w:r w:rsidRPr="00E51C1B">
        <w:t>jestem</w:t>
      </w:r>
      <w:r>
        <w:t xml:space="preserve"> </w:t>
      </w:r>
      <w:r w:rsidRPr="00E51C1B">
        <w:t>księdzem</w:t>
      </w:r>
      <w:r>
        <w:t xml:space="preserve"> </w:t>
      </w:r>
      <w:r w:rsidR="005B386D">
        <w:t>–</w:t>
      </w:r>
      <w:r>
        <w:t xml:space="preserve"> </w:t>
      </w:r>
      <w:r w:rsidRPr="00E51C1B">
        <w:t>zawsze</w:t>
      </w:r>
      <w:r>
        <w:t xml:space="preserve"> </w:t>
      </w:r>
      <w:r w:rsidRPr="00E51C1B">
        <w:t>stoi</w:t>
      </w:r>
      <w:r>
        <w:t xml:space="preserve"> </w:t>
      </w:r>
      <w:r w:rsidRPr="00E51C1B">
        <w:t>przede</w:t>
      </w:r>
      <w:r>
        <w:t xml:space="preserve"> </w:t>
      </w:r>
      <w:r w:rsidRPr="00E51C1B">
        <w:t>mną</w:t>
      </w:r>
      <w:r>
        <w:t xml:space="preserve"> </w:t>
      </w:r>
      <w:r w:rsidRPr="00E51C1B">
        <w:t>zadanie</w:t>
      </w:r>
      <w:r>
        <w:t xml:space="preserve"> </w:t>
      </w:r>
      <w:r w:rsidRPr="00E51C1B">
        <w:t>stawania</w:t>
      </w:r>
      <w:r>
        <w:t xml:space="preserve"> </w:t>
      </w:r>
      <w:r w:rsidRPr="00E51C1B">
        <w:t>się</w:t>
      </w:r>
      <w:r>
        <w:t xml:space="preserve"> </w:t>
      </w:r>
      <w:r w:rsidRPr="00E51C1B">
        <w:t>dojrzałym</w:t>
      </w:r>
      <w:r>
        <w:t xml:space="preserve"> </w:t>
      </w:r>
      <w:r w:rsidRPr="00E51C1B">
        <w:t>chrześcijaninem.</w:t>
      </w:r>
      <w:r>
        <w:t xml:space="preserve"> </w:t>
      </w:r>
      <w:r w:rsidRPr="00E51C1B">
        <w:t>Bóg</w:t>
      </w:r>
      <w:r>
        <w:t xml:space="preserve"> </w:t>
      </w:r>
      <w:r w:rsidRPr="00E51C1B">
        <w:t>udziela</w:t>
      </w:r>
      <w:r>
        <w:t xml:space="preserve"> </w:t>
      </w:r>
      <w:r w:rsidRPr="00E51C1B">
        <w:t>mi</w:t>
      </w:r>
      <w:r>
        <w:t xml:space="preserve"> </w:t>
      </w:r>
      <w:r w:rsidRPr="00E51C1B">
        <w:t>pomocy,</w:t>
      </w:r>
      <w:r>
        <w:t xml:space="preserve"> </w:t>
      </w:r>
      <w:r w:rsidRPr="00E51C1B">
        <w:t>by</w:t>
      </w:r>
      <w:r>
        <w:t xml:space="preserve"> </w:t>
      </w:r>
      <w:r w:rsidRPr="00E51C1B">
        <w:t>to</w:t>
      </w:r>
      <w:r>
        <w:t xml:space="preserve"> </w:t>
      </w:r>
      <w:r w:rsidRPr="00E51C1B">
        <w:t>zadanie</w:t>
      </w:r>
      <w:r>
        <w:t xml:space="preserve"> </w:t>
      </w:r>
      <w:r w:rsidRPr="00E51C1B">
        <w:t>podejmować</w:t>
      </w:r>
      <w:r>
        <w:t xml:space="preserve"> </w:t>
      </w:r>
      <w:r w:rsidRPr="00E51C1B">
        <w:t>i</w:t>
      </w:r>
      <w:r>
        <w:t xml:space="preserve"> </w:t>
      </w:r>
      <w:r w:rsidRPr="00E51C1B">
        <w:t>wraz</w:t>
      </w:r>
      <w:r>
        <w:t xml:space="preserve"> </w:t>
      </w:r>
      <w:r w:rsidRPr="00E51C1B">
        <w:t>z</w:t>
      </w:r>
      <w:r>
        <w:t xml:space="preserve"> </w:t>
      </w:r>
      <w:r w:rsidRPr="00E51C1B">
        <w:t>innymi</w:t>
      </w:r>
      <w:r>
        <w:t xml:space="preserve"> </w:t>
      </w:r>
      <w:r w:rsidRPr="00E51C1B">
        <w:t>wspólnie</w:t>
      </w:r>
      <w:r>
        <w:t xml:space="preserve"> </w:t>
      </w:r>
      <w:r w:rsidRPr="00E51C1B">
        <w:t>rozwiązywać.</w:t>
      </w:r>
    </w:p>
    <w:p w:rsidR="00535352" w:rsidRPr="00E51C1B" w:rsidRDefault="005B386D" w:rsidP="005B386D">
      <w:pPr>
        <w:pStyle w:val="Nagwek3"/>
        <w:rPr>
          <w:rFonts w:hint="eastAsia"/>
        </w:rPr>
      </w:pPr>
      <w:r>
        <w:t>Spotkanie</w:t>
      </w:r>
      <w:r w:rsidR="00335EF5">
        <w:t xml:space="preserve"> </w:t>
      </w:r>
      <w:r>
        <w:t>w</w:t>
      </w:r>
      <w:r w:rsidR="00335EF5">
        <w:t xml:space="preserve"> </w:t>
      </w:r>
      <w:r>
        <w:t>grupie</w:t>
      </w:r>
      <w:r w:rsidR="00335EF5">
        <w:t xml:space="preserve"> </w:t>
      </w:r>
      <w:r>
        <w:t>–</w:t>
      </w:r>
      <w:r w:rsidR="00335EF5">
        <w:t xml:space="preserve"> </w:t>
      </w:r>
      <w:r>
        <w:t>e</w:t>
      </w:r>
      <w:r w:rsidR="00335EF5" w:rsidRPr="00E51C1B">
        <w:t>wangeliczna</w:t>
      </w:r>
      <w:r w:rsidR="00335EF5">
        <w:t xml:space="preserve"> </w:t>
      </w:r>
      <w:r>
        <w:t>r</w:t>
      </w:r>
      <w:r w:rsidR="00335EF5" w:rsidRPr="00E51C1B">
        <w:t>ewizja</w:t>
      </w:r>
      <w:r w:rsidR="00335EF5">
        <w:t xml:space="preserve"> </w:t>
      </w:r>
      <w:r>
        <w:t>ż</w:t>
      </w:r>
      <w:r w:rsidR="00335EF5" w:rsidRPr="00E51C1B">
        <w:t>ycia</w:t>
      </w:r>
    </w:p>
    <w:p w:rsidR="00535352" w:rsidRPr="00E51C1B" w:rsidRDefault="00335EF5" w:rsidP="005B386D">
      <w:pPr>
        <w:pStyle w:val="Nagwek4"/>
        <w:rPr>
          <w:rFonts w:hint="eastAsia"/>
        </w:rPr>
      </w:pPr>
      <w:r w:rsidRPr="00E51C1B">
        <w:t>Widzieć</w:t>
      </w:r>
    </w:p>
    <w:p w:rsidR="00535352" w:rsidRPr="00E51C1B" w:rsidRDefault="00335EF5" w:rsidP="005B386D">
      <w:pPr>
        <w:pStyle w:val="wypunktowanie1"/>
        <w:rPr>
          <w:rFonts w:hint="eastAsia"/>
        </w:rPr>
      </w:pPr>
      <w:r w:rsidRPr="00E51C1B">
        <w:t>Na</w:t>
      </w:r>
      <w:r>
        <w:t xml:space="preserve"> </w:t>
      </w:r>
      <w:r w:rsidRPr="00E51C1B">
        <w:t>jakim</w:t>
      </w:r>
      <w:r>
        <w:t xml:space="preserve"> </w:t>
      </w:r>
      <w:r w:rsidRPr="00E51C1B">
        <w:t>etapie</w:t>
      </w:r>
      <w:r>
        <w:t xml:space="preserve"> </w:t>
      </w:r>
      <w:r w:rsidRPr="00E51C1B">
        <w:t>rozwoju</w:t>
      </w:r>
      <w:r>
        <w:t xml:space="preserve"> </w:t>
      </w:r>
      <w:r w:rsidRPr="00E51C1B">
        <w:t>jest</w:t>
      </w:r>
      <w:r>
        <w:t xml:space="preserve"> </w:t>
      </w:r>
      <w:r w:rsidRPr="00E51C1B">
        <w:t>w</w:t>
      </w:r>
      <w:r>
        <w:t xml:space="preserve"> </w:t>
      </w:r>
      <w:r w:rsidRPr="00E51C1B">
        <w:t>mojej</w:t>
      </w:r>
      <w:r>
        <w:t xml:space="preserve"> </w:t>
      </w:r>
      <w:r w:rsidRPr="00E51C1B">
        <w:t>diecezji</w:t>
      </w:r>
      <w:r>
        <w:t xml:space="preserve"> </w:t>
      </w:r>
      <w:r w:rsidRPr="00E51C1B">
        <w:t>Ruch</w:t>
      </w:r>
      <w:r>
        <w:t xml:space="preserve"> </w:t>
      </w:r>
      <w:r w:rsidRPr="00E51C1B">
        <w:t>Światło-Życie?</w:t>
      </w:r>
      <w:r>
        <w:t xml:space="preserve"> </w:t>
      </w:r>
      <w:r w:rsidRPr="00E51C1B">
        <w:t>Czy</w:t>
      </w:r>
      <w:r>
        <w:t xml:space="preserve"> </w:t>
      </w:r>
      <w:r w:rsidRPr="00E51C1B">
        <w:t>każdy</w:t>
      </w:r>
      <w:r>
        <w:t xml:space="preserve"> </w:t>
      </w:r>
      <w:r w:rsidRPr="00E51C1B">
        <w:t>(dzieci,</w:t>
      </w:r>
      <w:r>
        <w:t xml:space="preserve"> </w:t>
      </w:r>
      <w:r w:rsidRPr="00E51C1B">
        <w:t>młodzież,</w:t>
      </w:r>
      <w:r>
        <w:t xml:space="preserve"> </w:t>
      </w:r>
      <w:r w:rsidRPr="00E51C1B">
        <w:t>dorośli</w:t>
      </w:r>
      <w:r>
        <w:t xml:space="preserve"> </w:t>
      </w:r>
      <w:r w:rsidRPr="00E51C1B">
        <w:t>samotni,</w:t>
      </w:r>
      <w:r>
        <w:t xml:space="preserve"> </w:t>
      </w:r>
      <w:r w:rsidRPr="00E51C1B">
        <w:t>małżonkowie)</w:t>
      </w:r>
      <w:r>
        <w:t xml:space="preserve"> </w:t>
      </w:r>
      <w:r w:rsidRPr="00E51C1B">
        <w:t>mają</w:t>
      </w:r>
      <w:r>
        <w:t xml:space="preserve"> </w:t>
      </w:r>
      <w:r w:rsidRPr="00E51C1B">
        <w:t>szansę</w:t>
      </w:r>
      <w:r>
        <w:t xml:space="preserve"> </w:t>
      </w:r>
      <w:r w:rsidRPr="00E51C1B">
        <w:t>znaleźć</w:t>
      </w:r>
      <w:r>
        <w:t xml:space="preserve"> </w:t>
      </w:r>
      <w:r w:rsidRPr="00E51C1B">
        <w:t>w</w:t>
      </w:r>
      <w:r>
        <w:t xml:space="preserve"> </w:t>
      </w:r>
      <w:r w:rsidRPr="00E51C1B">
        <w:t>nim</w:t>
      </w:r>
      <w:r>
        <w:t xml:space="preserve"> </w:t>
      </w:r>
      <w:r w:rsidRPr="00E51C1B">
        <w:t>swoje</w:t>
      </w:r>
      <w:r>
        <w:t xml:space="preserve"> </w:t>
      </w:r>
      <w:r w:rsidRPr="00E51C1B">
        <w:t>miejsce</w:t>
      </w:r>
      <w:r>
        <w:t xml:space="preserve"> </w:t>
      </w:r>
      <w:r w:rsidRPr="00E51C1B">
        <w:t>(wspólnotę,</w:t>
      </w:r>
      <w:r>
        <w:t xml:space="preserve"> </w:t>
      </w:r>
      <w:r w:rsidRPr="00E51C1B">
        <w:t>grupę</w:t>
      </w:r>
      <w:r>
        <w:t xml:space="preserve"> </w:t>
      </w:r>
      <w:r w:rsidRPr="00E51C1B">
        <w:t>formacyjną,</w:t>
      </w:r>
      <w:r>
        <w:t xml:space="preserve"> </w:t>
      </w:r>
      <w:r w:rsidRPr="00E51C1B">
        <w:t>krąg)?</w:t>
      </w:r>
    </w:p>
    <w:p w:rsidR="00535352" w:rsidRPr="00E51C1B" w:rsidRDefault="00335EF5" w:rsidP="005B386D">
      <w:pPr>
        <w:pStyle w:val="wypunktowanie1"/>
        <w:rPr>
          <w:rFonts w:hint="eastAsia"/>
        </w:rPr>
      </w:pPr>
      <w:r>
        <w:t xml:space="preserve"> </w:t>
      </w:r>
      <w:r w:rsidRPr="00E51C1B">
        <w:t>Jaka</w:t>
      </w:r>
      <w:r>
        <w:t xml:space="preserve"> </w:t>
      </w:r>
      <w:r w:rsidRPr="00E51C1B">
        <w:t>jest</w:t>
      </w:r>
      <w:r>
        <w:t xml:space="preserve"> </w:t>
      </w:r>
      <w:r w:rsidRPr="00E51C1B">
        <w:t>obecnie</w:t>
      </w:r>
      <w:r>
        <w:t xml:space="preserve"> </w:t>
      </w:r>
      <w:r w:rsidRPr="00E51C1B">
        <w:t>dynamika</w:t>
      </w:r>
      <w:r>
        <w:t xml:space="preserve"> </w:t>
      </w:r>
      <w:r w:rsidRPr="00E51C1B">
        <w:t>wspólnot</w:t>
      </w:r>
      <w:r>
        <w:t xml:space="preserve"> </w:t>
      </w:r>
      <w:r w:rsidRPr="00E51C1B">
        <w:t>i</w:t>
      </w:r>
      <w:r>
        <w:t xml:space="preserve"> </w:t>
      </w:r>
      <w:r w:rsidRPr="00E51C1B">
        <w:t>kręgów</w:t>
      </w:r>
      <w:r>
        <w:t xml:space="preserve"> </w:t>
      </w:r>
      <w:r w:rsidRPr="00E51C1B">
        <w:t>w</w:t>
      </w:r>
      <w:r>
        <w:t xml:space="preserve"> </w:t>
      </w:r>
      <w:r w:rsidRPr="00E51C1B">
        <w:t>Ruchu</w:t>
      </w:r>
      <w:r>
        <w:t xml:space="preserve"> </w:t>
      </w:r>
      <w:r w:rsidRPr="00E51C1B">
        <w:t>w</w:t>
      </w:r>
      <w:r>
        <w:t xml:space="preserve"> </w:t>
      </w:r>
      <w:r w:rsidRPr="00E51C1B">
        <w:t>mojej</w:t>
      </w:r>
      <w:r>
        <w:t xml:space="preserve"> </w:t>
      </w:r>
      <w:r w:rsidRPr="00E51C1B">
        <w:t>diecezji?</w:t>
      </w:r>
      <w:r>
        <w:t xml:space="preserve"> </w:t>
      </w:r>
      <w:r w:rsidRPr="00E51C1B">
        <w:t>Rozwój,</w:t>
      </w:r>
      <w:r>
        <w:t xml:space="preserve"> </w:t>
      </w:r>
      <w:r w:rsidRPr="00E51C1B">
        <w:t>zanikanie?</w:t>
      </w:r>
      <w:r>
        <w:t xml:space="preserve"> </w:t>
      </w:r>
      <w:r w:rsidRPr="00E51C1B">
        <w:t>Jakie</w:t>
      </w:r>
      <w:r>
        <w:t xml:space="preserve"> </w:t>
      </w:r>
      <w:r w:rsidRPr="00E51C1B">
        <w:t>są</w:t>
      </w:r>
      <w:r>
        <w:t xml:space="preserve"> </w:t>
      </w:r>
      <w:r w:rsidRPr="00E51C1B">
        <w:t>tego</w:t>
      </w:r>
      <w:r>
        <w:t xml:space="preserve"> </w:t>
      </w:r>
      <w:r w:rsidRPr="00E51C1B">
        <w:t>przyczyny?</w:t>
      </w:r>
    </w:p>
    <w:p w:rsidR="00535352" w:rsidRPr="00E51C1B" w:rsidRDefault="00335EF5" w:rsidP="005B386D">
      <w:pPr>
        <w:pStyle w:val="wypunktowanie1"/>
        <w:rPr>
          <w:rFonts w:hint="eastAsia"/>
        </w:rPr>
      </w:pPr>
      <w:r w:rsidRPr="00E51C1B">
        <w:t>Czy</w:t>
      </w:r>
      <w:r>
        <w:t xml:space="preserve"> </w:t>
      </w:r>
      <w:r w:rsidRPr="00E51C1B">
        <w:t>osoby</w:t>
      </w:r>
      <w:r>
        <w:t xml:space="preserve"> </w:t>
      </w:r>
      <w:r w:rsidRPr="00E51C1B">
        <w:t>po</w:t>
      </w:r>
      <w:r>
        <w:t xml:space="preserve"> </w:t>
      </w:r>
      <w:r w:rsidRPr="00E51C1B">
        <w:t>zakończeniu</w:t>
      </w:r>
      <w:r>
        <w:t xml:space="preserve"> </w:t>
      </w:r>
      <w:r w:rsidRPr="00E51C1B">
        <w:t>formacji</w:t>
      </w:r>
      <w:r>
        <w:t xml:space="preserve"> </w:t>
      </w:r>
      <w:r w:rsidRPr="00E51C1B">
        <w:t>podstawowej</w:t>
      </w:r>
      <w:r>
        <w:t xml:space="preserve"> </w:t>
      </w:r>
      <w:r w:rsidRPr="00E51C1B">
        <w:t>podejmują</w:t>
      </w:r>
      <w:r>
        <w:t xml:space="preserve"> </w:t>
      </w:r>
      <w:r w:rsidRPr="00E51C1B">
        <w:t>diakonię?</w:t>
      </w:r>
      <w:r>
        <w:t xml:space="preserve">  </w:t>
      </w:r>
      <w:r w:rsidRPr="00E51C1B">
        <w:t>Oceńmy</w:t>
      </w:r>
      <w:r>
        <w:t xml:space="preserve"> </w:t>
      </w:r>
      <w:r w:rsidRPr="00E51C1B">
        <w:t>zjawisko</w:t>
      </w:r>
      <w:r>
        <w:t xml:space="preserve"> </w:t>
      </w:r>
      <w:r w:rsidRPr="00E51C1B">
        <w:t>w</w:t>
      </w:r>
      <w:r>
        <w:t xml:space="preserve"> </w:t>
      </w:r>
      <w:r w:rsidRPr="00E51C1B">
        <w:t>dłuższej</w:t>
      </w:r>
      <w:r>
        <w:t xml:space="preserve"> </w:t>
      </w:r>
      <w:r w:rsidRPr="00E51C1B">
        <w:t>perspektywie</w:t>
      </w:r>
      <w:r>
        <w:t xml:space="preserve"> </w:t>
      </w:r>
      <w:r w:rsidRPr="00E51C1B">
        <w:t>(np.</w:t>
      </w:r>
      <w:r>
        <w:t xml:space="preserve"> </w:t>
      </w:r>
      <w:r w:rsidRPr="00E51C1B">
        <w:t>5,</w:t>
      </w:r>
      <w:r>
        <w:t xml:space="preserve"> </w:t>
      </w:r>
      <w:r w:rsidRPr="00E51C1B">
        <w:t>10</w:t>
      </w:r>
      <w:r>
        <w:t xml:space="preserve"> </w:t>
      </w:r>
      <w:r w:rsidRPr="00E51C1B">
        <w:t>i</w:t>
      </w:r>
      <w:r>
        <w:t xml:space="preserve"> </w:t>
      </w:r>
      <w:r w:rsidRPr="00E51C1B">
        <w:t>więcej</w:t>
      </w:r>
      <w:r>
        <w:t xml:space="preserve"> </w:t>
      </w:r>
      <w:r w:rsidRPr="00E51C1B">
        <w:t>lat).</w:t>
      </w:r>
      <w:r>
        <w:t xml:space="preserve"> </w:t>
      </w:r>
    </w:p>
    <w:p w:rsidR="00535352" w:rsidRPr="00E51C1B" w:rsidRDefault="00335EF5" w:rsidP="005B386D">
      <w:pPr>
        <w:pStyle w:val="Nagwek4"/>
        <w:rPr>
          <w:rFonts w:hint="eastAsia"/>
        </w:rPr>
      </w:pPr>
      <w:r w:rsidRPr="00E51C1B">
        <w:t>Osądzić</w:t>
      </w:r>
      <w:r>
        <w:t xml:space="preserve"> </w:t>
      </w:r>
    </w:p>
    <w:p w:rsidR="00535352" w:rsidRPr="00E51C1B" w:rsidRDefault="00335EF5" w:rsidP="00335EF5">
      <w:pPr>
        <w:pStyle w:val="Nagwek6"/>
        <w:rPr>
          <w:rFonts w:hint="eastAsia"/>
        </w:rPr>
      </w:pPr>
      <w:r w:rsidRPr="00E51C1B">
        <w:t>Przeczytanie</w:t>
      </w:r>
      <w:r>
        <w:t xml:space="preserve"> </w:t>
      </w:r>
      <w:r w:rsidRPr="00E51C1B">
        <w:t>tekstu</w:t>
      </w:r>
      <w:r>
        <w:t xml:space="preserve"> </w:t>
      </w:r>
      <w:r w:rsidRPr="00E51C1B">
        <w:t>na</w:t>
      </w:r>
      <w:r>
        <w:t xml:space="preserve"> </w:t>
      </w:r>
      <w:r w:rsidRPr="00E51C1B">
        <w:t>głos:</w:t>
      </w:r>
    </w:p>
    <w:p w:rsidR="00535352" w:rsidRPr="00E51C1B" w:rsidRDefault="00335EF5" w:rsidP="005B386D">
      <w:pPr>
        <w:pStyle w:val="akapity"/>
        <w:rPr>
          <w:rFonts w:hint="eastAsia"/>
        </w:rPr>
      </w:pPr>
      <w:r w:rsidRPr="00E51C1B">
        <w:t>Być</w:t>
      </w:r>
      <w:r>
        <w:t xml:space="preserve"> </w:t>
      </w:r>
      <w:r w:rsidRPr="00E51C1B">
        <w:t>dojrzałym</w:t>
      </w:r>
      <w:r>
        <w:t xml:space="preserve"> </w:t>
      </w:r>
      <w:r w:rsidRPr="00E51C1B">
        <w:t>w</w:t>
      </w:r>
      <w:r>
        <w:t xml:space="preserve"> </w:t>
      </w:r>
      <w:r w:rsidRPr="00E51C1B">
        <w:t>sensie</w:t>
      </w:r>
      <w:r>
        <w:t xml:space="preserve"> </w:t>
      </w:r>
      <w:r w:rsidRPr="00E51C1B">
        <w:t>chrześcijańskim</w:t>
      </w:r>
      <w:r>
        <w:t xml:space="preserve"> </w:t>
      </w:r>
      <w:r w:rsidR="00FA648C">
        <w:t>oznacza</w:t>
      </w:r>
      <w:r w:rsidRPr="00E51C1B">
        <w:t>,</w:t>
      </w:r>
      <w:r>
        <w:t xml:space="preserve"> </w:t>
      </w:r>
      <w:r w:rsidRPr="00E51C1B">
        <w:t>żeby</w:t>
      </w:r>
      <w:r>
        <w:t xml:space="preserve"> </w:t>
      </w:r>
      <w:r w:rsidRPr="00E51C1B">
        <w:t>w</w:t>
      </w:r>
      <w:r>
        <w:t xml:space="preserve"> </w:t>
      </w:r>
      <w:r w:rsidRPr="00E51C1B">
        <w:t>każdej</w:t>
      </w:r>
      <w:r>
        <w:t xml:space="preserve"> </w:t>
      </w:r>
      <w:r w:rsidRPr="00E51C1B">
        <w:t>sytuacji</w:t>
      </w:r>
      <w:r>
        <w:t xml:space="preserve"> </w:t>
      </w:r>
      <w:r w:rsidRPr="00E51C1B">
        <w:t>życiowej,</w:t>
      </w:r>
      <w:r>
        <w:t xml:space="preserve"> </w:t>
      </w:r>
      <w:r w:rsidRPr="00E51C1B">
        <w:t>w</w:t>
      </w:r>
      <w:r>
        <w:t xml:space="preserve"> </w:t>
      </w:r>
      <w:r w:rsidRPr="00E51C1B">
        <w:t>każdym</w:t>
      </w:r>
      <w:r>
        <w:t xml:space="preserve"> </w:t>
      </w:r>
      <w:r w:rsidRPr="00E51C1B">
        <w:t>momencie,</w:t>
      </w:r>
      <w:r>
        <w:t xml:space="preserve"> </w:t>
      </w:r>
      <w:r w:rsidRPr="00E51C1B">
        <w:t>w</w:t>
      </w:r>
      <w:r>
        <w:t xml:space="preserve"> </w:t>
      </w:r>
      <w:r w:rsidRPr="00E51C1B">
        <w:t>każdym</w:t>
      </w:r>
      <w:r>
        <w:t xml:space="preserve"> </w:t>
      </w:r>
      <w:r w:rsidRPr="00E51C1B">
        <w:t>okresie</w:t>
      </w:r>
      <w:r>
        <w:t xml:space="preserve"> </w:t>
      </w:r>
      <w:r w:rsidRPr="00E51C1B">
        <w:t>swego</w:t>
      </w:r>
      <w:r>
        <w:t xml:space="preserve"> </w:t>
      </w:r>
      <w:r w:rsidRPr="00E51C1B">
        <w:t>życia,</w:t>
      </w:r>
      <w:r>
        <w:t xml:space="preserve"> </w:t>
      </w:r>
      <w:r w:rsidRPr="00E51C1B">
        <w:t>żyć</w:t>
      </w:r>
      <w:r>
        <w:t xml:space="preserve"> </w:t>
      </w:r>
      <w:r w:rsidRPr="00E51C1B">
        <w:t>zgodnie</w:t>
      </w:r>
      <w:r>
        <w:t xml:space="preserve"> </w:t>
      </w:r>
      <w:r w:rsidRPr="00E51C1B">
        <w:t>z</w:t>
      </w:r>
      <w:r>
        <w:t xml:space="preserve"> </w:t>
      </w:r>
      <w:r w:rsidRPr="00E51C1B">
        <w:t>wolą</w:t>
      </w:r>
      <w:r>
        <w:t xml:space="preserve"> </w:t>
      </w:r>
      <w:r w:rsidRPr="00E51C1B">
        <w:t>Bożą.</w:t>
      </w:r>
      <w:r>
        <w:t xml:space="preserve"> </w:t>
      </w:r>
      <w:r w:rsidRPr="00E51C1B">
        <w:t>Pan</w:t>
      </w:r>
      <w:r>
        <w:t xml:space="preserve"> </w:t>
      </w:r>
      <w:r w:rsidRPr="00E51C1B">
        <w:t>ma</w:t>
      </w:r>
      <w:r>
        <w:t xml:space="preserve"> </w:t>
      </w:r>
      <w:r w:rsidRPr="00E51C1B">
        <w:t>swoją</w:t>
      </w:r>
      <w:r>
        <w:t xml:space="preserve"> </w:t>
      </w:r>
      <w:r w:rsidRPr="00E51C1B">
        <w:t>koncepcję,</w:t>
      </w:r>
      <w:r>
        <w:t xml:space="preserve"> </w:t>
      </w:r>
      <w:r w:rsidRPr="00E51C1B">
        <w:t>swoje</w:t>
      </w:r>
      <w:r>
        <w:t xml:space="preserve"> </w:t>
      </w:r>
      <w:r w:rsidRPr="00E51C1B">
        <w:t>wezwanie</w:t>
      </w:r>
      <w:r>
        <w:t xml:space="preserve"> </w:t>
      </w:r>
      <w:r w:rsidRPr="00E51C1B">
        <w:t>do</w:t>
      </w:r>
      <w:r>
        <w:t xml:space="preserve"> </w:t>
      </w:r>
      <w:r w:rsidRPr="00E51C1B">
        <w:t>człowieka</w:t>
      </w:r>
      <w:r>
        <w:t xml:space="preserve"> </w:t>
      </w:r>
      <w:r w:rsidRPr="00E51C1B">
        <w:t>i</w:t>
      </w:r>
      <w:r>
        <w:t xml:space="preserve"> </w:t>
      </w:r>
      <w:r w:rsidRPr="00E51C1B">
        <w:t>to</w:t>
      </w:r>
      <w:r>
        <w:t xml:space="preserve"> </w:t>
      </w:r>
      <w:r w:rsidRPr="00E51C1B">
        <w:t>w</w:t>
      </w:r>
      <w:r>
        <w:t xml:space="preserve"> </w:t>
      </w:r>
      <w:r w:rsidRPr="00E51C1B">
        <w:t>każdym</w:t>
      </w:r>
      <w:r>
        <w:t xml:space="preserve"> </w:t>
      </w:r>
      <w:r w:rsidRPr="00E51C1B">
        <w:t>okresie</w:t>
      </w:r>
      <w:r>
        <w:t xml:space="preserve"> </w:t>
      </w:r>
      <w:r w:rsidRPr="00E51C1B">
        <w:t>życia.</w:t>
      </w:r>
      <w:r>
        <w:t xml:space="preserve"> </w:t>
      </w:r>
      <w:r w:rsidRPr="00E51C1B">
        <w:t>Gdy</w:t>
      </w:r>
      <w:r>
        <w:t xml:space="preserve"> </w:t>
      </w:r>
      <w:r w:rsidRPr="00E51C1B">
        <w:t>człowiek</w:t>
      </w:r>
      <w:r>
        <w:t xml:space="preserve"> </w:t>
      </w:r>
      <w:r w:rsidRPr="00E51C1B">
        <w:t>odbiera</w:t>
      </w:r>
      <w:r>
        <w:t xml:space="preserve"> </w:t>
      </w:r>
      <w:r w:rsidRPr="00E51C1B">
        <w:t>to</w:t>
      </w:r>
      <w:r>
        <w:t xml:space="preserve"> </w:t>
      </w:r>
      <w:r w:rsidRPr="00E51C1B">
        <w:t>wezwanie</w:t>
      </w:r>
      <w:r>
        <w:t xml:space="preserve"> </w:t>
      </w:r>
      <w:r w:rsidRPr="00E51C1B">
        <w:t>na</w:t>
      </w:r>
      <w:r>
        <w:t xml:space="preserve"> </w:t>
      </w:r>
      <w:r w:rsidRPr="00E51C1B">
        <w:t>sposób</w:t>
      </w:r>
      <w:r>
        <w:t xml:space="preserve"> </w:t>
      </w:r>
      <w:r w:rsidRPr="00E51C1B">
        <w:lastRenderedPageBreak/>
        <w:t>właściwy</w:t>
      </w:r>
      <w:r>
        <w:t xml:space="preserve"> </w:t>
      </w:r>
      <w:r w:rsidRPr="00E51C1B">
        <w:t>dla</w:t>
      </w:r>
      <w:r>
        <w:t xml:space="preserve"> </w:t>
      </w:r>
      <w:r w:rsidRPr="00E51C1B">
        <w:t>swojego</w:t>
      </w:r>
      <w:r>
        <w:t xml:space="preserve"> </w:t>
      </w:r>
      <w:r w:rsidRPr="00E51C1B">
        <w:t>okresu</w:t>
      </w:r>
      <w:r>
        <w:t xml:space="preserve"> </w:t>
      </w:r>
      <w:r w:rsidRPr="00E51C1B">
        <w:t>życia,</w:t>
      </w:r>
      <w:r>
        <w:t xml:space="preserve"> </w:t>
      </w:r>
      <w:r w:rsidRPr="00E51C1B">
        <w:t>wtedy</w:t>
      </w:r>
      <w:r>
        <w:t xml:space="preserve"> </w:t>
      </w:r>
      <w:r w:rsidRPr="00E51C1B">
        <w:t>jest</w:t>
      </w:r>
      <w:r>
        <w:t xml:space="preserve"> </w:t>
      </w:r>
      <w:r w:rsidRPr="00E51C1B">
        <w:t>dojrzałym</w:t>
      </w:r>
      <w:r>
        <w:t xml:space="preserve"> </w:t>
      </w:r>
      <w:r w:rsidRPr="00E51C1B">
        <w:t>chrześcijaninem,</w:t>
      </w:r>
      <w:r>
        <w:t xml:space="preserve"> </w:t>
      </w:r>
      <w:r w:rsidRPr="00E51C1B">
        <w:t>chociaż</w:t>
      </w:r>
      <w:r>
        <w:t xml:space="preserve"> </w:t>
      </w:r>
      <w:r w:rsidRPr="00E51C1B">
        <w:t>nawet</w:t>
      </w:r>
      <w:r>
        <w:t xml:space="preserve"> </w:t>
      </w:r>
      <w:r w:rsidRPr="00E51C1B">
        <w:t>jest</w:t>
      </w:r>
      <w:r>
        <w:t xml:space="preserve"> </w:t>
      </w:r>
      <w:r w:rsidRPr="00E51C1B">
        <w:t>jeszcze</w:t>
      </w:r>
      <w:r>
        <w:t xml:space="preserve"> </w:t>
      </w:r>
      <w:r w:rsidRPr="00E51C1B">
        <w:t>dzieckiem</w:t>
      </w:r>
      <w:r>
        <w:t xml:space="preserve"> </w:t>
      </w:r>
      <w:r w:rsidRPr="00E51C1B">
        <w:t>(</w:t>
      </w:r>
      <w:r w:rsidR="002B53F1">
        <w:t>…</w:t>
      </w:r>
      <w:r w:rsidRPr="00E51C1B">
        <w:t>)</w:t>
      </w:r>
    </w:p>
    <w:p w:rsidR="00FA648C" w:rsidRDefault="00FA648C" w:rsidP="00FA648C">
      <w:pPr>
        <w:pStyle w:val="akapity"/>
      </w:pPr>
      <w:r w:rsidRPr="00E51C1B">
        <w:t>Trzeba</w:t>
      </w:r>
      <w:r w:rsidR="00335EF5">
        <w:t xml:space="preserve"> </w:t>
      </w:r>
      <w:r w:rsidRPr="00E51C1B">
        <w:t>więc</w:t>
      </w:r>
      <w:r w:rsidR="00335EF5">
        <w:t xml:space="preserve"> </w:t>
      </w:r>
      <w:r w:rsidRPr="00E51C1B">
        <w:t>teraz</w:t>
      </w:r>
      <w:r w:rsidR="00335EF5">
        <w:t xml:space="preserve"> </w:t>
      </w:r>
      <w:r w:rsidRPr="00E51C1B">
        <w:t>pozytywnie</w:t>
      </w:r>
      <w:r w:rsidR="00335EF5">
        <w:t xml:space="preserve"> </w:t>
      </w:r>
      <w:r w:rsidRPr="00E51C1B">
        <w:t>określić</w:t>
      </w:r>
      <w:r>
        <w:t>,</w:t>
      </w:r>
      <w:r w:rsidR="00335EF5">
        <w:t xml:space="preserve"> </w:t>
      </w:r>
      <w:r w:rsidRPr="00E51C1B">
        <w:t>czym</w:t>
      </w:r>
      <w:r w:rsidR="00335EF5">
        <w:t xml:space="preserve"> </w:t>
      </w:r>
      <w:r w:rsidRPr="00E51C1B">
        <w:t>jest</w:t>
      </w:r>
      <w:r w:rsidR="00335EF5">
        <w:t xml:space="preserve"> </w:t>
      </w:r>
      <w:r w:rsidRPr="00E51C1B">
        <w:t>dojrzałość</w:t>
      </w:r>
      <w:r w:rsidR="00335EF5">
        <w:t xml:space="preserve"> </w:t>
      </w:r>
      <w:r w:rsidRPr="00E51C1B">
        <w:t>chrześcijańska,</w:t>
      </w:r>
      <w:r w:rsidR="00335EF5">
        <w:t xml:space="preserve"> </w:t>
      </w:r>
      <w:r w:rsidRPr="00E51C1B">
        <w:t>do</w:t>
      </w:r>
      <w:r w:rsidR="00335EF5">
        <w:t xml:space="preserve"> </w:t>
      </w:r>
      <w:r w:rsidRPr="00E51C1B">
        <w:t>której</w:t>
      </w:r>
      <w:r w:rsidR="00335EF5">
        <w:t xml:space="preserve"> </w:t>
      </w:r>
      <w:r w:rsidRPr="00E51C1B">
        <w:t>chcemy</w:t>
      </w:r>
      <w:r w:rsidR="00335EF5">
        <w:t xml:space="preserve"> </w:t>
      </w:r>
      <w:r w:rsidRPr="00E51C1B">
        <w:t>wychowywać</w:t>
      </w:r>
      <w:r w:rsidR="00335EF5">
        <w:t xml:space="preserve"> </w:t>
      </w:r>
      <w:r w:rsidRPr="00E51C1B">
        <w:t>we</w:t>
      </w:r>
      <w:r w:rsidR="00335EF5">
        <w:t xml:space="preserve"> </w:t>
      </w:r>
      <w:r w:rsidRPr="00E51C1B">
        <w:t>wszystkich</w:t>
      </w:r>
      <w:r w:rsidR="00335EF5">
        <w:t xml:space="preserve"> </w:t>
      </w:r>
      <w:r w:rsidRPr="00E51C1B">
        <w:t>naszych</w:t>
      </w:r>
      <w:r w:rsidR="00335EF5">
        <w:t xml:space="preserve"> </w:t>
      </w:r>
      <w:r w:rsidRPr="00E51C1B">
        <w:t>pracach.</w:t>
      </w:r>
      <w:r w:rsidR="00335EF5">
        <w:t xml:space="preserve"> </w:t>
      </w:r>
      <w:r w:rsidRPr="00E51C1B">
        <w:t>Jest</w:t>
      </w:r>
      <w:r w:rsidR="00335EF5">
        <w:t xml:space="preserve"> </w:t>
      </w:r>
      <w:r w:rsidRPr="00E51C1B">
        <w:t>wiele</w:t>
      </w:r>
      <w:r w:rsidR="00335EF5">
        <w:t xml:space="preserve"> </w:t>
      </w:r>
      <w:r w:rsidRPr="00E51C1B">
        <w:t>określeń</w:t>
      </w:r>
      <w:r w:rsidR="00335EF5">
        <w:t xml:space="preserve"> </w:t>
      </w:r>
      <w:r w:rsidRPr="00E51C1B">
        <w:t>pochodzących</w:t>
      </w:r>
      <w:r w:rsidR="00335EF5">
        <w:t xml:space="preserve"> </w:t>
      </w:r>
      <w:r w:rsidRPr="00E51C1B">
        <w:t>od</w:t>
      </w:r>
      <w:r w:rsidR="00335EF5">
        <w:t xml:space="preserve"> </w:t>
      </w:r>
      <w:r w:rsidRPr="00E51C1B">
        <w:t>różnych</w:t>
      </w:r>
      <w:r w:rsidR="00335EF5">
        <w:t xml:space="preserve"> </w:t>
      </w:r>
      <w:r w:rsidRPr="00E51C1B">
        <w:t>autorów</w:t>
      </w:r>
      <w:r w:rsidR="00335EF5">
        <w:t xml:space="preserve"> </w:t>
      </w:r>
      <w:r w:rsidRPr="00E51C1B">
        <w:t>(</w:t>
      </w:r>
      <w:r>
        <w:t>…</w:t>
      </w:r>
      <w:r w:rsidRPr="00E51C1B">
        <w:t>)</w:t>
      </w:r>
      <w:r w:rsidR="00335EF5">
        <w:t xml:space="preserve"> </w:t>
      </w:r>
      <w:r w:rsidRPr="00E51C1B">
        <w:t>Być</w:t>
      </w:r>
      <w:r w:rsidR="00335EF5">
        <w:t xml:space="preserve"> </w:t>
      </w:r>
      <w:r w:rsidRPr="00E51C1B">
        <w:t>dojrzałym</w:t>
      </w:r>
      <w:r w:rsidR="00335EF5">
        <w:t xml:space="preserve"> </w:t>
      </w:r>
      <w:r w:rsidRPr="00E51C1B">
        <w:t>chrześcijaninem,</w:t>
      </w:r>
      <w:r w:rsidR="00335EF5">
        <w:t xml:space="preserve"> </w:t>
      </w:r>
      <w:r w:rsidRPr="00E51C1B">
        <w:t>to</w:t>
      </w:r>
      <w:r w:rsidR="00335EF5">
        <w:t xml:space="preserve"> </w:t>
      </w:r>
      <w:r w:rsidRPr="00E51C1B">
        <w:t>być</w:t>
      </w:r>
      <w:r w:rsidR="00335EF5">
        <w:t xml:space="preserve"> </w:t>
      </w:r>
      <w:r w:rsidRPr="00E51C1B">
        <w:t>nowym</w:t>
      </w:r>
      <w:r w:rsidR="00335EF5">
        <w:t xml:space="preserve"> </w:t>
      </w:r>
      <w:r w:rsidRPr="00E51C1B">
        <w:t>człowiekiem.</w:t>
      </w:r>
      <w:r w:rsidR="00335EF5">
        <w:t xml:space="preserve"> </w:t>
      </w:r>
      <w:r w:rsidRPr="00E51C1B">
        <w:t>Czyli</w:t>
      </w:r>
      <w:r w:rsidR="00335EF5">
        <w:t xml:space="preserve"> </w:t>
      </w:r>
      <w:r w:rsidRPr="00E51C1B">
        <w:t>być</w:t>
      </w:r>
      <w:r w:rsidR="00335EF5">
        <w:t xml:space="preserve"> </w:t>
      </w:r>
      <w:r w:rsidRPr="00E51C1B">
        <w:t>człowiekiem,</w:t>
      </w:r>
      <w:r w:rsidR="00335EF5">
        <w:t xml:space="preserve"> </w:t>
      </w:r>
      <w:r w:rsidRPr="00E51C1B">
        <w:t>który</w:t>
      </w:r>
      <w:r w:rsidR="00335EF5">
        <w:t xml:space="preserve"> </w:t>
      </w:r>
      <w:r w:rsidRPr="00E51C1B">
        <w:t>żyje</w:t>
      </w:r>
      <w:r w:rsidR="00335EF5">
        <w:t xml:space="preserve"> </w:t>
      </w:r>
      <w:r w:rsidRPr="00E51C1B">
        <w:t>według</w:t>
      </w:r>
      <w:r w:rsidR="00335EF5">
        <w:t xml:space="preserve"> </w:t>
      </w:r>
      <w:r w:rsidRPr="00E51C1B">
        <w:t>Ducha,</w:t>
      </w:r>
      <w:r w:rsidR="00335EF5">
        <w:t xml:space="preserve"> </w:t>
      </w:r>
      <w:r w:rsidRPr="00E51C1B">
        <w:t>być</w:t>
      </w:r>
      <w:r w:rsidR="00335EF5">
        <w:t xml:space="preserve"> </w:t>
      </w:r>
      <w:r w:rsidRPr="00E51C1B">
        <w:t>człowiekiem</w:t>
      </w:r>
      <w:r w:rsidR="00335EF5">
        <w:t xml:space="preserve"> </w:t>
      </w:r>
      <w:r w:rsidRPr="00E51C1B">
        <w:t>przyobleczonym</w:t>
      </w:r>
      <w:r w:rsidR="00335EF5">
        <w:t xml:space="preserve"> </w:t>
      </w:r>
      <w:r w:rsidRPr="00E51C1B">
        <w:t>w</w:t>
      </w:r>
      <w:r w:rsidR="00335EF5">
        <w:t xml:space="preserve"> </w:t>
      </w:r>
      <w:r w:rsidRPr="00E51C1B">
        <w:t>Chrystusa,</w:t>
      </w:r>
      <w:r w:rsidR="00335EF5">
        <w:t xml:space="preserve"> </w:t>
      </w:r>
      <w:r w:rsidRPr="00E51C1B">
        <w:t>być</w:t>
      </w:r>
      <w:r w:rsidR="00335EF5">
        <w:t xml:space="preserve"> </w:t>
      </w:r>
      <w:r w:rsidRPr="00E51C1B">
        <w:t>synem</w:t>
      </w:r>
      <w:r w:rsidR="00335EF5">
        <w:t xml:space="preserve"> </w:t>
      </w:r>
      <w:r w:rsidRPr="00E51C1B">
        <w:t>Bożym</w:t>
      </w:r>
      <w:r w:rsidR="00335EF5">
        <w:t xml:space="preserve"> </w:t>
      </w:r>
      <w:r w:rsidRPr="00E51C1B">
        <w:t>w</w:t>
      </w:r>
      <w:r w:rsidR="00335EF5">
        <w:t xml:space="preserve"> </w:t>
      </w:r>
      <w:r w:rsidRPr="00E51C1B">
        <w:t>Jezusie</w:t>
      </w:r>
      <w:r w:rsidR="00335EF5">
        <w:t xml:space="preserve"> </w:t>
      </w:r>
      <w:r w:rsidRPr="00E51C1B">
        <w:t>Chrystusie.</w:t>
      </w:r>
      <w:r w:rsidR="00335EF5">
        <w:t xml:space="preserve"> </w:t>
      </w:r>
      <w:r w:rsidRPr="00E51C1B">
        <w:t>Te</w:t>
      </w:r>
      <w:r w:rsidR="00335EF5">
        <w:t xml:space="preserve"> </w:t>
      </w:r>
      <w:r w:rsidRPr="00E51C1B">
        <w:t>wszystkie</w:t>
      </w:r>
      <w:r w:rsidR="00335EF5">
        <w:t xml:space="preserve"> </w:t>
      </w:r>
      <w:r w:rsidRPr="00E51C1B">
        <w:t>określenia</w:t>
      </w:r>
      <w:r w:rsidR="00335EF5">
        <w:t xml:space="preserve"> </w:t>
      </w:r>
      <w:r w:rsidRPr="00E51C1B">
        <w:t>biblijne</w:t>
      </w:r>
      <w:r w:rsidR="00335EF5">
        <w:t xml:space="preserve"> </w:t>
      </w:r>
      <w:r w:rsidRPr="00E51C1B">
        <w:t>odnoszą</w:t>
      </w:r>
      <w:r w:rsidR="00335EF5">
        <w:t xml:space="preserve"> </w:t>
      </w:r>
      <w:r w:rsidRPr="00E51C1B">
        <w:t>się</w:t>
      </w:r>
      <w:r w:rsidR="00335EF5">
        <w:t xml:space="preserve"> </w:t>
      </w:r>
      <w:r w:rsidRPr="00E51C1B">
        <w:t>do</w:t>
      </w:r>
      <w:r w:rsidR="00335EF5">
        <w:t xml:space="preserve"> </w:t>
      </w:r>
      <w:r w:rsidRPr="00E51C1B">
        <w:t>tej</w:t>
      </w:r>
      <w:r w:rsidR="00335EF5">
        <w:t xml:space="preserve"> </w:t>
      </w:r>
      <w:r w:rsidRPr="00E51C1B">
        <w:t>rzeczywistości.</w:t>
      </w:r>
      <w:r w:rsidR="00335EF5">
        <w:t xml:space="preserve"> </w:t>
      </w:r>
      <w:r w:rsidRPr="00E51C1B">
        <w:t>Po</w:t>
      </w:r>
      <w:r w:rsidR="00335EF5">
        <w:t xml:space="preserve"> </w:t>
      </w:r>
      <w:r w:rsidRPr="00E51C1B">
        <w:t>prostu,</w:t>
      </w:r>
      <w:r w:rsidR="00335EF5">
        <w:t xml:space="preserve"> </w:t>
      </w:r>
      <w:r w:rsidRPr="00E51C1B">
        <w:t>rzecz</w:t>
      </w:r>
      <w:r w:rsidR="00335EF5">
        <w:t xml:space="preserve"> </w:t>
      </w:r>
      <w:r w:rsidRPr="00E51C1B">
        <w:t>pierwsza,</w:t>
      </w:r>
      <w:r w:rsidR="00335EF5">
        <w:t xml:space="preserve"> </w:t>
      </w:r>
      <w:r w:rsidRPr="00E51C1B">
        <w:t>trzeba</w:t>
      </w:r>
      <w:r w:rsidR="00335EF5">
        <w:t xml:space="preserve"> </w:t>
      </w:r>
      <w:r w:rsidRPr="00E51C1B">
        <w:t>przeżywać</w:t>
      </w:r>
      <w:r w:rsidR="00335EF5">
        <w:t xml:space="preserve"> </w:t>
      </w:r>
      <w:r w:rsidRPr="00E51C1B">
        <w:t>swoje</w:t>
      </w:r>
      <w:r w:rsidR="00335EF5">
        <w:t xml:space="preserve"> </w:t>
      </w:r>
      <w:r w:rsidRPr="00E51C1B">
        <w:t>chrześcijaństwo</w:t>
      </w:r>
      <w:r w:rsidR="00335EF5">
        <w:t xml:space="preserve"> </w:t>
      </w:r>
      <w:r w:rsidRPr="00E51C1B">
        <w:t>jako</w:t>
      </w:r>
      <w:r w:rsidR="00335EF5">
        <w:t xml:space="preserve"> </w:t>
      </w:r>
      <w:r w:rsidRPr="00E51C1B">
        <w:t>osobową</w:t>
      </w:r>
      <w:r w:rsidR="00335EF5">
        <w:t xml:space="preserve"> </w:t>
      </w:r>
      <w:r w:rsidRPr="00E51C1B">
        <w:t>relację</w:t>
      </w:r>
      <w:r w:rsidR="00335EF5">
        <w:t xml:space="preserve"> </w:t>
      </w:r>
      <w:r w:rsidRPr="00E51C1B">
        <w:t>do</w:t>
      </w:r>
      <w:r w:rsidR="00335EF5">
        <w:t xml:space="preserve"> </w:t>
      </w:r>
      <w:r w:rsidRPr="00E51C1B">
        <w:t>Chrystusa</w:t>
      </w:r>
      <w:r w:rsidR="00335EF5">
        <w:t xml:space="preserve"> </w:t>
      </w:r>
      <w:r w:rsidRPr="00E51C1B">
        <w:t>w</w:t>
      </w:r>
      <w:r w:rsidR="00335EF5">
        <w:t xml:space="preserve"> </w:t>
      </w:r>
      <w:r w:rsidRPr="00E51C1B">
        <w:t>Duchu</w:t>
      </w:r>
      <w:r w:rsidR="00335EF5">
        <w:t xml:space="preserve"> </w:t>
      </w:r>
      <w:r w:rsidRPr="00E51C1B">
        <w:t>Świętym.</w:t>
      </w:r>
      <w:r w:rsidR="00335EF5">
        <w:t xml:space="preserve"> </w:t>
      </w:r>
      <w:r w:rsidRPr="00E51C1B">
        <w:t>Jeżeli</w:t>
      </w:r>
      <w:r w:rsidR="00335EF5">
        <w:t xml:space="preserve"> </w:t>
      </w:r>
      <w:r w:rsidRPr="00E51C1B">
        <w:t>ktoś</w:t>
      </w:r>
      <w:r w:rsidR="00335EF5">
        <w:t xml:space="preserve"> </w:t>
      </w:r>
      <w:r w:rsidRPr="00E51C1B">
        <w:t>nie</w:t>
      </w:r>
      <w:r w:rsidR="00335EF5">
        <w:t xml:space="preserve"> </w:t>
      </w:r>
      <w:r w:rsidRPr="00E51C1B">
        <w:t>zdobędzie</w:t>
      </w:r>
      <w:r w:rsidR="00335EF5">
        <w:t xml:space="preserve"> </w:t>
      </w:r>
      <w:r w:rsidRPr="00E51C1B">
        <w:t>tego</w:t>
      </w:r>
      <w:r w:rsidR="00335EF5">
        <w:t xml:space="preserve"> </w:t>
      </w:r>
      <w:r w:rsidRPr="00E51C1B">
        <w:t>osobistego</w:t>
      </w:r>
      <w:r w:rsidR="00335EF5">
        <w:t xml:space="preserve"> </w:t>
      </w:r>
      <w:r w:rsidRPr="00E51C1B">
        <w:t>stosunku</w:t>
      </w:r>
      <w:r w:rsidR="00335EF5">
        <w:t xml:space="preserve"> </w:t>
      </w:r>
      <w:r w:rsidRPr="00E51C1B">
        <w:t>do</w:t>
      </w:r>
      <w:r w:rsidR="00335EF5">
        <w:t xml:space="preserve"> </w:t>
      </w:r>
      <w:r w:rsidRPr="00E51C1B">
        <w:t>Chrystusa,</w:t>
      </w:r>
      <w:r w:rsidR="00335EF5">
        <w:t xml:space="preserve"> </w:t>
      </w:r>
      <w:r w:rsidRPr="00E51C1B">
        <w:t>jeżeli</w:t>
      </w:r>
      <w:r w:rsidR="00335EF5">
        <w:t xml:space="preserve"> </w:t>
      </w:r>
      <w:r w:rsidRPr="00E51C1B">
        <w:t>nie</w:t>
      </w:r>
      <w:r w:rsidR="00335EF5">
        <w:t xml:space="preserve"> </w:t>
      </w:r>
      <w:r>
        <w:t>będzie</w:t>
      </w:r>
      <w:r w:rsidR="00335EF5">
        <w:t xml:space="preserve"> </w:t>
      </w:r>
      <w:r>
        <w:t>przeżywał</w:t>
      </w:r>
      <w:r w:rsidR="00335EF5">
        <w:t xml:space="preserve"> </w:t>
      </w:r>
      <w:r>
        <w:t>siebie</w:t>
      </w:r>
      <w:r w:rsidR="00335EF5">
        <w:t xml:space="preserve"> </w:t>
      </w:r>
      <w:r>
        <w:t>jako</w:t>
      </w:r>
      <w:r w:rsidR="00335EF5">
        <w:t xml:space="preserve"> </w:t>
      </w:r>
      <w:r>
        <w:rPr>
          <w:rFonts w:cs="Times New Roman"/>
        </w:rPr>
        <w:t>«</w:t>
      </w:r>
      <w:r>
        <w:t>ja</w:t>
      </w:r>
      <w:r>
        <w:rPr>
          <w:rFonts w:cs="Times New Roman"/>
        </w:rPr>
        <w:t>»</w:t>
      </w:r>
      <w:r w:rsidR="00335EF5">
        <w:t xml:space="preserve"> </w:t>
      </w:r>
      <w:r w:rsidRPr="00E51C1B">
        <w:t>w</w:t>
      </w:r>
      <w:r w:rsidR="00335EF5">
        <w:t xml:space="preserve"> </w:t>
      </w:r>
      <w:r w:rsidRPr="00E51C1B">
        <w:t>obliczu</w:t>
      </w:r>
      <w:r w:rsidR="00335EF5">
        <w:t xml:space="preserve"> </w:t>
      </w:r>
      <w:r w:rsidRPr="00E51C1B">
        <w:t>Chrystusowego</w:t>
      </w:r>
      <w:r w:rsidR="00335EF5">
        <w:t xml:space="preserve"> </w:t>
      </w:r>
      <w:r>
        <w:rPr>
          <w:rFonts w:cs="Times New Roman"/>
        </w:rPr>
        <w:t>«</w:t>
      </w:r>
      <w:r w:rsidRPr="00E51C1B">
        <w:t>Ty</w:t>
      </w:r>
      <w:r>
        <w:rPr>
          <w:rFonts w:cs="Times New Roman"/>
        </w:rPr>
        <w:t>»</w:t>
      </w:r>
      <w:r w:rsidRPr="00E51C1B">
        <w:t>,</w:t>
      </w:r>
      <w:r w:rsidR="00335EF5">
        <w:t xml:space="preserve"> </w:t>
      </w:r>
      <w:r w:rsidRPr="00E51C1B">
        <w:t>jeżeli</w:t>
      </w:r>
      <w:r w:rsidR="00335EF5">
        <w:t xml:space="preserve"> </w:t>
      </w:r>
      <w:r w:rsidRPr="00E51C1B">
        <w:t>to</w:t>
      </w:r>
      <w:r w:rsidR="00335EF5">
        <w:t xml:space="preserve"> </w:t>
      </w:r>
      <w:r w:rsidRPr="00E51C1B">
        <w:t>nie</w:t>
      </w:r>
      <w:r w:rsidR="00335EF5">
        <w:t xml:space="preserve"> </w:t>
      </w:r>
      <w:r w:rsidRPr="00E51C1B">
        <w:t>jest</w:t>
      </w:r>
      <w:r w:rsidR="00335EF5">
        <w:t xml:space="preserve"> </w:t>
      </w:r>
      <w:r w:rsidRPr="00E51C1B">
        <w:t>tworzywem</w:t>
      </w:r>
      <w:r w:rsidR="00335EF5">
        <w:t xml:space="preserve"> </w:t>
      </w:r>
      <w:r w:rsidRPr="00E51C1B">
        <w:t>jego</w:t>
      </w:r>
      <w:r w:rsidR="00335EF5">
        <w:t xml:space="preserve"> </w:t>
      </w:r>
      <w:r w:rsidRPr="00E51C1B">
        <w:t>świadomości</w:t>
      </w:r>
      <w:r w:rsidR="00335EF5">
        <w:t xml:space="preserve"> </w:t>
      </w:r>
      <w:r w:rsidRPr="00E51C1B">
        <w:t>w</w:t>
      </w:r>
      <w:r w:rsidR="00335EF5">
        <w:t xml:space="preserve"> </w:t>
      </w:r>
      <w:r w:rsidRPr="00E51C1B">
        <w:t>życiu,</w:t>
      </w:r>
      <w:r w:rsidR="00335EF5">
        <w:t xml:space="preserve"> </w:t>
      </w:r>
      <w:r w:rsidRPr="00E51C1B">
        <w:t>to</w:t>
      </w:r>
      <w:r w:rsidR="00335EF5">
        <w:t xml:space="preserve"> </w:t>
      </w:r>
      <w:r w:rsidRPr="00E51C1B">
        <w:t>trudno</w:t>
      </w:r>
      <w:r w:rsidR="00335EF5">
        <w:t xml:space="preserve"> </w:t>
      </w:r>
      <w:r w:rsidRPr="00E51C1B">
        <w:t>mówić</w:t>
      </w:r>
      <w:r w:rsidR="00335EF5">
        <w:t xml:space="preserve"> </w:t>
      </w:r>
      <w:r w:rsidRPr="00E51C1B">
        <w:t>o</w:t>
      </w:r>
      <w:r w:rsidR="00335EF5">
        <w:t xml:space="preserve"> </w:t>
      </w:r>
      <w:r w:rsidRPr="00E51C1B">
        <w:t>dojrzałym</w:t>
      </w:r>
      <w:r w:rsidR="00335EF5">
        <w:t xml:space="preserve"> </w:t>
      </w:r>
      <w:r w:rsidRPr="00E51C1B">
        <w:t>chrześcijaninie.</w:t>
      </w:r>
      <w:r w:rsidR="00335EF5">
        <w:t xml:space="preserve"> </w:t>
      </w:r>
      <w:r w:rsidRPr="00E51C1B">
        <w:t>To</w:t>
      </w:r>
      <w:r w:rsidR="00335EF5">
        <w:t xml:space="preserve"> </w:t>
      </w:r>
      <w:r w:rsidRPr="00E51C1B">
        <w:t>jest</w:t>
      </w:r>
      <w:r w:rsidR="00335EF5">
        <w:t xml:space="preserve"> </w:t>
      </w:r>
      <w:r w:rsidRPr="00E51C1B">
        <w:t>próg,</w:t>
      </w:r>
      <w:r w:rsidR="00335EF5">
        <w:t xml:space="preserve"> </w:t>
      </w:r>
      <w:r w:rsidRPr="00E51C1B">
        <w:t>który</w:t>
      </w:r>
      <w:r w:rsidR="00335EF5">
        <w:t xml:space="preserve"> </w:t>
      </w:r>
      <w:r w:rsidRPr="00E51C1B">
        <w:t>trzeba</w:t>
      </w:r>
      <w:r w:rsidR="00335EF5">
        <w:t xml:space="preserve"> </w:t>
      </w:r>
      <w:r w:rsidRPr="00E51C1B">
        <w:t>przejść,</w:t>
      </w:r>
      <w:r w:rsidR="00335EF5">
        <w:t xml:space="preserve"> </w:t>
      </w:r>
      <w:r w:rsidRPr="00E51C1B">
        <w:t>żeby</w:t>
      </w:r>
      <w:r w:rsidR="00335EF5">
        <w:t xml:space="preserve"> </w:t>
      </w:r>
      <w:r w:rsidRPr="00E51C1B">
        <w:t>wejść</w:t>
      </w:r>
      <w:r w:rsidR="00335EF5">
        <w:t xml:space="preserve"> </w:t>
      </w:r>
      <w:r w:rsidRPr="00E51C1B">
        <w:t>w</w:t>
      </w:r>
      <w:r w:rsidR="00335EF5">
        <w:t xml:space="preserve"> </w:t>
      </w:r>
      <w:r w:rsidRPr="00E51C1B">
        <w:t>perspektywę</w:t>
      </w:r>
      <w:r w:rsidR="00335EF5">
        <w:t xml:space="preserve"> </w:t>
      </w:r>
      <w:r w:rsidRPr="00E51C1B">
        <w:t>dojrzałe</w:t>
      </w:r>
      <w:r>
        <w:t>go</w:t>
      </w:r>
      <w:r w:rsidR="00335EF5">
        <w:t xml:space="preserve"> </w:t>
      </w:r>
      <w:r>
        <w:t>życia</w:t>
      </w:r>
      <w:r w:rsidR="00335EF5">
        <w:t xml:space="preserve"> </w:t>
      </w:r>
      <w:r>
        <w:t>chrześcijańskiego.</w:t>
      </w:r>
      <w:r w:rsidR="00335EF5">
        <w:t xml:space="preserve"> </w:t>
      </w:r>
      <w:r>
        <w:t>(…</w:t>
      </w:r>
      <w:r w:rsidRPr="00E51C1B">
        <w:t>)</w:t>
      </w:r>
      <w:r w:rsidR="00335EF5">
        <w:t xml:space="preserve"> </w:t>
      </w:r>
      <w:r w:rsidRPr="00E51C1B">
        <w:t>Dlatego</w:t>
      </w:r>
      <w:r w:rsidR="00335EF5">
        <w:t xml:space="preserve"> </w:t>
      </w:r>
      <w:r w:rsidRPr="00E51C1B">
        <w:t>modlitw</w:t>
      </w:r>
      <w:r>
        <w:t>a</w:t>
      </w:r>
      <w:r w:rsidR="00335EF5">
        <w:t xml:space="preserve"> </w:t>
      </w:r>
      <w:r>
        <w:t>osobista</w:t>
      </w:r>
      <w:r w:rsidR="00335EF5">
        <w:t xml:space="preserve"> </w:t>
      </w:r>
      <w:r>
        <w:t>związana</w:t>
      </w:r>
      <w:r w:rsidR="00335EF5">
        <w:t xml:space="preserve"> </w:t>
      </w:r>
      <w:r>
        <w:t>z</w:t>
      </w:r>
      <w:r w:rsidR="00335EF5">
        <w:t xml:space="preserve"> </w:t>
      </w:r>
      <w:r>
        <w:t>praktyką</w:t>
      </w:r>
      <w:r w:rsidR="00335EF5">
        <w:t xml:space="preserve"> </w:t>
      </w:r>
      <w:r>
        <w:t>namiotu</w:t>
      </w:r>
      <w:r w:rsidR="00335EF5">
        <w:t xml:space="preserve"> </w:t>
      </w:r>
      <w:r>
        <w:t>spotkania</w:t>
      </w:r>
      <w:r w:rsidR="00335EF5">
        <w:t xml:space="preserve"> </w:t>
      </w:r>
      <w:r>
        <w:t>w</w:t>
      </w:r>
      <w:r w:rsidR="00335EF5">
        <w:t xml:space="preserve"> </w:t>
      </w:r>
      <w:r>
        <w:t>oazach</w:t>
      </w:r>
      <w:r w:rsidR="00335EF5">
        <w:t xml:space="preserve"> </w:t>
      </w:r>
      <w:r w:rsidRPr="00E51C1B">
        <w:t>to</w:t>
      </w:r>
      <w:r w:rsidR="00335EF5">
        <w:t xml:space="preserve"> </w:t>
      </w:r>
      <w:r w:rsidRPr="00E51C1B">
        <w:t>jest</w:t>
      </w:r>
      <w:r w:rsidR="00335EF5">
        <w:t xml:space="preserve"> </w:t>
      </w:r>
      <w:r w:rsidRPr="00E51C1B">
        <w:t>istotna</w:t>
      </w:r>
      <w:r w:rsidR="00335EF5">
        <w:t xml:space="preserve"> </w:t>
      </w:r>
      <w:r w:rsidRPr="00E51C1B">
        <w:t>cecha</w:t>
      </w:r>
      <w:r w:rsidR="00335EF5">
        <w:t xml:space="preserve"> </w:t>
      </w:r>
      <w:r w:rsidRPr="00E51C1B">
        <w:t>dojrzałości</w:t>
      </w:r>
      <w:r w:rsidR="00335EF5">
        <w:t xml:space="preserve"> </w:t>
      </w:r>
      <w:r w:rsidRPr="00E51C1B">
        <w:t>chrześcijańskiej.</w:t>
      </w:r>
      <w:r w:rsidR="00335EF5">
        <w:t xml:space="preserve"> </w:t>
      </w:r>
      <w:r w:rsidRPr="00E51C1B">
        <w:t>Chrystus</w:t>
      </w:r>
      <w:r w:rsidR="00335EF5">
        <w:t xml:space="preserve"> </w:t>
      </w:r>
      <w:r w:rsidRPr="00E51C1B">
        <w:t>jest</w:t>
      </w:r>
      <w:r w:rsidR="00335EF5">
        <w:t xml:space="preserve"> </w:t>
      </w:r>
      <w:r w:rsidRPr="00E51C1B">
        <w:t>tak</w:t>
      </w:r>
      <w:r w:rsidR="00335EF5">
        <w:t xml:space="preserve"> </w:t>
      </w:r>
      <w:r w:rsidRPr="00E51C1B">
        <w:t>bardzo</w:t>
      </w:r>
      <w:r w:rsidR="00335EF5">
        <w:t xml:space="preserve"> </w:t>
      </w:r>
      <w:r w:rsidRPr="00E51C1B">
        <w:t>żywą</w:t>
      </w:r>
      <w:r w:rsidR="00335EF5">
        <w:t xml:space="preserve"> </w:t>
      </w:r>
      <w:r w:rsidRPr="00E51C1B">
        <w:t>dla</w:t>
      </w:r>
      <w:r w:rsidR="00335EF5">
        <w:t xml:space="preserve"> </w:t>
      </w:r>
      <w:r w:rsidRPr="00E51C1B">
        <w:t>chrześcijanina</w:t>
      </w:r>
      <w:r w:rsidR="00335EF5">
        <w:t xml:space="preserve"> </w:t>
      </w:r>
      <w:r w:rsidRPr="00E51C1B">
        <w:t>Osobą,</w:t>
      </w:r>
      <w:r w:rsidR="00335EF5">
        <w:t xml:space="preserve"> </w:t>
      </w:r>
      <w:r w:rsidRPr="00E51C1B">
        <w:t>że</w:t>
      </w:r>
      <w:r w:rsidR="00335EF5">
        <w:t xml:space="preserve"> </w:t>
      </w:r>
      <w:r w:rsidRPr="00E51C1B">
        <w:t>potrafi</w:t>
      </w:r>
      <w:r w:rsidR="00335EF5">
        <w:t xml:space="preserve"> </w:t>
      </w:r>
      <w:r w:rsidRPr="00E51C1B">
        <w:t>z</w:t>
      </w:r>
      <w:r w:rsidR="00335EF5">
        <w:t xml:space="preserve"> </w:t>
      </w:r>
      <w:r w:rsidRPr="00E51C1B">
        <w:t>Nim</w:t>
      </w:r>
      <w:r w:rsidR="00335EF5">
        <w:t xml:space="preserve"> </w:t>
      </w:r>
      <w:r w:rsidRPr="00E51C1B">
        <w:t>rozmawiać</w:t>
      </w:r>
      <w:r w:rsidR="00335EF5">
        <w:t xml:space="preserve"> </w:t>
      </w:r>
      <w:r w:rsidRPr="00E51C1B">
        <w:t>twarzą</w:t>
      </w:r>
      <w:r w:rsidR="00335EF5">
        <w:t xml:space="preserve"> </w:t>
      </w:r>
      <w:r w:rsidRPr="00E51C1B">
        <w:t>w</w:t>
      </w:r>
      <w:r w:rsidR="00335EF5">
        <w:t xml:space="preserve"> </w:t>
      </w:r>
      <w:r w:rsidRPr="00E51C1B">
        <w:t>twarz,</w:t>
      </w:r>
      <w:r w:rsidR="00335EF5">
        <w:t xml:space="preserve"> </w:t>
      </w:r>
      <w:r w:rsidRPr="00E51C1B">
        <w:t>jak</w:t>
      </w:r>
      <w:r w:rsidR="00335EF5">
        <w:t xml:space="preserve"> </w:t>
      </w:r>
      <w:r w:rsidRPr="00E51C1B">
        <w:t>Mojżesz</w:t>
      </w:r>
      <w:r w:rsidR="00335EF5">
        <w:t xml:space="preserve"> </w:t>
      </w:r>
      <w:r w:rsidRPr="00E51C1B">
        <w:t>rozmawiał</w:t>
      </w:r>
      <w:r w:rsidR="00335EF5">
        <w:t xml:space="preserve"> </w:t>
      </w:r>
      <w:r w:rsidRPr="00E51C1B">
        <w:t>w</w:t>
      </w:r>
      <w:r w:rsidR="00335EF5">
        <w:t xml:space="preserve"> </w:t>
      </w:r>
      <w:r w:rsidRPr="00E51C1B">
        <w:t>Namiocie</w:t>
      </w:r>
      <w:r w:rsidR="00335EF5">
        <w:t xml:space="preserve"> </w:t>
      </w:r>
      <w:r w:rsidRPr="00E51C1B">
        <w:t>Spotkania,</w:t>
      </w:r>
      <w:r w:rsidR="00335EF5">
        <w:t xml:space="preserve"> </w:t>
      </w:r>
      <w:r w:rsidRPr="00E51C1B">
        <w:t>o</w:t>
      </w:r>
      <w:r w:rsidR="00335EF5">
        <w:t xml:space="preserve"> </w:t>
      </w:r>
      <w:r w:rsidRPr="00E51C1B">
        <w:t>którym</w:t>
      </w:r>
      <w:r w:rsidR="00335EF5">
        <w:t xml:space="preserve"> </w:t>
      </w:r>
      <w:r w:rsidRPr="00E51C1B">
        <w:t>mówi</w:t>
      </w:r>
      <w:r w:rsidR="00335EF5">
        <w:t xml:space="preserve"> </w:t>
      </w:r>
      <w:r w:rsidRPr="00E51C1B">
        <w:t>Księga</w:t>
      </w:r>
      <w:r w:rsidR="00335EF5">
        <w:t xml:space="preserve"> </w:t>
      </w:r>
      <w:r w:rsidRPr="00E51C1B">
        <w:t>Wyjścia.</w:t>
      </w:r>
    </w:p>
    <w:p w:rsidR="00FA648C" w:rsidRPr="00E51C1B" w:rsidRDefault="00FA648C" w:rsidP="00FA648C">
      <w:pPr>
        <w:pStyle w:val="akapity"/>
        <w:rPr>
          <w:rFonts w:hint="eastAsia"/>
        </w:rPr>
      </w:pPr>
      <w:r w:rsidRPr="00E51C1B">
        <w:t>Następny</w:t>
      </w:r>
      <w:r w:rsidR="00335EF5">
        <w:t xml:space="preserve"> </w:t>
      </w:r>
      <w:r>
        <w:t>element</w:t>
      </w:r>
      <w:r w:rsidRPr="00E51C1B">
        <w:t>:</w:t>
      </w:r>
      <w:r w:rsidR="00335EF5">
        <w:t xml:space="preserve"> </w:t>
      </w:r>
      <w:r w:rsidRPr="00E51C1B">
        <w:t>relacja</w:t>
      </w:r>
      <w:r w:rsidR="00335EF5">
        <w:t xml:space="preserve"> </w:t>
      </w:r>
      <w:r w:rsidRPr="00E51C1B">
        <w:t>do</w:t>
      </w:r>
      <w:r w:rsidR="00335EF5">
        <w:t xml:space="preserve"> </w:t>
      </w:r>
      <w:r w:rsidRPr="00E51C1B">
        <w:t>Chrystusa</w:t>
      </w:r>
      <w:r w:rsidR="00335EF5">
        <w:t xml:space="preserve"> </w:t>
      </w:r>
      <w:r>
        <w:t>jako</w:t>
      </w:r>
      <w:r w:rsidR="00335EF5">
        <w:t xml:space="preserve"> </w:t>
      </w:r>
      <w:r>
        <w:t>Osoby</w:t>
      </w:r>
      <w:r w:rsidR="00335EF5">
        <w:t xml:space="preserve"> </w:t>
      </w:r>
      <w:r>
        <w:t>dokonuje</w:t>
      </w:r>
      <w:r w:rsidR="00335EF5">
        <w:t xml:space="preserve"> </w:t>
      </w:r>
      <w:r>
        <w:t>się</w:t>
      </w:r>
      <w:r w:rsidR="00335EF5">
        <w:t xml:space="preserve"> </w:t>
      </w:r>
      <w:r>
        <w:t>przez</w:t>
      </w:r>
      <w:r w:rsidR="00335EF5">
        <w:t xml:space="preserve"> </w:t>
      </w:r>
      <w:r>
        <w:t>s</w:t>
      </w:r>
      <w:r w:rsidRPr="00E51C1B">
        <w:t>łowo</w:t>
      </w:r>
      <w:r w:rsidR="00335EF5">
        <w:t xml:space="preserve"> </w:t>
      </w:r>
      <w:r w:rsidRPr="00E51C1B">
        <w:t>Boże.</w:t>
      </w:r>
      <w:r w:rsidR="00335EF5">
        <w:t xml:space="preserve"> </w:t>
      </w:r>
      <w:r w:rsidRPr="00E51C1B">
        <w:t>Elementem</w:t>
      </w:r>
      <w:r w:rsidR="00335EF5">
        <w:t xml:space="preserve"> </w:t>
      </w:r>
      <w:r w:rsidRPr="00E51C1B">
        <w:t>dojrzałości</w:t>
      </w:r>
      <w:r w:rsidR="00335EF5">
        <w:t xml:space="preserve"> </w:t>
      </w:r>
      <w:r w:rsidRPr="00E51C1B">
        <w:t>chrześcijańskiej</w:t>
      </w:r>
      <w:r w:rsidR="00335EF5">
        <w:t xml:space="preserve"> </w:t>
      </w:r>
      <w:r w:rsidRPr="00E51C1B">
        <w:t>jest</w:t>
      </w:r>
      <w:r w:rsidR="00335EF5">
        <w:t xml:space="preserve"> </w:t>
      </w:r>
      <w:r w:rsidRPr="00E51C1B">
        <w:t>umiejętność</w:t>
      </w:r>
      <w:r w:rsidR="00335EF5">
        <w:t xml:space="preserve"> </w:t>
      </w:r>
      <w:r w:rsidRPr="00E51C1B">
        <w:t>kształtowania</w:t>
      </w:r>
      <w:r w:rsidR="00335EF5">
        <w:t xml:space="preserve"> </w:t>
      </w:r>
      <w:r w:rsidRPr="00E51C1B">
        <w:t>swojego</w:t>
      </w:r>
      <w:r w:rsidR="00335EF5">
        <w:t xml:space="preserve"> </w:t>
      </w:r>
      <w:r w:rsidRPr="00E51C1B">
        <w:t>życia,</w:t>
      </w:r>
      <w:r w:rsidR="00335EF5">
        <w:t xml:space="preserve"> </w:t>
      </w:r>
      <w:r w:rsidRPr="00E51C1B">
        <w:t>rozwiązywania</w:t>
      </w:r>
      <w:r w:rsidR="00335EF5">
        <w:t xml:space="preserve"> </w:t>
      </w:r>
      <w:r w:rsidRPr="00E51C1B">
        <w:t>konkretnych</w:t>
      </w:r>
      <w:r w:rsidR="00335EF5">
        <w:t xml:space="preserve"> </w:t>
      </w:r>
      <w:r w:rsidRPr="00E51C1B">
        <w:t>problemów</w:t>
      </w:r>
      <w:r w:rsidR="00335EF5">
        <w:t xml:space="preserve"> </w:t>
      </w:r>
      <w:r w:rsidRPr="00E51C1B">
        <w:t>i</w:t>
      </w:r>
      <w:r w:rsidR="00335EF5">
        <w:t xml:space="preserve"> </w:t>
      </w:r>
      <w:r w:rsidRPr="00E51C1B">
        <w:t>sytuacji</w:t>
      </w:r>
      <w:r w:rsidR="00335EF5">
        <w:t xml:space="preserve"> </w:t>
      </w:r>
      <w:r w:rsidRPr="00E51C1B">
        <w:t>życiowych</w:t>
      </w:r>
      <w:r w:rsidR="00335EF5">
        <w:t xml:space="preserve"> </w:t>
      </w:r>
      <w:r w:rsidRPr="00E51C1B">
        <w:t>w</w:t>
      </w:r>
      <w:r w:rsidR="00335EF5">
        <w:t xml:space="preserve"> </w:t>
      </w:r>
      <w:r w:rsidRPr="00E51C1B">
        <w:t>oparciu</w:t>
      </w:r>
      <w:r w:rsidR="00335EF5">
        <w:t xml:space="preserve"> </w:t>
      </w:r>
      <w:r w:rsidRPr="00E51C1B">
        <w:t>o</w:t>
      </w:r>
      <w:r w:rsidR="00335EF5">
        <w:t xml:space="preserve"> </w:t>
      </w:r>
      <w:r w:rsidRPr="00E51C1B">
        <w:t>Słowo</w:t>
      </w:r>
      <w:r w:rsidR="00335EF5">
        <w:t xml:space="preserve"> </w:t>
      </w:r>
      <w:r w:rsidRPr="00E51C1B">
        <w:t>Boże.</w:t>
      </w:r>
      <w:r w:rsidR="00335EF5">
        <w:t xml:space="preserve"> </w:t>
      </w:r>
      <w:r w:rsidRPr="00E51C1B">
        <w:t>Jeżeli</w:t>
      </w:r>
      <w:r w:rsidR="00335EF5">
        <w:t xml:space="preserve"> </w:t>
      </w:r>
      <w:r w:rsidRPr="00E51C1B">
        <w:t>potrafię</w:t>
      </w:r>
      <w:r w:rsidR="00335EF5">
        <w:t xml:space="preserve"> </w:t>
      </w:r>
      <w:r w:rsidRPr="00E51C1B">
        <w:t>żyć</w:t>
      </w:r>
      <w:r w:rsidR="00335EF5">
        <w:t xml:space="preserve"> </w:t>
      </w:r>
      <w:r w:rsidRPr="00E51C1B">
        <w:t>Słowem</w:t>
      </w:r>
      <w:r w:rsidR="00335EF5">
        <w:t xml:space="preserve"> </w:t>
      </w:r>
      <w:r w:rsidRPr="00E51C1B">
        <w:t>Bożym,</w:t>
      </w:r>
      <w:r w:rsidR="00335EF5">
        <w:t xml:space="preserve"> </w:t>
      </w:r>
      <w:r w:rsidRPr="00E51C1B">
        <w:t>jeżeli</w:t>
      </w:r>
      <w:r w:rsidR="00335EF5">
        <w:t xml:space="preserve"> </w:t>
      </w:r>
      <w:r w:rsidRPr="00E51C1B">
        <w:t>jest</w:t>
      </w:r>
      <w:r w:rsidR="00335EF5">
        <w:t xml:space="preserve"> </w:t>
      </w:r>
      <w:r w:rsidRPr="00E51C1B">
        <w:t>ono</w:t>
      </w:r>
      <w:r w:rsidR="00335EF5">
        <w:t xml:space="preserve"> </w:t>
      </w:r>
      <w:r w:rsidRPr="00E51C1B">
        <w:t>dla</w:t>
      </w:r>
      <w:r w:rsidR="00335EF5">
        <w:t xml:space="preserve"> </w:t>
      </w:r>
      <w:r w:rsidRPr="00E51C1B">
        <w:t>mnie</w:t>
      </w:r>
      <w:r w:rsidR="00335EF5">
        <w:t xml:space="preserve"> </w:t>
      </w:r>
      <w:r w:rsidRPr="00E51C1B">
        <w:t>normą</w:t>
      </w:r>
      <w:r w:rsidR="00335EF5">
        <w:t xml:space="preserve"> </w:t>
      </w:r>
      <w:r w:rsidRPr="00E51C1B">
        <w:t>działania</w:t>
      </w:r>
      <w:r w:rsidR="00335EF5">
        <w:t xml:space="preserve"> </w:t>
      </w:r>
      <w:r w:rsidRPr="00E51C1B">
        <w:t>i</w:t>
      </w:r>
      <w:r w:rsidR="00335EF5">
        <w:t xml:space="preserve"> </w:t>
      </w:r>
      <w:r w:rsidRPr="00E51C1B">
        <w:t>źródłem</w:t>
      </w:r>
      <w:r w:rsidR="00335EF5">
        <w:t xml:space="preserve"> </w:t>
      </w:r>
      <w:r w:rsidRPr="00E51C1B">
        <w:t>konfrontacji</w:t>
      </w:r>
      <w:r w:rsidR="00335EF5">
        <w:t xml:space="preserve"> </w:t>
      </w:r>
      <w:r w:rsidRPr="00E51C1B">
        <w:t>życia,</w:t>
      </w:r>
      <w:r w:rsidR="00335EF5">
        <w:t xml:space="preserve"> </w:t>
      </w:r>
      <w:r w:rsidRPr="00E51C1B">
        <w:t>dopiero</w:t>
      </w:r>
      <w:r w:rsidR="00335EF5">
        <w:t xml:space="preserve"> </w:t>
      </w:r>
      <w:r w:rsidRPr="00E51C1B">
        <w:t>wtedy</w:t>
      </w:r>
      <w:r w:rsidR="00335EF5">
        <w:t xml:space="preserve"> </w:t>
      </w:r>
      <w:r w:rsidRPr="00E51C1B">
        <w:t>jest</w:t>
      </w:r>
      <w:r w:rsidR="00335EF5">
        <w:t xml:space="preserve"> </w:t>
      </w:r>
      <w:r w:rsidRPr="00E51C1B">
        <w:t>to</w:t>
      </w:r>
      <w:r w:rsidR="00335EF5">
        <w:t xml:space="preserve"> </w:t>
      </w:r>
      <w:r w:rsidRPr="00E51C1B">
        <w:t>dojrzałe</w:t>
      </w:r>
      <w:r w:rsidR="00335EF5">
        <w:t xml:space="preserve"> </w:t>
      </w:r>
      <w:r w:rsidRPr="00E51C1B">
        <w:t>chrześcijaństwo.</w:t>
      </w:r>
      <w:r w:rsidR="00335EF5">
        <w:t xml:space="preserve"> </w:t>
      </w:r>
      <w:r w:rsidRPr="00E51C1B">
        <w:t>Przeżywać</w:t>
      </w:r>
      <w:r w:rsidR="00335EF5">
        <w:t xml:space="preserve"> </w:t>
      </w:r>
      <w:r w:rsidRPr="00E51C1B">
        <w:t>swoje</w:t>
      </w:r>
      <w:r w:rsidR="00335EF5">
        <w:t xml:space="preserve"> </w:t>
      </w:r>
      <w:r w:rsidRPr="00E51C1B">
        <w:t>życie</w:t>
      </w:r>
      <w:r w:rsidR="00335EF5">
        <w:t xml:space="preserve"> </w:t>
      </w:r>
      <w:r w:rsidRPr="00E51C1B">
        <w:t>w</w:t>
      </w:r>
      <w:r w:rsidR="00335EF5">
        <w:t xml:space="preserve"> </w:t>
      </w:r>
      <w:r w:rsidRPr="00E51C1B">
        <w:t>różnych</w:t>
      </w:r>
      <w:r w:rsidR="00335EF5">
        <w:t xml:space="preserve"> </w:t>
      </w:r>
      <w:r w:rsidRPr="00E51C1B">
        <w:t>sytuacjach</w:t>
      </w:r>
      <w:r w:rsidR="00335EF5">
        <w:t xml:space="preserve"> </w:t>
      </w:r>
      <w:r w:rsidRPr="00E51C1B">
        <w:t>jako</w:t>
      </w:r>
      <w:r w:rsidR="00335EF5">
        <w:t xml:space="preserve"> </w:t>
      </w:r>
      <w:r w:rsidRPr="00E51C1B">
        <w:t>odpowiedź</w:t>
      </w:r>
      <w:r w:rsidR="00335EF5">
        <w:t xml:space="preserve"> </w:t>
      </w:r>
      <w:r w:rsidRPr="00E51C1B">
        <w:t>na</w:t>
      </w:r>
      <w:r w:rsidR="00335EF5">
        <w:t xml:space="preserve"> </w:t>
      </w:r>
      <w:r>
        <w:t>s</w:t>
      </w:r>
      <w:r w:rsidRPr="00E51C1B">
        <w:t>łowo</w:t>
      </w:r>
      <w:r w:rsidR="00335EF5">
        <w:t xml:space="preserve"> </w:t>
      </w:r>
      <w:r w:rsidRPr="00E51C1B">
        <w:t>Boże,</w:t>
      </w:r>
      <w:r w:rsidR="00335EF5">
        <w:t xml:space="preserve"> </w:t>
      </w:r>
      <w:r w:rsidRPr="00E51C1B">
        <w:t>jako</w:t>
      </w:r>
      <w:r w:rsidR="00335EF5">
        <w:t xml:space="preserve"> </w:t>
      </w:r>
      <w:r w:rsidRPr="00E51C1B">
        <w:t>słowo</w:t>
      </w:r>
      <w:r w:rsidR="00335EF5">
        <w:t xml:space="preserve"> </w:t>
      </w:r>
      <w:r w:rsidRPr="00E51C1B">
        <w:t>życia,</w:t>
      </w:r>
      <w:r w:rsidR="00335EF5">
        <w:t xml:space="preserve"> </w:t>
      </w:r>
      <w:r w:rsidRPr="00E51C1B">
        <w:t>jako</w:t>
      </w:r>
      <w:r w:rsidR="00335EF5">
        <w:t xml:space="preserve"> </w:t>
      </w:r>
      <w:r w:rsidRPr="00E51C1B">
        <w:t>słowo,</w:t>
      </w:r>
      <w:r w:rsidR="00335EF5">
        <w:t xml:space="preserve"> </w:t>
      </w:r>
      <w:r w:rsidRPr="00E51C1B">
        <w:t>które</w:t>
      </w:r>
      <w:r w:rsidR="00335EF5">
        <w:t xml:space="preserve"> </w:t>
      </w:r>
      <w:r w:rsidRPr="00E51C1B">
        <w:t>kształtuje</w:t>
      </w:r>
      <w:r w:rsidR="00335EF5">
        <w:t xml:space="preserve"> </w:t>
      </w:r>
      <w:r w:rsidRPr="00E51C1B">
        <w:t>moje</w:t>
      </w:r>
      <w:r w:rsidR="00335EF5">
        <w:t xml:space="preserve"> </w:t>
      </w:r>
      <w:r w:rsidRPr="00E51C1B">
        <w:t>życie.</w:t>
      </w:r>
    </w:p>
    <w:p w:rsidR="00FA648C" w:rsidRPr="00E51C1B" w:rsidRDefault="00FA648C" w:rsidP="00FA648C">
      <w:pPr>
        <w:pStyle w:val="akapity"/>
        <w:rPr>
          <w:rFonts w:hint="eastAsia"/>
        </w:rPr>
      </w:pPr>
      <w:r w:rsidRPr="00E51C1B">
        <w:t>Następnym</w:t>
      </w:r>
      <w:r w:rsidR="00335EF5">
        <w:t xml:space="preserve"> </w:t>
      </w:r>
      <w:r w:rsidRPr="00E51C1B">
        <w:t>elementem</w:t>
      </w:r>
      <w:r w:rsidR="00335EF5">
        <w:t xml:space="preserve"> </w:t>
      </w:r>
      <w:r w:rsidRPr="00E51C1B">
        <w:t>określającym</w:t>
      </w:r>
      <w:r w:rsidR="00335EF5">
        <w:t xml:space="preserve"> </w:t>
      </w:r>
      <w:r w:rsidRPr="00E51C1B">
        <w:t>dojrzałe</w:t>
      </w:r>
      <w:r w:rsidR="00335EF5">
        <w:t xml:space="preserve"> </w:t>
      </w:r>
      <w:r w:rsidRPr="00E51C1B">
        <w:t>życie</w:t>
      </w:r>
      <w:r w:rsidR="00335EF5">
        <w:t xml:space="preserve"> </w:t>
      </w:r>
      <w:r w:rsidRPr="00E51C1B">
        <w:t>chrześcijańskie</w:t>
      </w:r>
      <w:r w:rsidR="00335EF5">
        <w:t xml:space="preserve"> </w:t>
      </w:r>
      <w:r w:rsidRPr="00E51C1B">
        <w:t>jest</w:t>
      </w:r>
      <w:r w:rsidR="00335EF5">
        <w:t xml:space="preserve"> </w:t>
      </w:r>
      <w:r w:rsidRPr="00E51C1B">
        <w:t>życie</w:t>
      </w:r>
      <w:r w:rsidR="00335EF5">
        <w:t xml:space="preserve"> </w:t>
      </w:r>
      <w:r w:rsidRPr="00E51C1B">
        <w:t>sakramentalne,</w:t>
      </w:r>
      <w:r w:rsidR="00335EF5">
        <w:t xml:space="preserve"> </w:t>
      </w:r>
      <w:r w:rsidRPr="00E51C1B">
        <w:t>życie</w:t>
      </w:r>
      <w:r w:rsidR="00335EF5">
        <w:t xml:space="preserve"> </w:t>
      </w:r>
      <w:r w:rsidRPr="00E51C1B">
        <w:t>liturgią,</w:t>
      </w:r>
      <w:r w:rsidR="00335EF5">
        <w:t xml:space="preserve"> </w:t>
      </w:r>
      <w:r w:rsidRPr="00E51C1B">
        <w:t>ale</w:t>
      </w:r>
      <w:r w:rsidR="00335EF5">
        <w:t xml:space="preserve"> </w:t>
      </w:r>
      <w:r w:rsidRPr="00E51C1B">
        <w:t>w</w:t>
      </w:r>
      <w:r w:rsidR="00335EF5">
        <w:t xml:space="preserve"> </w:t>
      </w:r>
      <w:r w:rsidRPr="00E51C1B">
        <w:t>ty</w:t>
      </w:r>
      <w:r w:rsidR="00335EF5">
        <w:t xml:space="preserve"> </w:t>
      </w:r>
      <w:r w:rsidRPr="00E51C1B">
        <w:t>sensie,</w:t>
      </w:r>
      <w:r w:rsidR="00335EF5">
        <w:t xml:space="preserve"> </w:t>
      </w:r>
      <w:r w:rsidRPr="00E51C1B">
        <w:t>że</w:t>
      </w:r>
      <w:r w:rsidR="00335EF5">
        <w:t xml:space="preserve"> </w:t>
      </w:r>
      <w:r w:rsidRPr="00E51C1B">
        <w:t>liturgia</w:t>
      </w:r>
      <w:r w:rsidR="00335EF5">
        <w:t xml:space="preserve"> </w:t>
      </w:r>
      <w:r w:rsidRPr="00E51C1B">
        <w:t>jest</w:t>
      </w:r>
      <w:r w:rsidR="00335EF5">
        <w:t xml:space="preserve"> </w:t>
      </w:r>
      <w:r w:rsidRPr="00E51C1B">
        <w:t>miejscem</w:t>
      </w:r>
      <w:r w:rsidR="00335EF5">
        <w:t xml:space="preserve"> </w:t>
      </w:r>
      <w:r w:rsidRPr="00E51C1B">
        <w:t>mojego</w:t>
      </w:r>
      <w:r w:rsidR="00335EF5">
        <w:t xml:space="preserve"> </w:t>
      </w:r>
      <w:r w:rsidRPr="00E51C1B">
        <w:t>osobowego</w:t>
      </w:r>
      <w:r w:rsidR="00335EF5">
        <w:t xml:space="preserve"> </w:t>
      </w:r>
      <w:r w:rsidRPr="00E51C1B">
        <w:t>spotkania</w:t>
      </w:r>
      <w:r w:rsidR="00335EF5">
        <w:t xml:space="preserve"> </w:t>
      </w:r>
      <w:r w:rsidRPr="00E51C1B">
        <w:t>z</w:t>
      </w:r>
      <w:r w:rsidR="00335EF5">
        <w:t xml:space="preserve"> </w:t>
      </w:r>
      <w:r w:rsidRPr="00E51C1B">
        <w:t>Bogiem,</w:t>
      </w:r>
      <w:r w:rsidR="00335EF5">
        <w:t xml:space="preserve"> </w:t>
      </w:r>
      <w:r w:rsidRPr="00E51C1B">
        <w:t>Chrystusem.</w:t>
      </w:r>
    </w:p>
    <w:p w:rsidR="00FA648C" w:rsidRPr="00E51C1B" w:rsidRDefault="00FA648C" w:rsidP="00FA648C">
      <w:pPr>
        <w:pStyle w:val="akapity"/>
        <w:rPr>
          <w:rFonts w:hint="eastAsia"/>
        </w:rPr>
      </w:pPr>
      <w:r w:rsidRPr="00E51C1B">
        <w:t>Można</w:t>
      </w:r>
      <w:r w:rsidR="00335EF5">
        <w:t xml:space="preserve"> </w:t>
      </w:r>
      <w:r w:rsidRPr="00E51C1B">
        <w:t>nawet</w:t>
      </w:r>
      <w:r w:rsidR="00335EF5">
        <w:t xml:space="preserve"> </w:t>
      </w:r>
      <w:r w:rsidRPr="00E51C1B">
        <w:t>te</w:t>
      </w:r>
      <w:r w:rsidR="00335EF5">
        <w:t xml:space="preserve"> </w:t>
      </w:r>
      <w:r>
        <w:t>elementy</w:t>
      </w:r>
      <w:r w:rsidR="00335EF5">
        <w:t xml:space="preserve"> </w:t>
      </w:r>
      <w:r>
        <w:t>sprowadzić</w:t>
      </w:r>
      <w:r w:rsidR="00335EF5">
        <w:t xml:space="preserve"> </w:t>
      </w:r>
      <w:r>
        <w:t>do</w:t>
      </w:r>
      <w:r w:rsidR="00335EF5">
        <w:t xml:space="preserve"> </w:t>
      </w:r>
      <w:r>
        <w:t>dwóch:</w:t>
      </w:r>
      <w:r w:rsidR="00335EF5">
        <w:t xml:space="preserve"> </w:t>
      </w:r>
      <w:r>
        <w:t>s</w:t>
      </w:r>
      <w:r w:rsidRPr="00E51C1B">
        <w:t>łowo</w:t>
      </w:r>
      <w:r w:rsidR="00335EF5">
        <w:t xml:space="preserve"> </w:t>
      </w:r>
      <w:r w:rsidRPr="00E51C1B">
        <w:t>Boże</w:t>
      </w:r>
      <w:r w:rsidR="00335EF5">
        <w:t xml:space="preserve"> </w:t>
      </w:r>
      <w:r w:rsidRPr="00E51C1B">
        <w:t>i</w:t>
      </w:r>
      <w:r w:rsidR="00335EF5">
        <w:t xml:space="preserve"> </w:t>
      </w:r>
      <w:r w:rsidRPr="00E51C1B">
        <w:t>liturgia,</w:t>
      </w:r>
      <w:r w:rsidR="00335EF5">
        <w:t xml:space="preserve"> </w:t>
      </w:r>
      <w:r w:rsidRPr="00E51C1B">
        <w:t>ale</w:t>
      </w:r>
      <w:r w:rsidR="00335EF5">
        <w:t xml:space="preserve"> </w:t>
      </w:r>
      <w:r w:rsidRPr="00E51C1B">
        <w:t>z</w:t>
      </w:r>
      <w:r w:rsidR="00335EF5">
        <w:t xml:space="preserve"> </w:t>
      </w:r>
      <w:r w:rsidRPr="00E51C1B">
        <w:t>zaznaczeniem</w:t>
      </w:r>
      <w:r w:rsidR="00335EF5">
        <w:t xml:space="preserve"> </w:t>
      </w:r>
      <w:r w:rsidRPr="00E51C1B">
        <w:t>świadomości,</w:t>
      </w:r>
      <w:r w:rsidR="00335EF5">
        <w:t xml:space="preserve"> </w:t>
      </w:r>
      <w:r w:rsidRPr="00E51C1B">
        <w:t>że</w:t>
      </w:r>
      <w:r w:rsidR="00335EF5">
        <w:t xml:space="preserve"> </w:t>
      </w:r>
      <w:r w:rsidRPr="00E51C1B">
        <w:t>musi</w:t>
      </w:r>
      <w:r w:rsidR="00335EF5">
        <w:t xml:space="preserve"> </w:t>
      </w:r>
      <w:r w:rsidRPr="00E51C1B">
        <w:t>to</w:t>
      </w:r>
      <w:r w:rsidR="00335EF5">
        <w:t xml:space="preserve"> </w:t>
      </w:r>
      <w:r w:rsidRPr="00E51C1B">
        <w:t>być</w:t>
      </w:r>
      <w:r w:rsidR="00335EF5">
        <w:t xml:space="preserve"> </w:t>
      </w:r>
      <w:r w:rsidRPr="00E51C1B">
        <w:t>p</w:t>
      </w:r>
      <w:r>
        <w:t>rzeżywane</w:t>
      </w:r>
      <w:r w:rsidR="00335EF5">
        <w:t xml:space="preserve"> </w:t>
      </w:r>
      <w:r>
        <w:t>w</w:t>
      </w:r>
      <w:r w:rsidR="00335EF5">
        <w:t xml:space="preserve"> </w:t>
      </w:r>
      <w:r>
        <w:t>osobowej</w:t>
      </w:r>
      <w:r w:rsidR="00335EF5">
        <w:t xml:space="preserve"> </w:t>
      </w:r>
      <w:r>
        <w:t>relacji</w:t>
      </w:r>
      <w:r w:rsidR="00335EF5">
        <w:t xml:space="preserve"> </w:t>
      </w:r>
      <w:r>
        <w:t>ja–</w:t>
      </w:r>
      <w:r w:rsidRPr="00E51C1B">
        <w:t>Ty,</w:t>
      </w:r>
      <w:r w:rsidR="00335EF5">
        <w:t xml:space="preserve"> </w:t>
      </w:r>
      <w:r w:rsidRPr="00E51C1B">
        <w:t>w</w:t>
      </w:r>
      <w:r w:rsidR="00335EF5">
        <w:t xml:space="preserve"> </w:t>
      </w:r>
      <w:r w:rsidRPr="00E51C1B">
        <w:t>duchu</w:t>
      </w:r>
      <w:r w:rsidR="00335EF5">
        <w:t xml:space="preserve"> </w:t>
      </w:r>
      <w:r w:rsidRPr="00E51C1B">
        <w:t>wiary</w:t>
      </w:r>
      <w:r w:rsidR="00335EF5">
        <w:t xml:space="preserve"> </w:t>
      </w:r>
      <w:r w:rsidRPr="00E51C1B">
        <w:t>i</w:t>
      </w:r>
      <w:r w:rsidR="00335EF5">
        <w:t xml:space="preserve"> </w:t>
      </w:r>
      <w:r w:rsidRPr="00E51C1B">
        <w:t>modlitwy.</w:t>
      </w:r>
    </w:p>
    <w:p w:rsidR="00FA648C" w:rsidRPr="00E51C1B" w:rsidRDefault="00FA648C" w:rsidP="00FA648C">
      <w:pPr>
        <w:pStyle w:val="akapity"/>
        <w:rPr>
          <w:rFonts w:hint="eastAsia"/>
        </w:rPr>
      </w:pPr>
      <w:r w:rsidRPr="00E51C1B">
        <w:t>Prowadzić</w:t>
      </w:r>
      <w:r w:rsidR="00335EF5">
        <w:t xml:space="preserve"> </w:t>
      </w:r>
      <w:r w:rsidRPr="00E51C1B">
        <w:t>życie</w:t>
      </w:r>
      <w:r w:rsidR="00335EF5">
        <w:t xml:space="preserve"> </w:t>
      </w:r>
      <w:r w:rsidRPr="00E51C1B">
        <w:t>chrześcijańskie</w:t>
      </w:r>
      <w:r w:rsidR="00335EF5">
        <w:t xml:space="preserve"> </w:t>
      </w:r>
      <w:r w:rsidRPr="00E51C1B">
        <w:t>dojrzałe</w:t>
      </w:r>
      <w:r w:rsidR="00335EF5">
        <w:t xml:space="preserve"> </w:t>
      </w:r>
      <w:r w:rsidRPr="00E51C1B">
        <w:t>oznacza</w:t>
      </w:r>
      <w:r w:rsidR="00335EF5">
        <w:t xml:space="preserve"> </w:t>
      </w:r>
      <w:r w:rsidRPr="00E51C1B">
        <w:t>prowadzić</w:t>
      </w:r>
      <w:r w:rsidR="00335EF5">
        <w:t xml:space="preserve"> </w:t>
      </w:r>
      <w:r w:rsidRPr="00E51C1B">
        <w:t>je</w:t>
      </w:r>
      <w:r w:rsidR="00335EF5">
        <w:t xml:space="preserve"> </w:t>
      </w:r>
      <w:r w:rsidRPr="00E51C1B">
        <w:t>we</w:t>
      </w:r>
      <w:r w:rsidR="00335EF5">
        <w:t xml:space="preserve"> </w:t>
      </w:r>
      <w:r w:rsidRPr="00E51C1B">
        <w:t>wspólnocie.</w:t>
      </w:r>
      <w:r w:rsidR="00335EF5">
        <w:t xml:space="preserve"> </w:t>
      </w:r>
      <w:r w:rsidRPr="00E51C1B">
        <w:t>To</w:t>
      </w:r>
      <w:r w:rsidR="00335EF5">
        <w:t xml:space="preserve"> </w:t>
      </w:r>
      <w:r w:rsidRPr="00E51C1B">
        <w:t>znaczy,</w:t>
      </w:r>
      <w:r w:rsidR="00335EF5">
        <w:t xml:space="preserve"> </w:t>
      </w:r>
      <w:r w:rsidRPr="00E51C1B">
        <w:t>że</w:t>
      </w:r>
      <w:r w:rsidR="00335EF5">
        <w:t xml:space="preserve"> </w:t>
      </w:r>
      <w:r w:rsidRPr="00E51C1B">
        <w:t>relacje</w:t>
      </w:r>
      <w:r w:rsidR="00335EF5">
        <w:t xml:space="preserve"> </w:t>
      </w:r>
      <w:r w:rsidRPr="00E51C1B">
        <w:t>osobowe</w:t>
      </w:r>
      <w:r w:rsidR="00335EF5">
        <w:t xml:space="preserve"> </w:t>
      </w:r>
      <w:r w:rsidRPr="00E51C1B">
        <w:t>z</w:t>
      </w:r>
      <w:r w:rsidR="00335EF5">
        <w:t xml:space="preserve"> </w:t>
      </w:r>
      <w:r w:rsidRPr="00E51C1B">
        <w:t>Bogiem</w:t>
      </w:r>
      <w:r w:rsidR="00335EF5">
        <w:t xml:space="preserve"> </w:t>
      </w:r>
      <w:r w:rsidRPr="00E51C1B">
        <w:t>muszą</w:t>
      </w:r>
      <w:r w:rsidR="00335EF5">
        <w:t xml:space="preserve"> </w:t>
      </w:r>
      <w:r w:rsidRPr="00E51C1B">
        <w:t>być</w:t>
      </w:r>
      <w:r w:rsidR="00335EF5">
        <w:t xml:space="preserve"> </w:t>
      </w:r>
      <w:r w:rsidRPr="00E51C1B">
        <w:t>transponowane</w:t>
      </w:r>
      <w:r w:rsidR="00335EF5">
        <w:t xml:space="preserve"> </w:t>
      </w:r>
      <w:r w:rsidRPr="00E51C1B">
        <w:t>na</w:t>
      </w:r>
      <w:r w:rsidR="00335EF5">
        <w:t xml:space="preserve"> </w:t>
      </w:r>
      <w:r w:rsidRPr="00E51C1B">
        <w:t>płaszczyznę</w:t>
      </w:r>
      <w:r w:rsidR="00335EF5">
        <w:t xml:space="preserve"> </w:t>
      </w:r>
      <w:r w:rsidRPr="00E51C1B">
        <w:t>horyzontalnych</w:t>
      </w:r>
      <w:r w:rsidR="00335EF5">
        <w:t xml:space="preserve"> </w:t>
      </w:r>
      <w:r w:rsidRPr="00E51C1B">
        <w:t>relacji</w:t>
      </w:r>
      <w:r w:rsidR="00335EF5">
        <w:t xml:space="preserve"> </w:t>
      </w:r>
      <w:r>
        <w:t>międzyludzkich.</w:t>
      </w:r>
      <w:r w:rsidR="00335EF5">
        <w:t xml:space="preserve"> </w:t>
      </w:r>
      <w:r>
        <w:t>Jeżeli</w:t>
      </w:r>
      <w:r w:rsidR="00335EF5">
        <w:t xml:space="preserve"> </w:t>
      </w:r>
      <w:r>
        <w:t>potrafimy</w:t>
      </w:r>
      <w:r w:rsidR="00335EF5">
        <w:t xml:space="preserve"> </w:t>
      </w:r>
      <w:r w:rsidRPr="00E51C1B">
        <w:t>spotykać</w:t>
      </w:r>
      <w:r w:rsidR="00335EF5">
        <w:t xml:space="preserve"> </w:t>
      </w:r>
      <w:r w:rsidRPr="00E51C1B">
        <w:t>się</w:t>
      </w:r>
      <w:r w:rsidR="00335EF5">
        <w:t xml:space="preserve"> </w:t>
      </w:r>
      <w:r w:rsidRPr="00E51C1B">
        <w:t>z</w:t>
      </w:r>
      <w:r w:rsidR="00335EF5">
        <w:t xml:space="preserve"> </w:t>
      </w:r>
      <w:r w:rsidRPr="00E51C1B">
        <w:t>inny</w:t>
      </w:r>
      <w:r>
        <w:t>mi</w:t>
      </w:r>
      <w:r w:rsidR="00335EF5">
        <w:t xml:space="preserve"> </w:t>
      </w:r>
      <w:r>
        <w:t>i</w:t>
      </w:r>
      <w:r w:rsidR="00335EF5">
        <w:t xml:space="preserve"> </w:t>
      </w:r>
      <w:r>
        <w:t>przeżywać</w:t>
      </w:r>
      <w:r w:rsidR="00335EF5">
        <w:t xml:space="preserve"> </w:t>
      </w:r>
      <w:r>
        <w:t>jedność,</w:t>
      </w:r>
      <w:r w:rsidR="00335EF5">
        <w:t xml:space="preserve"> </w:t>
      </w:r>
      <w:r>
        <w:t>dlatego</w:t>
      </w:r>
      <w:r w:rsidR="00335EF5">
        <w:t xml:space="preserve"> </w:t>
      </w:r>
      <w:r w:rsidRPr="00E51C1B">
        <w:t>że</w:t>
      </w:r>
      <w:r w:rsidR="00335EF5">
        <w:t xml:space="preserve"> </w:t>
      </w:r>
      <w:r w:rsidRPr="00E51C1B">
        <w:t>jesteśmy</w:t>
      </w:r>
      <w:r w:rsidR="00335EF5">
        <w:t xml:space="preserve"> </w:t>
      </w:r>
      <w:r w:rsidRPr="00E51C1B">
        <w:t>w</w:t>
      </w:r>
      <w:r w:rsidR="00335EF5">
        <w:t xml:space="preserve"> </w:t>
      </w:r>
      <w:r w:rsidRPr="00E51C1B">
        <w:t>Chrystusie</w:t>
      </w:r>
      <w:r w:rsidR="00335EF5">
        <w:t xml:space="preserve"> </w:t>
      </w:r>
      <w:r w:rsidRPr="00E51C1B">
        <w:t>jedno,</w:t>
      </w:r>
      <w:r w:rsidR="00335EF5">
        <w:t xml:space="preserve"> </w:t>
      </w:r>
      <w:r w:rsidRPr="00E51C1B">
        <w:t>że</w:t>
      </w:r>
      <w:r w:rsidR="00335EF5">
        <w:t xml:space="preserve"> </w:t>
      </w:r>
      <w:r w:rsidRPr="00E51C1B">
        <w:t>jesteśmy</w:t>
      </w:r>
      <w:r w:rsidR="00335EF5">
        <w:t xml:space="preserve"> </w:t>
      </w:r>
      <w:r w:rsidRPr="00E51C1B">
        <w:t>przez</w:t>
      </w:r>
      <w:r w:rsidR="00335EF5">
        <w:t xml:space="preserve"> </w:t>
      </w:r>
      <w:r w:rsidRPr="00E51C1B">
        <w:t>Niego</w:t>
      </w:r>
      <w:r w:rsidR="00335EF5">
        <w:t xml:space="preserve"> </w:t>
      </w:r>
      <w:r w:rsidRPr="00E51C1B">
        <w:t>wezwani</w:t>
      </w:r>
      <w:r w:rsidR="00335EF5">
        <w:t xml:space="preserve"> </w:t>
      </w:r>
      <w:r w:rsidRPr="00E51C1B">
        <w:t>i</w:t>
      </w:r>
      <w:r w:rsidR="00335EF5">
        <w:t xml:space="preserve"> </w:t>
      </w:r>
      <w:r>
        <w:t>że</w:t>
      </w:r>
      <w:r w:rsidR="00335EF5">
        <w:t xml:space="preserve"> </w:t>
      </w:r>
      <w:r>
        <w:t>wszyscy</w:t>
      </w:r>
      <w:r w:rsidR="00335EF5">
        <w:t xml:space="preserve"> </w:t>
      </w:r>
      <w:r>
        <w:t>żyjemy</w:t>
      </w:r>
      <w:r w:rsidR="00335EF5">
        <w:t xml:space="preserve"> </w:t>
      </w:r>
      <w:r>
        <w:t>Jego</w:t>
      </w:r>
      <w:r w:rsidR="00335EF5">
        <w:t xml:space="preserve"> </w:t>
      </w:r>
      <w:r>
        <w:t>słowem</w:t>
      </w:r>
      <w:r w:rsidR="00335EF5">
        <w:t xml:space="preserve"> </w:t>
      </w:r>
      <w:r>
        <w:t>–</w:t>
      </w:r>
      <w:r w:rsidR="00335EF5">
        <w:t xml:space="preserve"> </w:t>
      </w:r>
      <w:r>
        <w:t>to</w:t>
      </w:r>
      <w:r w:rsidR="00335EF5">
        <w:t xml:space="preserve"> </w:t>
      </w:r>
      <w:r w:rsidRPr="00E51C1B">
        <w:t>tylko</w:t>
      </w:r>
      <w:r w:rsidR="00335EF5">
        <w:t xml:space="preserve"> </w:t>
      </w:r>
      <w:r w:rsidRPr="00E51C1B">
        <w:t>taka</w:t>
      </w:r>
      <w:r w:rsidR="00335EF5">
        <w:t xml:space="preserve"> </w:t>
      </w:r>
      <w:r w:rsidRPr="00E51C1B">
        <w:t>wspólnota,</w:t>
      </w:r>
      <w:r w:rsidR="00335EF5">
        <w:t xml:space="preserve"> </w:t>
      </w:r>
      <w:r w:rsidRPr="00E51C1B">
        <w:t>z</w:t>
      </w:r>
      <w:r w:rsidR="00335EF5">
        <w:t xml:space="preserve"> </w:t>
      </w:r>
      <w:r w:rsidRPr="00E51C1B">
        <w:t>taką</w:t>
      </w:r>
      <w:r w:rsidR="00335EF5">
        <w:t xml:space="preserve"> </w:t>
      </w:r>
      <w:r w:rsidRPr="00E51C1B">
        <w:t>motywacją</w:t>
      </w:r>
      <w:r w:rsidR="00335EF5">
        <w:t xml:space="preserve"> </w:t>
      </w:r>
      <w:r w:rsidRPr="00E51C1B">
        <w:t>jest</w:t>
      </w:r>
      <w:r w:rsidR="00335EF5">
        <w:t xml:space="preserve"> </w:t>
      </w:r>
      <w:r w:rsidRPr="00E51C1B">
        <w:t>wspólnotą</w:t>
      </w:r>
      <w:r w:rsidR="00335EF5">
        <w:t xml:space="preserve"> </w:t>
      </w:r>
      <w:r w:rsidRPr="00E51C1B">
        <w:t>chrześcijańską.</w:t>
      </w:r>
      <w:r w:rsidR="00335EF5">
        <w:t xml:space="preserve"> </w:t>
      </w:r>
      <w:r w:rsidRPr="00E51C1B">
        <w:t>Nie</w:t>
      </w:r>
      <w:r w:rsidR="00335EF5">
        <w:t xml:space="preserve"> </w:t>
      </w:r>
      <w:r w:rsidRPr="00E51C1B">
        <w:t>liczą</w:t>
      </w:r>
      <w:r w:rsidR="00335EF5">
        <w:t xml:space="preserve"> </w:t>
      </w:r>
      <w:r w:rsidRPr="00E51C1B">
        <w:t>się</w:t>
      </w:r>
      <w:r w:rsidR="00335EF5">
        <w:t xml:space="preserve"> </w:t>
      </w:r>
      <w:r w:rsidRPr="00E51C1B">
        <w:t>tutaj</w:t>
      </w:r>
      <w:r w:rsidR="00335EF5">
        <w:t xml:space="preserve"> </w:t>
      </w:r>
      <w:r w:rsidRPr="00E51C1B">
        <w:t>więzy</w:t>
      </w:r>
      <w:r w:rsidR="00335EF5">
        <w:t xml:space="preserve"> </w:t>
      </w:r>
      <w:r w:rsidRPr="00E51C1B">
        <w:t>naturalne</w:t>
      </w:r>
      <w:r w:rsidR="00335EF5">
        <w:t xml:space="preserve"> </w:t>
      </w:r>
      <w:r w:rsidRPr="00E51C1B">
        <w:t>przyjaźni,</w:t>
      </w:r>
      <w:r w:rsidR="00335EF5">
        <w:t xml:space="preserve"> </w:t>
      </w:r>
      <w:r w:rsidRPr="00E51C1B">
        <w:t>sympatii,</w:t>
      </w:r>
      <w:r w:rsidR="00335EF5">
        <w:t xml:space="preserve"> </w:t>
      </w:r>
      <w:r w:rsidRPr="00E51C1B">
        <w:t>pokrewieństwa,</w:t>
      </w:r>
      <w:r w:rsidR="00335EF5">
        <w:t xml:space="preserve"> </w:t>
      </w:r>
      <w:r w:rsidRPr="00E51C1B">
        <w:t>wspólnych</w:t>
      </w:r>
      <w:r w:rsidR="00335EF5">
        <w:t xml:space="preserve"> </w:t>
      </w:r>
      <w:r w:rsidRPr="00E51C1B">
        <w:t>zainteresowań,</w:t>
      </w:r>
      <w:r w:rsidR="00335EF5">
        <w:t xml:space="preserve"> </w:t>
      </w:r>
      <w:r w:rsidRPr="00E51C1B">
        <w:t>interesów.</w:t>
      </w:r>
      <w:r w:rsidR="00335EF5">
        <w:t xml:space="preserve"> </w:t>
      </w:r>
      <w:r w:rsidRPr="00E51C1B">
        <w:t>To,</w:t>
      </w:r>
      <w:r w:rsidR="00335EF5">
        <w:t xml:space="preserve"> </w:t>
      </w:r>
      <w:r w:rsidRPr="00E51C1B">
        <w:t>co</w:t>
      </w:r>
      <w:r w:rsidR="00335EF5">
        <w:t xml:space="preserve"> </w:t>
      </w:r>
      <w:r w:rsidRPr="00E51C1B">
        <w:t>nas</w:t>
      </w:r>
      <w:r w:rsidR="00335EF5">
        <w:t xml:space="preserve"> </w:t>
      </w:r>
      <w:r w:rsidRPr="00E51C1B">
        <w:t>łączy</w:t>
      </w:r>
      <w:r>
        <w:t>,</w:t>
      </w:r>
      <w:r w:rsidR="00335EF5">
        <w:t xml:space="preserve"> </w:t>
      </w:r>
      <w:r w:rsidRPr="00E51C1B">
        <w:t>to</w:t>
      </w:r>
      <w:r w:rsidR="00335EF5">
        <w:t xml:space="preserve"> </w:t>
      </w:r>
      <w:r>
        <w:t>bezpośrednie</w:t>
      </w:r>
      <w:r w:rsidR="00335EF5">
        <w:t xml:space="preserve"> </w:t>
      </w:r>
      <w:r>
        <w:t>relacje</w:t>
      </w:r>
      <w:r w:rsidR="00335EF5">
        <w:t xml:space="preserve"> </w:t>
      </w:r>
      <w:r>
        <w:t>osobowe</w:t>
      </w:r>
      <w:r w:rsidR="00335EF5">
        <w:t xml:space="preserve"> </w:t>
      </w:r>
      <w:r>
        <w:rPr>
          <w:rFonts w:cs="Times New Roman"/>
        </w:rPr>
        <w:t>«</w:t>
      </w:r>
      <w:r w:rsidRPr="00E51C1B">
        <w:t>ja</w:t>
      </w:r>
      <w:r>
        <w:t>–</w:t>
      </w:r>
      <w:r w:rsidRPr="00E51C1B">
        <w:t>ty</w:t>
      </w:r>
      <w:r>
        <w:rPr>
          <w:rFonts w:cs="Times New Roman"/>
        </w:rPr>
        <w:t>»</w:t>
      </w:r>
      <w:r w:rsidR="00335EF5">
        <w:t xml:space="preserve"> </w:t>
      </w:r>
      <w:r w:rsidRPr="00E51C1B">
        <w:t>we</w:t>
      </w:r>
      <w:r w:rsidR="00335EF5">
        <w:t xml:space="preserve"> </w:t>
      </w:r>
      <w:r w:rsidRPr="00E51C1B">
        <w:t>wspólnocie</w:t>
      </w:r>
      <w:r w:rsidR="00335EF5">
        <w:t xml:space="preserve"> </w:t>
      </w:r>
      <w:r w:rsidRPr="00E51C1B">
        <w:t>podstawowej,</w:t>
      </w:r>
      <w:r w:rsidR="00335EF5">
        <w:t xml:space="preserve"> </w:t>
      </w:r>
      <w:r w:rsidRPr="00E51C1B">
        <w:t>w</w:t>
      </w:r>
      <w:r w:rsidR="00335EF5">
        <w:t xml:space="preserve"> </w:t>
      </w:r>
      <w:r w:rsidRPr="00E51C1B">
        <w:t>której</w:t>
      </w:r>
      <w:r w:rsidR="00335EF5">
        <w:t xml:space="preserve"> </w:t>
      </w:r>
      <w:r w:rsidRPr="00E51C1B">
        <w:t>wszyscy</w:t>
      </w:r>
      <w:r w:rsidR="00335EF5">
        <w:t xml:space="preserve"> </w:t>
      </w:r>
      <w:r w:rsidRPr="00E51C1B">
        <w:t>znają</w:t>
      </w:r>
      <w:r w:rsidR="00335EF5">
        <w:t xml:space="preserve"> </w:t>
      </w:r>
      <w:r w:rsidRPr="00E51C1B">
        <w:t>się</w:t>
      </w:r>
      <w:r w:rsidR="00335EF5">
        <w:t xml:space="preserve"> </w:t>
      </w:r>
      <w:r w:rsidRPr="00E51C1B">
        <w:t>po</w:t>
      </w:r>
      <w:r w:rsidR="00335EF5">
        <w:t xml:space="preserve"> </w:t>
      </w:r>
      <w:r w:rsidRPr="00E51C1B">
        <w:t>imieniu.</w:t>
      </w:r>
      <w:r w:rsidR="00335EF5">
        <w:t xml:space="preserve"> </w:t>
      </w:r>
      <w:r w:rsidRPr="00E51C1B">
        <w:t>Relacja</w:t>
      </w:r>
      <w:r w:rsidR="00335EF5">
        <w:t xml:space="preserve"> </w:t>
      </w:r>
      <w:r w:rsidRPr="00E51C1B">
        <w:t>do</w:t>
      </w:r>
      <w:r w:rsidR="00335EF5">
        <w:t xml:space="preserve"> </w:t>
      </w:r>
      <w:r w:rsidRPr="00E51C1B">
        <w:t>Chrystusa</w:t>
      </w:r>
      <w:r w:rsidR="00335EF5">
        <w:t xml:space="preserve"> </w:t>
      </w:r>
      <w:r w:rsidRPr="00E51C1B">
        <w:t>prowadzi</w:t>
      </w:r>
      <w:r w:rsidR="00335EF5">
        <w:t xml:space="preserve"> </w:t>
      </w:r>
      <w:r w:rsidRPr="00E51C1B">
        <w:t>nas</w:t>
      </w:r>
      <w:r w:rsidR="00335EF5">
        <w:t xml:space="preserve"> </w:t>
      </w:r>
      <w:r w:rsidRPr="00E51C1B">
        <w:t>do</w:t>
      </w:r>
      <w:r w:rsidR="00335EF5">
        <w:t xml:space="preserve"> </w:t>
      </w:r>
      <w:r w:rsidRPr="00E51C1B">
        <w:t>relacji</w:t>
      </w:r>
      <w:r w:rsidR="00335EF5">
        <w:t xml:space="preserve"> </w:t>
      </w:r>
      <w:r w:rsidRPr="00E51C1B">
        <w:t>braterskich.</w:t>
      </w:r>
      <w:r w:rsidR="00335EF5">
        <w:t xml:space="preserve"> </w:t>
      </w:r>
      <w:r w:rsidRPr="00E51C1B">
        <w:t>Jesteśmy</w:t>
      </w:r>
      <w:r w:rsidR="00335EF5">
        <w:t xml:space="preserve"> </w:t>
      </w:r>
      <w:r w:rsidRPr="00E51C1B">
        <w:t>wspólnotą,</w:t>
      </w:r>
      <w:r w:rsidR="00335EF5">
        <w:t xml:space="preserve"> </w:t>
      </w:r>
      <w:r w:rsidRPr="00E51C1B">
        <w:t>bo</w:t>
      </w:r>
      <w:r w:rsidR="00335EF5">
        <w:t xml:space="preserve"> </w:t>
      </w:r>
      <w:r w:rsidRPr="00E51C1B">
        <w:t>gromadzi</w:t>
      </w:r>
      <w:r w:rsidR="00335EF5">
        <w:t xml:space="preserve"> </w:t>
      </w:r>
      <w:r w:rsidRPr="00E51C1B">
        <w:t>nas</w:t>
      </w:r>
      <w:r w:rsidR="00335EF5">
        <w:t xml:space="preserve"> </w:t>
      </w:r>
      <w:r w:rsidRPr="00E51C1B">
        <w:t>Chrystus.</w:t>
      </w:r>
    </w:p>
    <w:p w:rsidR="00FA648C" w:rsidRPr="00E51C1B" w:rsidRDefault="00FA648C" w:rsidP="00FA648C">
      <w:pPr>
        <w:pStyle w:val="akapity"/>
        <w:rPr>
          <w:rFonts w:hint="eastAsia"/>
        </w:rPr>
      </w:pPr>
      <w:r w:rsidRPr="00E51C1B">
        <w:t>Czwartym</w:t>
      </w:r>
      <w:r w:rsidR="00335EF5">
        <w:t xml:space="preserve"> </w:t>
      </w:r>
      <w:r w:rsidRPr="00E51C1B">
        <w:t>element</w:t>
      </w:r>
      <w:r>
        <w:t>em</w:t>
      </w:r>
      <w:r w:rsidR="00335EF5">
        <w:t xml:space="preserve"> </w:t>
      </w:r>
      <w:r>
        <w:t>istotnym</w:t>
      </w:r>
      <w:r w:rsidR="00335EF5">
        <w:t xml:space="preserve"> </w:t>
      </w:r>
      <w:r>
        <w:t>jest</w:t>
      </w:r>
      <w:r w:rsidR="00335EF5">
        <w:t xml:space="preserve"> </w:t>
      </w:r>
      <w:r w:rsidRPr="00E51C1B">
        <w:t>poczucie</w:t>
      </w:r>
      <w:r w:rsidR="00335EF5">
        <w:t xml:space="preserve"> </w:t>
      </w:r>
      <w:r w:rsidRPr="00E51C1B">
        <w:t>odpowiedzi</w:t>
      </w:r>
      <w:r>
        <w:t>alności</w:t>
      </w:r>
      <w:r w:rsidR="00335EF5">
        <w:t xml:space="preserve"> </w:t>
      </w:r>
      <w:r>
        <w:t>we</w:t>
      </w:r>
      <w:r w:rsidR="00335EF5">
        <w:t xml:space="preserve"> </w:t>
      </w:r>
      <w:r>
        <w:t>wspólnocie</w:t>
      </w:r>
      <w:r w:rsidR="00335EF5">
        <w:t xml:space="preserve"> </w:t>
      </w:r>
      <w:r>
        <w:t>za</w:t>
      </w:r>
      <w:r w:rsidR="00335EF5">
        <w:t xml:space="preserve"> </w:t>
      </w:r>
      <w:r>
        <w:t>innych,</w:t>
      </w:r>
      <w:r w:rsidR="00335EF5">
        <w:t xml:space="preserve"> </w:t>
      </w:r>
      <w:r>
        <w:t>a</w:t>
      </w:r>
      <w:r w:rsidR="00335EF5">
        <w:t xml:space="preserve"> </w:t>
      </w:r>
      <w:r w:rsidRPr="00E51C1B">
        <w:t>więc</w:t>
      </w:r>
      <w:r w:rsidR="00335EF5">
        <w:t xml:space="preserve"> </w:t>
      </w:r>
      <w:r w:rsidRPr="00E51C1B">
        <w:t>to,</w:t>
      </w:r>
      <w:r w:rsidR="00335EF5">
        <w:t xml:space="preserve"> </w:t>
      </w:r>
      <w:r w:rsidRPr="00E51C1B">
        <w:t>co</w:t>
      </w:r>
      <w:r w:rsidR="00335EF5">
        <w:t xml:space="preserve"> </w:t>
      </w:r>
      <w:r w:rsidRPr="00E51C1B">
        <w:t>się</w:t>
      </w:r>
      <w:r w:rsidR="00335EF5">
        <w:t xml:space="preserve"> </w:t>
      </w:r>
      <w:r w:rsidRPr="00E51C1B">
        <w:t>wiąże</w:t>
      </w:r>
      <w:r w:rsidR="00335EF5">
        <w:t xml:space="preserve"> </w:t>
      </w:r>
      <w:r w:rsidRPr="00E51C1B">
        <w:t>z</w:t>
      </w:r>
      <w:r w:rsidR="00335EF5">
        <w:t xml:space="preserve"> </w:t>
      </w:r>
      <w:r w:rsidRPr="00E51C1B">
        <w:t>pojęciem</w:t>
      </w:r>
      <w:r w:rsidR="00335EF5">
        <w:t xml:space="preserve"> </w:t>
      </w:r>
      <w:r w:rsidRPr="00E51C1B">
        <w:t>diakonia</w:t>
      </w:r>
      <w:r w:rsidR="00335EF5">
        <w:t xml:space="preserve"> </w:t>
      </w:r>
      <w:r w:rsidRPr="00E51C1B">
        <w:t>i</w:t>
      </w:r>
      <w:r w:rsidR="00335EF5">
        <w:t xml:space="preserve"> </w:t>
      </w:r>
      <w:r w:rsidRPr="00E51C1B">
        <w:t>misja.</w:t>
      </w:r>
      <w:r w:rsidR="00335EF5">
        <w:t xml:space="preserve"> </w:t>
      </w:r>
      <w:r w:rsidRPr="00E51C1B">
        <w:t>Na</w:t>
      </w:r>
      <w:r w:rsidR="00335EF5">
        <w:t xml:space="preserve"> </w:t>
      </w:r>
      <w:r w:rsidRPr="00E51C1B">
        <w:t>każdym</w:t>
      </w:r>
      <w:r w:rsidR="00335EF5">
        <w:t xml:space="preserve"> </w:t>
      </w:r>
      <w:r w:rsidRPr="00E51C1B">
        <w:t>etapie</w:t>
      </w:r>
      <w:r w:rsidR="00335EF5">
        <w:t xml:space="preserve"> </w:t>
      </w:r>
      <w:r w:rsidRPr="00E51C1B">
        <w:t>życia</w:t>
      </w:r>
      <w:r w:rsidR="00335EF5">
        <w:t xml:space="preserve"> </w:t>
      </w:r>
      <w:r w:rsidRPr="00E51C1B">
        <w:t>chrześcijańskiego</w:t>
      </w:r>
      <w:r w:rsidR="00335EF5">
        <w:t xml:space="preserve"> </w:t>
      </w:r>
      <w:r w:rsidRPr="00E51C1B">
        <w:t>musi</w:t>
      </w:r>
      <w:r w:rsidR="00335EF5">
        <w:t xml:space="preserve"> </w:t>
      </w:r>
      <w:r w:rsidRPr="00E51C1B">
        <w:t>występować</w:t>
      </w:r>
      <w:r w:rsidR="00335EF5">
        <w:t xml:space="preserve"> </w:t>
      </w:r>
      <w:r w:rsidRPr="00E51C1B">
        <w:t>ten</w:t>
      </w:r>
      <w:r w:rsidR="00335EF5">
        <w:t xml:space="preserve"> </w:t>
      </w:r>
      <w:r w:rsidRPr="00E51C1B">
        <w:t>element:</w:t>
      </w:r>
      <w:r w:rsidR="00335EF5">
        <w:t xml:space="preserve"> </w:t>
      </w:r>
      <w:r w:rsidRPr="00E51C1B">
        <w:t>nie</w:t>
      </w:r>
      <w:r w:rsidR="00335EF5">
        <w:t xml:space="preserve"> </w:t>
      </w:r>
      <w:r w:rsidRPr="00E51C1B">
        <w:t>możemy</w:t>
      </w:r>
      <w:r w:rsidR="00335EF5">
        <w:t xml:space="preserve"> </w:t>
      </w:r>
      <w:r w:rsidRPr="00E51C1B">
        <w:t>wystarczyć</w:t>
      </w:r>
      <w:r w:rsidR="00335EF5">
        <w:t xml:space="preserve"> </w:t>
      </w:r>
      <w:r w:rsidRPr="00E51C1B">
        <w:t>tylko</w:t>
      </w:r>
      <w:r w:rsidR="00335EF5">
        <w:t xml:space="preserve"> </w:t>
      </w:r>
      <w:r w:rsidRPr="00E51C1B">
        <w:t>sobie,</w:t>
      </w:r>
      <w:r w:rsidR="00335EF5">
        <w:t xml:space="preserve"> </w:t>
      </w:r>
      <w:r w:rsidRPr="00E51C1B">
        <w:t>ale</w:t>
      </w:r>
      <w:r w:rsidR="00335EF5">
        <w:t xml:space="preserve"> </w:t>
      </w:r>
      <w:r w:rsidRPr="00E51C1B">
        <w:t>czujemy</w:t>
      </w:r>
      <w:r w:rsidR="00335EF5">
        <w:t xml:space="preserve"> </w:t>
      </w:r>
      <w:r w:rsidRPr="00E51C1B">
        <w:t>się</w:t>
      </w:r>
      <w:r w:rsidR="00335EF5">
        <w:t xml:space="preserve"> </w:t>
      </w:r>
      <w:r w:rsidRPr="00E51C1B">
        <w:t>odpowiedzialni.</w:t>
      </w:r>
      <w:r w:rsidR="00335EF5">
        <w:t xml:space="preserve"> </w:t>
      </w:r>
      <w:r w:rsidRPr="00E51C1B">
        <w:t>Podejmujemy</w:t>
      </w:r>
      <w:r w:rsidR="00335EF5">
        <w:t xml:space="preserve"> </w:t>
      </w:r>
      <w:r w:rsidRPr="00E51C1B">
        <w:t>zadanie</w:t>
      </w:r>
      <w:r w:rsidR="00335EF5">
        <w:t xml:space="preserve"> </w:t>
      </w:r>
      <w:r w:rsidRPr="00E51C1B">
        <w:t>w</w:t>
      </w:r>
      <w:r w:rsidR="00335EF5">
        <w:t xml:space="preserve"> </w:t>
      </w:r>
      <w:r w:rsidRPr="00E51C1B">
        <w:t>ramach</w:t>
      </w:r>
      <w:r w:rsidR="00335EF5">
        <w:t xml:space="preserve"> </w:t>
      </w:r>
      <w:r w:rsidRPr="00E51C1B">
        <w:t>odpowiedzialności,</w:t>
      </w:r>
      <w:r w:rsidR="00335EF5">
        <w:t xml:space="preserve"> </w:t>
      </w:r>
      <w:r w:rsidRPr="00E51C1B">
        <w:t>a</w:t>
      </w:r>
      <w:r w:rsidR="00335EF5">
        <w:t xml:space="preserve"> </w:t>
      </w:r>
      <w:r w:rsidRPr="00E51C1B">
        <w:t>więc</w:t>
      </w:r>
      <w:r w:rsidR="00335EF5">
        <w:t xml:space="preserve"> </w:t>
      </w:r>
      <w:r w:rsidRPr="00E51C1B">
        <w:t>jakaś</w:t>
      </w:r>
      <w:r w:rsidR="00335EF5">
        <w:t xml:space="preserve"> </w:t>
      </w:r>
      <w:r w:rsidRPr="00E51C1B">
        <w:t>diakonia</w:t>
      </w:r>
      <w:r w:rsidR="00335EF5">
        <w:t xml:space="preserve"> </w:t>
      </w:r>
      <w:r w:rsidRPr="00E51C1B">
        <w:t>w</w:t>
      </w:r>
      <w:r w:rsidR="00335EF5">
        <w:t xml:space="preserve"> </w:t>
      </w:r>
      <w:r w:rsidRPr="00E51C1B">
        <w:t>ramach</w:t>
      </w:r>
      <w:r w:rsidR="00335EF5">
        <w:t xml:space="preserve"> </w:t>
      </w:r>
      <w:r w:rsidRPr="00E51C1B">
        <w:t>wspólnoty,</w:t>
      </w:r>
      <w:r w:rsidR="00335EF5">
        <w:t xml:space="preserve"> </w:t>
      </w:r>
      <w:r w:rsidRPr="00E51C1B">
        <w:t>ale</w:t>
      </w:r>
      <w:r w:rsidR="00335EF5">
        <w:t xml:space="preserve"> </w:t>
      </w:r>
      <w:r w:rsidRPr="00E51C1B">
        <w:t>również</w:t>
      </w:r>
      <w:r w:rsidR="00335EF5">
        <w:t xml:space="preserve"> </w:t>
      </w:r>
      <w:r w:rsidRPr="00E51C1B">
        <w:t>cała</w:t>
      </w:r>
      <w:r w:rsidR="00335EF5">
        <w:t xml:space="preserve"> </w:t>
      </w:r>
      <w:r w:rsidRPr="00E51C1B">
        <w:t>ta</w:t>
      </w:r>
      <w:r w:rsidR="00335EF5">
        <w:t xml:space="preserve"> </w:t>
      </w:r>
      <w:r w:rsidRPr="00E51C1B">
        <w:t>wspólnota</w:t>
      </w:r>
      <w:r w:rsidR="00335EF5">
        <w:t xml:space="preserve"> </w:t>
      </w:r>
      <w:r w:rsidRPr="00E51C1B">
        <w:t>w</w:t>
      </w:r>
      <w:r w:rsidR="00335EF5">
        <w:t xml:space="preserve"> </w:t>
      </w:r>
      <w:r w:rsidRPr="00E51C1B">
        <w:t>relacji</w:t>
      </w:r>
      <w:r w:rsidR="00335EF5">
        <w:t xml:space="preserve"> </w:t>
      </w:r>
      <w:r w:rsidRPr="00E51C1B">
        <w:t>do</w:t>
      </w:r>
      <w:r w:rsidR="00335EF5">
        <w:t xml:space="preserve"> </w:t>
      </w:r>
      <w:r w:rsidRPr="00E51C1B">
        <w:t>większych</w:t>
      </w:r>
      <w:r w:rsidR="00335EF5">
        <w:t xml:space="preserve"> </w:t>
      </w:r>
      <w:r w:rsidRPr="00E51C1B">
        <w:t>wspólnot</w:t>
      </w:r>
      <w:r w:rsidR="00335EF5">
        <w:t xml:space="preserve"> </w:t>
      </w:r>
      <w:r w:rsidRPr="00E51C1B">
        <w:t>chrześcijańskich</w:t>
      </w:r>
      <w:r w:rsidR="00335EF5">
        <w:t xml:space="preserve"> </w:t>
      </w:r>
      <w:r w:rsidRPr="00E51C1B">
        <w:t>czy</w:t>
      </w:r>
      <w:r w:rsidR="00335EF5">
        <w:t xml:space="preserve"> </w:t>
      </w:r>
      <w:r w:rsidRPr="00E51C1B">
        <w:t>dla</w:t>
      </w:r>
      <w:r w:rsidR="00335EF5">
        <w:t xml:space="preserve"> </w:t>
      </w:r>
      <w:r w:rsidRPr="00E51C1B">
        <w:t>świata</w:t>
      </w:r>
      <w:r w:rsidR="00335EF5">
        <w:t xml:space="preserve"> </w:t>
      </w:r>
      <w:r w:rsidRPr="00E51C1B">
        <w:t>zewnętrznego</w:t>
      </w:r>
      <w:r w:rsidR="00335EF5">
        <w:t xml:space="preserve"> </w:t>
      </w:r>
      <w:r w:rsidRPr="00E51C1B">
        <w:t>posiada</w:t>
      </w:r>
      <w:r w:rsidR="00335EF5">
        <w:t xml:space="preserve"> </w:t>
      </w:r>
      <w:r w:rsidRPr="00E51C1B">
        <w:t>świadomość</w:t>
      </w:r>
      <w:r w:rsidR="00335EF5">
        <w:t xml:space="preserve"> </w:t>
      </w:r>
      <w:r w:rsidRPr="00E51C1B">
        <w:t>misji</w:t>
      </w:r>
      <w:r w:rsidR="00335EF5">
        <w:t xml:space="preserve"> </w:t>
      </w:r>
      <w:r w:rsidRPr="00E51C1B">
        <w:t>i</w:t>
      </w:r>
      <w:r w:rsidR="00335EF5">
        <w:t xml:space="preserve"> </w:t>
      </w:r>
      <w:r w:rsidRPr="00E51C1B">
        <w:t>odpowiedzialności.</w:t>
      </w:r>
      <w:r w:rsidR="00335EF5">
        <w:t xml:space="preserve"> </w:t>
      </w:r>
      <w:r w:rsidRPr="00E51C1B">
        <w:t>I</w:t>
      </w:r>
      <w:r w:rsidR="00335EF5">
        <w:t xml:space="preserve"> </w:t>
      </w:r>
      <w:r w:rsidRPr="00E51C1B">
        <w:t>w</w:t>
      </w:r>
      <w:r w:rsidR="00335EF5">
        <w:t xml:space="preserve"> </w:t>
      </w:r>
      <w:r w:rsidRPr="00E51C1B">
        <w:t>związku</w:t>
      </w:r>
      <w:r w:rsidR="00335EF5">
        <w:t xml:space="preserve"> </w:t>
      </w:r>
      <w:r w:rsidRPr="00E51C1B">
        <w:t>z</w:t>
      </w:r>
      <w:r w:rsidR="00335EF5">
        <w:t xml:space="preserve"> </w:t>
      </w:r>
      <w:r w:rsidRPr="00E51C1B">
        <w:t>tym</w:t>
      </w:r>
      <w:r w:rsidR="00335EF5">
        <w:t xml:space="preserve"> </w:t>
      </w:r>
      <w:r>
        <w:t>–</w:t>
      </w:r>
      <w:r w:rsidR="00335EF5">
        <w:t xml:space="preserve"> </w:t>
      </w:r>
      <w:r w:rsidRPr="00E51C1B">
        <w:t>postawa</w:t>
      </w:r>
      <w:r w:rsidR="00335EF5">
        <w:t xml:space="preserve"> </w:t>
      </w:r>
      <w:proofErr w:type="spellStart"/>
      <w:r w:rsidRPr="00E51C1B">
        <w:t>diakonijna</w:t>
      </w:r>
      <w:proofErr w:type="spellEnd"/>
      <w:r w:rsidRPr="00E51C1B">
        <w:t>.</w:t>
      </w:r>
    </w:p>
    <w:p w:rsidR="00535352" w:rsidRPr="00E51C1B" w:rsidRDefault="00FA648C" w:rsidP="00E51C1B">
      <w:pPr>
        <w:rPr>
          <w:rFonts w:hint="eastAsia"/>
        </w:rPr>
      </w:pPr>
      <w:r>
        <w:t>ks.</w:t>
      </w:r>
      <w:r w:rsidR="00335EF5">
        <w:t xml:space="preserve"> </w:t>
      </w:r>
      <w:r>
        <w:t>Franciszek</w:t>
      </w:r>
      <w:r w:rsidR="00335EF5">
        <w:t xml:space="preserve"> </w:t>
      </w:r>
      <w:r>
        <w:t>Blachnicki,</w:t>
      </w:r>
      <w:r w:rsidR="00335EF5">
        <w:t xml:space="preserve"> </w:t>
      </w:r>
      <w:r w:rsidR="00335EF5" w:rsidRPr="00E51C1B">
        <w:t>Wprowadzen</w:t>
      </w:r>
      <w:r>
        <w:t>ie</w:t>
      </w:r>
      <w:r w:rsidR="00335EF5">
        <w:t xml:space="preserve"> </w:t>
      </w:r>
      <w:r>
        <w:t>ogólne</w:t>
      </w:r>
      <w:r w:rsidR="00335EF5">
        <w:t xml:space="preserve"> </w:t>
      </w:r>
      <w:r>
        <w:t>do</w:t>
      </w:r>
      <w:r w:rsidR="00335EF5">
        <w:t xml:space="preserve"> </w:t>
      </w:r>
      <w:r>
        <w:t>II</w:t>
      </w:r>
      <w:r w:rsidR="00335EF5">
        <w:t xml:space="preserve"> </w:t>
      </w:r>
      <w:r>
        <w:t>sesji</w:t>
      </w:r>
      <w:r w:rsidR="00335EF5">
        <w:t xml:space="preserve"> </w:t>
      </w:r>
      <w:r>
        <w:t>na</w:t>
      </w:r>
      <w:r w:rsidR="00335EF5">
        <w:t xml:space="preserve"> </w:t>
      </w:r>
      <w:r>
        <w:t>I</w:t>
      </w:r>
      <w:r w:rsidR="00335EF5">
        <w:t xml:space="preserve"> </w:t>
      </w:r>
      <w:r>
        <w:t>KKO</w:t>
      </w:r>
      <w:r w:rsidR="00335EF5">
        <w:t xml:space="preserve"> </w:t>
      </w:r>
      <w:r w:rsidR="00335EF5" w:rsidRPr="00FA648C">
        <w:rPr>
          <w:rStyle w:val="Wyrnieniedelikatne"/>
        </w:rPr>
        <w:t>Nasza</w:t>
      </w:r>
      <w:r w:rsidR="00335EF5">
        <w:rPr>
          <w:rStyle w:val="Wyrnieniedelikatne"/>
        </w:rPr>
        <w:t xml:space="preserve"> </w:t>
      </w:r>
      <w:r w:rsidR="00335EF5" w:rsidRPr="00FA648C">
        <w:rPr>
          <w:rStyle w:val="Wyrnieniedelikatne"/>
        </w:rPr>
        <w:t>diakonia:</w:t>
      </w:r>
      <w:r w:rsidR="00335EF5">
        <w:rPr>
          <w:rStyle w:val="Wyrnieniedelikatne"/>
        </w:rPr>
        <w:t xml:space="preserve"> </w:t>
      </w:r>
      <w:r w:rsidR="00335EF5" w:rsidRPr="00FA648C">
        <w:rPr>
          <w:rStyle w:val="Wyrnieniedelikatne"/>
        </w:rPr>
        <w:t>inspirować</w:t>
      </w:r>
      <w:r w:rsidR="00335EF5">
        <w:rPr>
          <w:rStyle w:val="Wyrnieniedelikatne"/>
        </w:rPr>
        <w:t xml:space="preserve"> </w:t>
      </w:r>
      <w:r w:rsidR="00335EF5" w:rsidRPr="00FA648C">
        <w:rPr>
          <w:rStyle w:val="Wyrnieniedelikatne"/>
        </w:rPr>
        <w:t>i</w:t>
      </w:r>
      <w:r w:rsidR="00335EF5">
        <w:rPr>
          <w:rStyle w:val="Wyrnieniedelikatne"/>
        </w:rPr>
        <w:t xml:space="preserve"> </w:t>
      </w:r>
      <w:r w:rsidR="00335EF5" w:rsidRPr="00FA648C">
        <w:rPr>
          <w:rStyle w:val="Wyrnieniedelikatne"/>
        </w:rPr>
        <w:t>realizować</w:t>
      </w:r>
      <w:r w:rsidR="00335EF5">
        <w:rPr>
          <w:rStyle w:val="Wyrnieniedelikatne"/>
        </w:rPr>
        <w:t xml:space="preserve"> </w:t>
      </w:r>
      <w:r w:rsidR="00335EF5" w:rsidRPr="00FA648C">
        <w:rPr>
          <w:rStyle w:val="Wyrnieniedelikatne"/>
        </w:rPr>
        <w:t>dojrzałość</w:t>
      </w:r>
      <w:r w:rsidR="00335EF5">
        <w:rPr>
          <w:rStyle w:val="Wyrnieniedelikatne"/>
        </w:rPr>
        <w:t xml:space="preserve"> </w:t>
      </w:r>
      <w:r w:rsidR="00335EF5" w:rsidRPr="00FA648C">
        <w:rPr>
          <w:rStyle w:val="Wyrnieniedelikatne"/>
        </w:rPr>
        <w:t>chrześcijańską</w:t>
      </w:r>
      <w:r w:rsidR="00335EF5">
        <w:rPr>
          <w:rStyle w:val="Wyrnieniedelikatne"/>
        </w:rPr>
        <w:t xml:space="preserve"> </w:t>
      </w:r>
      <w:r w:rsidR="00335EF5" w:rsidRPr="00FA648C">
        <w:rPr>
          <w:rStyle w:val="Wyrnieniedelikatne"/>
        </w:rPr>
        <w:t>na</w:t>
      </w:r>
      <w:r w:rsidR="00335EF5">
        <w:rPr>
          <w:rStyle w:val="Wyrnieniedelikatne"/>
        </w:rPr>
        <w:t xml:space="preserve"> </w:t>
      </w:r>
      <w:r w:rsidR="00335EF5" w:rsidRPr="00FA648C">
        <w:rPr>
          <w:rStyle w:val="Wyrnieniedelikatne"/>
        </w:rPr>
        <w:t>wszystkich</w:t>
      </w:r>
      <w:r w:rsidR="00335EF5">
        <w:rPr>
          <w:rStyle w:val="Wyrnieniedelikatne"/>
        </w:rPr>
        <w:t xml:space="preserve"> </w:t>
      </w:r>
      <w:r w:rsidR="00335EF5" w:rsidRPr="00FA648C">
        <w:rPr>
          <w:rStyle w:val="Wyrnieniedelikatne"/>
        </w:rPr>
        <w:t>etapach</w:t>
      </w:r>
      <w:r w:rsidR="00335EF5">
        <w:rPr>
          <w:rStyle w:val="Wyrnieniedelikatne"/>
        </w:rPr>
        <w:t xml:space="preserve"> </w:t>
      </w:r>
      <w:r w:rsidR="00335EF5" w:rsidRPr="00FA648C">
        <w:rPr>
          <w:rStyle w:val="Wyrnieniedelikatne"/>
        </w:rPr>
        <w:t>rozwoju</w:t>
      </w:r>
      <w:r w:rsidR="00335EF5">
        <w:rPr>
          <w:rStyle w:val="Wyrnieniedelikatne"/>
        </w:rPr>
        <w:t xml:space="preserve"> </w:t>
      </w:r>
      <w:r w:rsidR="00335EF5" w:rsidRPr="00FA648C">
        <w:rPr>
          <w:rStyle w:val="Wyrnieniedelikatne"/>
        </w:rPr>
        <w:t>życia</w:t>
      </w:r>
      <w:r w:rsidR="00335EF5">
        <w:rPr>
          <w:rStyle w:val="Wyrnieniedelikatne"/>
        </w:rPr>
        <w:t xml:space="preserve"> </w:t>
      </w:r>
      <w:r w:rsidR="00335EF5" w:rsidRPr="00FA648C">
        <w:rPr>
          <w:rStyle w:val="Wyrnieniedelikatne"/>
        </w:rPr>
        <w:t>chrześcijańskiego</w:t>
      </w:r>
      <w:r>
        <w:t>.</w:t>
      </w:r>
    </w:p>
    <w:p w:rsidR="00535352" w:rsidRPr="00E51C1B" w:rsidRDefault="00335EF5" w:rsidP="00E51C1B">
      <w:pPr>
        <w:rPr>
          <w:rFonts w:hint="eastAsia"/>
        </w:rPr>
      </w:pPr>
      <w:r w:rsidRPr="00E51C1B">
        <w:t>Źródło:</w:t>
      </w:r>
      <w:r>
        <w:t xml:space="preserve"> </w:t>
      </w:r>
      <w:r w:rsidRPr="00E51C1B">
        <w:t>Archiwum</w:t>
      </w:r>
      <w:r>
        <w:t xml:space="preserve"> </w:t>
      </w:r>
      <w:r w:rsidRPr="00E51C1B">
        <w:t>Główne</w:t>
      </w:r>
      <w:r>
        <w:t xml:space="preserve"> </w:t>
      </w:r>
      <w:r w:rsidRPr="00E51C1B">
        <w:t>Ruchu</w:t>
      </w:r>
      <w:r>
        <w:t xml:space="preserve"> </w:t>
      </w:r>
      <w:r w:rsidRPr="00E51C1B">
        <w:t>Światło-Życie</w:t>
      </w:r>
    </w:p>
    <w:p w:rsidR="00535352" w:rsidRPr="00E51C1B" w:rsidRDefault="00335EF5" w:rsidP="00335EF5">
      <w:pPr>
        <w:pStyle w:val="Nagwek6"/>
        <w:rPr>
          <w:rFonts w:hint="eastAsia"/>
        </w:rPr>
      </w:pPr>
      <w:r w:rsidRPr="00E51C1B">
        <w:lastRenderedPageBreak/>
        <w:t>Dzielenie</w:t>
      </w:r>
    </w:p>
    <w:p w:rsidR="00535352" w:rsidRPr="00E51C1B" w:rsidRDefault="00335EF5" w:rsidP="00335EF5">
      <w:pPr>
        <w:pStyle w:val="wypunktowanie"/>
        <w:rPr>
          <w:rFonts w:hint="eastAsia"/>
        </w:rPr>
      </w:pPr>
      <w:r>
        <w:t>1.</w:t>
      </w:r>
      <w:r>
        <w:tab/>
      </w:r>
      <w:r>
        <w:tab/>
      </w:r>
      <w:r w:rsidRPr="00E51C1B">
        <w:t>Na</w:t>
      </w:r>
      <w:r>
        <w:t xml:space="preserve"> </w:t>
      </w:r>
      <w:r w:rsidRPr="00E51C1B">
        <w:t>czym</w:t>
      </w:r>
      <w:r>
        <w:t xml:space="preserve"> </w:t>
      </w:r>
      <w:r w:rsidRPr="00E51C1B">
        <w:t>polega</w:t>
      </w:r>
      <w:r>
        <w:t xml:space="preserve"> </w:t>
      </w:r>
      <w:r w:rsidRPr="00E51C1B">
        <w:t>według</w:t>
      </w:r>
      <w:r>
        <w:t xml:space="preserve"> </w:t>
      </w:r>
      <w:r w:rsidRPr="00E51C1B">
        <w:t>Sługi</w:t>
      </w:r>
      <w:r>
        <w:t xml:space="preserve"> </w:t>
      </w:r>
      <w:r w:rsidRPr="00E51C1B">
        <w:t>Bożego</w:t>
      </w:r>
      <w:r>
        <w:t xml:space="preserve"> k</w:t>
      </w:r>
      <w:r w:rsidRPr="00E51C1B">
        <w:t>s.</w:t>
      </w:r>
      <w:r>
        <w:t xml:space="preserve"> </w:t>
      </w:r>
      <w:r w:rsidRPr="00E51C1B">
        <w:t>Franciszka</w:t>
      </w:r>
      <w:r>
        <w:t xml:space="preserve"> </w:t>
      </w:r>
      <w:r w:rsidRPr="00E51C1B">
        <w:t>Blachnickiego</w:t>
      </w:r>
      <w:r>
        <w:t xml:space="preserve"> </w:t>
      </w:r>
      <w:r w:rsidRPr="00E51C1B">
        <w:t>dojrzałość</w:t>
      </w:r>
      <w:r>
        <w:t xml:space="preserve"> </w:t>
      </w:r>
      <w:r w:rsidRPr="00E51C1B">
        <w:t>chrześcijańska?</w:t>
      </w:r>
      <w:r>
        <w:t xml:space="preserve"> </w:t>
      </w:r>
      <w:r w:rsidRPr="00E51C1B">
        <w:t>Jakie</w:t>
      </w:r>
      <w:r>
        <w:t xml:space="preserve"> </w:t>
      </w:r>
      <w:r w:rsidRPr="00E51C1B">
        <w:t>elementy</w:t>
      </w:r>
      <w:r>
        <w:t xml:space="preserve"> </w:t>
      </w:r>
      <w:r w:rsidRPr="00E51C1B">
        <w:t>ją</w:t>
      </w:r>
      <w:r>
        <w:t xml:space="preserve"> </w:t>
      </w:r>
      <w:r w:rsidRPr="00E51C1B">
        <w:t>określają?</w:t>
      </w:r>
    </w:p>
    <w:p w:rsidR="00535352" w:rsidRPr="00E51C1B" w:rsidRDefault="00335EF5" w:rsidP="00335EF5">
      <w:pPr>
        <w:pStyle w:val="normalny1"/>
        <w:rPr>
          <w:rFonts w:hint="eastAsia"/>
        </w:rPr>
      </w:pPr>
      <w:r w:rsidRPr="00E51C1B">
        <w:t>Spróbujmy</w:t>
      </w:r>
      <w:r>
        <w:t xml:space="preserve"> </w:t>
      </w:r>
      <w:r w:rsidRPr="00E51C1B">
        <w:t>je</w:t>
      </w:r>
      <w:r>
        <w:t xml:space="preserve"> </w:t>
      </w:r>
      <w:r w:rsidRPr="00E51C1B">
        <w:t>wypisać</w:t>
      </w:r>
      <w:r>
        <w:t xml:space="preserve"> </w:t>
      </w:r>
      <w:r w:rsidRPr="00E51C1B">
        <w:t>na</w:t>
      </w:r>
      <w:r>
        <w:t xml:space="preserve"> </w:t>
      </w:r>
      <w:r w:rsidRPr="00E51C1B">
        <w:t>większej</w:t>
      </w:r>
      <w:r>
        <w:t xml:space="preserve"> </w:t>
      </w:r>
      <w:r w:rsidRPr="00E51C1B">
        <w:t>kartce</w:t>
      </w:r>
      <w:r>
        <w:t xml:space="preserve"> – </w:t>
      </w:r>
      <w:r w:rsidRPr="00E51C1B">
        <w:t>brystolu</w:t>
      </w:r>
      <w:r>
        <w:t xml:space="preserve"> </w:t>
      </w:r>
      <w:r w:rsidRPr="00E51C1B">
        <w:t>lub</w:t>
      </w:r>
      <w:r>
        <w:t xml:space="preserve"> </w:t>
      </w:r>
      <w:r w:rsidRPr="00E51C1B">
        <w:t>na</w:t>
      </w:r>
      <w:r>
        <w:t xml:space="preserve"> </w:t>
      </w:r>
      <w:r w:rsidRPr="00E51C1B">
        <w:t>tablicy</w:t>
      </w:r>
      <w:r>
        <w:t xml:space="preserve"> </w:t>
      </w:r>
      <w:r w:rsidRPr="00E51C1B">
        <w:t>(można</w:t>
      </w:r>
      <w:r>
        <w:t xml:space="preserve"> </w:t>
      </w:r>
      <w:r w:rsidRPr="00E51C1B">
        <w:t>też</w:t>
      </w:r>
      <w:r>
        <w:t xml:space="preserve"> </w:t>
      </w:r>
      <w:r w:rsidRPr="00E51C1B">
        <w:t>narysować</w:t>
      </w:r>
      <w:r>
        <w:t xml:space="preserve"> </w:t>
      </w:r>
      <w:r w:rsidRPr="00E51C1B">
        <w:t>w</w:t>
      </w:r>
      <w:r>
        <w:t xml:space="preserve"> </w:t>
      </w:r>
      <w:r w:rsidRPr="00E51C1B">
        <w:t>formie</w:t>
      </w:r>
      <w:r>
        <w:t xml:space="preserve"> </w:t>
      </w:r>
      <w:r w:rsidRPr="00E51C1B">
        <w:t>symboli).</w:t>
      </w:r>
    </w:p>
    <w:p w:rsidR="00535352" w:rsidRPr="00E51C1B" w:rsidRDefault="00335EF5" w:rsidP="00335EF5">
      <w:pPr>
        <w:pStyle w:val="wypunktowanie"/>
        <w:rPr>
          <w:rFonts w:hint="eastAsia"/>
        </w:rPr>
      </w:pPr>
      <w:r w:rsidRPr="00E51C1B">
        <w:t>2.</w:t>
      </w:r>
      <w:r>
        <w:tab/>
      </w:r>
      <w:r w:rsidRPr="00E51C1B">
        <w:t>Na</w:t>
      </w:r>
      <w:r>
        <w:t xml:space="preserve"> </w:t>
      </w:r>
      <w:r w:rsidRPr="00E51C1B">
        <w:t>ile</w:t>
      </w:r>
      <w:r>
        <w:t xml:space="preserve"> </w:t>
      </w:r>
      <w:r w:rsidRPr="00E51C1B">
        <w:t>żyję</w:t>
      </w:r>
      <w:r>
        <w:t xml:space="preserve"> </w:t>
      </w:r>
      <w:r w:rsidRPr="00E51C1B">
        <w:t>tymi</w:t>
      </w:r>
      <w:r>
        <w:t xml:space="preserve"> </w:t>
      </w:r>
      <w:r w:rsidRPr="00E51C1B">
        <w:t>elementami?</w:t>
      </w:r>
      <w:r>
        <w:t xml:space="preserve"> </w:t>
      </w:r>
      <w:r w:rsidRPr="00E51C1B">
        <w:t>Które</w:t>
      </w:r>
      <w:r>
        <w:t xml:space="preserve"> </w:t>
      </w:r>
      <w:r w:rsidRPr="00E51C1B">
        <w:t>z</w:t>
      </w:r>
      <w:r>
        <w:t xml:space="preserve"> </w:t>
      </w:r>
      <w:r w:rsidRPr="00E51C1B">
        <w:t>nich</w:t>
      </w:r>
      <w:r>
        <w:t xml:space="preserve"> </w:t>
      </w:r>
      <w:r w:rsidRPr="00E51C1B">
        <w:t>są</w:t>
      </w:r>
      <w:r>
        <w:t xml:space="preserve"> </w:t>
      </w:r>
      <w:r w:rsidRPr="00E51C1B">
        <w:t>moją</w:t>
      </w:r>
      <w:r>
        <w:t xml:space="preserve"> </w:t>
      </w:r>
      <w:r w:rsidRPr="00E51C1B">
        <w:t>stałą</w:t>
      </w:r>
      <w:r>
        <w:t xml:space="preserve"> </w:t>
      </w:r>
      <w:r w:rsidRPr="00E51C1B">
        <w:t>praktyką,</w:t>
      </w:r>
      <w:r>
        <w:t xml:space="preserve"> </w:t>
      </w:r>
      <w:r w:rsidRPr="00E51C1B">
        <w:t>codziennością?</w:t>
      </w:r>
      <w:r>
        <w:t xml:space="preserve"> </w:t>
      </w:r>
      <w:r w:rsidRPr="00E51C1B">
        <w:t>Z</w:t>
      </w:r>
      <w:r>
        <w:t xml:space="preserve"> </w:t>
      </w:r>
      <w:r w:rsidRPr="00E51C1B">
        <w:t>czym</w:t>
      </w:r>
      <w:r>
        <w:t xml:space="preserve"> </w:t>
      </w:r>
      <w:r w:rsidRPr="00E51C1B">
        <w:t>mam</w:t>
      </w:r>
      <w:r>
        <w:t xml:space="preserve"> </w:t>
      </w:r>
      <w:r w:rsidRPr="00E51C1B">
        <w:t>największe</w:t>
      </w:r>
      <w:r>
        <w:t xml:space="preserve"> </w:t>
      </w:r>
      <w:r w:rsidRPr="00E51C1B">
        <w:t>trudności?</w:t>
      </w:r>
      <w:r>
        <w:t xml:space="preserve"> </w:t>
      </w:r>
      <w:r w:rsidRPr="00E51C1B">
        <w:t>W</w:t>
      </w:r>
      <w:r>
        <w:t xml:space="preserve"> </w:t>
      </w:r>
      <w:r w:rsidRPr="00E51C1B">
        <w:t>jaki</w:t>
      </w:r>
      <w:r>
        <w:t xml:space="preserve"> </w:t>
      </w:r>
      <w:r w:rsidRPr="00E51C1B">
        <w:t>sposób</w:t>
      </w:r>
      <w:r>
        <w:t xml:space="preserve"> </w:t>
      </w:r>
      <w:r w:rsidRPr="00E51C1B">
        <w:t>je</w:t>
      </w:r>
      <w:r>
        <w:t xml:space="preserve"> </w:t>
      </w:r>
      <w:r w:rsidRPr="00E51C1B">
        <w:t>pokonuję?</w:t>
      </w:r>
      <w:r>
        <w:t xml:space="preserve"> </w:t>
      </w:r>
      <w:r w:rsidRPr="00E51C1B">
        <w:t>(Co</w:t>
      </w:r>
      <w:r>
        <w:t xml:space="preserve"> </w:t>
      </w:r>
      <w:r w:rsidRPr="00E51C1B">
        <w:t>mi</w:t>
      </w:r>
      <w:r>
        <w:t xml:space="preserve"> </w:t>
      </w:r>
      <w:r w:rsidRPr="00E51C1B">
        <w:t>pomaga?)</w:t>
      </w:r>
    </w:p>
    <w:p w:rsidR="00535352" w:rsidRPr="00E51C1B" w:rsidRDefault="00335EF5" w:rsidP="00335EF5">
      <w:pPr>
        <w:pStyle w:val="wypunktowanie"/>
        <w:rPr>
          <w:rFonts w:hint="eastAsia"/>
        </w:rPr>
      </w:pPr>
      <w:r>
        <w:t>3.</w:t>
      </w:r>
      <w:r>
        <w:tab/>
      </w:r>
      <w:r w:rsidRPr="00E51C1B">
        <w:t>W</w:t>
      </w:r>
      <w:r>
        <w:t xml:space="preserve"> </w:t>
      </w:r>
      <w:r w:rsidRPr="00E51C1B">
        <w:t>świetle</w:t>
      </w:r>
      <w:r>
        <w:t xml:space="preserve"> </w:t>
      </w:r>
      <w:r w:rsidRPr="00E51C1B">
        <w:t>powyższego</w:t>
      </w:r>
      <w:r>
        <w:t xml:space="preserve"> </w:t>
      </w:r>
      <w:r w:rsidRPr="00E51C1B">
        <w:t>tekstu,</w:t>
      </w:r>
      <w:r>
        <w:t xml:space="preserve"> </w:t>
      </w:r>
      <w:r w:rsidRPr="00E51C1B">
        <w:t>co</w:t>
      </w:r>
      <w:r>
        <w:t xml:space="preserve"> </w:t>
      </w:r>
      <w:r w:rsidRPr="00E51C1B">
        <w:t>w</w:t>
      </w:r>
      <w:r>
        <w:t xml:space="preserve"> </w:t>
      </w:r>
      <w:r w:rsidRPr="00E51C1B">
        <w:t>życiu</w:t>
      </w:r>
      <w:r>
        <w:t xml:space="preserve"> </w:t>
      </w:r>
      <w:r w:rsidRPr="00E51C1B">
        <w:t>naszych</w:t>
      </w:r>
      <w:r>
        <w:t xml:space="preserve"> </w:t>
      </w:r>
      <w:r w:rsidRPr="00E51C1B">
        <w:t>wspólnot,</w:t>
      </w:r>
      <w:r>
        <w:t xml:space="preserve"> </w:t>
      </w:r>
      <w:r w:rsidRPr="00E51C1B">
        <w:t>diakonii</w:t>
      </w:r>
      <w:r>
        <w:t xml:space="preserve"> </w:t>
      </w:r>
      <w:r w:rsidRPr="00E51C1B">
        <w:t>i</w:t>
      </w:r>
      <w:r>
        <w:t xml:space="preserve"> </w:t>
      </w:r>
      <w:r w:rsidRPr="00E51C1B">
        <w:t>innych</w:t>
      </w:r>
      <w:r>
        <w:t xml:space="preserve"> </w:t>
      </w:r>
      <w:r w:rsidRPr="00E51C1B">
        <w:t>środowisk</w:t>
      </w:r>
      <w:r>
        <w:t xml:space="preserve"> </w:t>
      </w:r>
      <w:r w:rsidRPr="00E51C1B">
        <w:t>Ruchu</w:t>
      </w:r>
      <w:r>
        <w:t xml:space="preserve"> </w:t>
      </w:r>
      <w:r w:rsidRPr="00E51C1B">
        <w:t>w</w:t>
      </w:r>
      <w:r>
        <w:t xml:space="preserve"> </w:t>
      </w:r>
      <w:r w:rsidRPr="00E51C1B">
        <w:t>diecezji</w:t>
      </w:r>
      <w:r>
        <w:t xml:space="preserve"> </w:t>
      </w:r>
      <w:r w:rsidRPr="00E51C1B">
        <w:t>wymaga</w:t>
      </w:r>
      <w:r>
        <w:t xml:space="preserve"> </w:t>
      </w:r>
      <w:r w:rsidRPr="00E51C1B">
        <w:t>zmiany?</w:t>
      </w:r>
      <w:r>
        <w:t xml:space="preserve"> </w:t>
      </w:r>
    </w:p>
    <w:p w:rsidR="00535352" w:rsidRPr="00E51C1B" w:rsidRDefault="00335EF5" w:rsidP="00335EF5">
      <w:pPr>
        <w:pStyle w:val="Nagwek4"/>
        <w:rPr>
          <w:rFonts w:hint="eastAsia"/>
        </w:rPr>
      </w:pPr>
      <w:r w:rsidRPr="00E51C1B">
        <w:t>Działać:</w:t>
      </w:r>
    </w:p>
    <w:p w:rsidR="00535352" w:rsidRPr="00E51C1B" w:rsidRDefault="00335EF5" w:rsidP="00335EF5">
      <w:pPr>
        <w:pStyle w:val="Nagwek6"/>
        <w:rPr>
          <w:rFonts w:hint="eastAsia"/>
        </w:rPr>
      </w:pPr>
      <w:r w:rsidRPr="00E51C1B">
        <w:t>Dzielenie</w:t>
      </w:r>
    </w:p>
    <w:p w:rsidR="00535352" w:rsidRPr="00E51C1B" w:rsidRDefault="00335EF5" w:rsidP="00335EF5">
      <w:pPr>
        <w:pStyle w:val="wypunktowanie"/>
        <w:rPr>
          <w:rFonts w:hint="eastAsia"/>
        </w:rPr>
      </w:pPr>
      <w:r w:rsidRPr="00E51C1B">
        <w:t>1.</w:t>
      </w:r>
      <w:r>
        <w:tab/>
      </w:r>
      <w:r w:rsidRPr="00E51C1B">
        <w:t>Czy</w:t>
      </w:r>
      <w:r>
        <w:t xml:space="preserve"> </w:t>
      </w:r>
      <w:r w:rsidRPr="00E51C1B">
        <w:t>jest</w:t>
      </w:r>
      <w:r>
        <w:t xml:space="preserve"> </w:t>
      </w:r>
      <w:r w:rsidRPr="00E51C1B">
        <w:t>jakiś</w:t>
      </w:r>
      <w:r>
        <w:t xml:space="preserve"> </w:t>
      </w:r>
      <w:r w:rsidRPr="00E51C1B">
        <w:t>obszar,</w:t>
      </w:r>
      <w:r>
        <w:t xml:space="preserve"> </w:t>
      </w:r>
      <w:r w:rsidRPr="00E51C1B">
        <w:t>w</w:t>
      </w:r>
      <w:r>
        <w:t xml:space="preserve"> </w:t>
      </w:r>
      <w:r w:rsidRPr="00E51C1B">
        <w:t>którym</w:t>
      </w:r>
      <w:r>
        <w:t xml:space="preserve"> </w:t>
      </w:r>
      <w:r w:rsidRPr="00E51C1B">
        <w:t>się</w:t>
      </w:r>
      <w:r>
        <w:t xml:space="preserve"> </w:t>
      </w:r>
      <w:r w:rsidRPr="00E51C1B">
        <w:t>szczególnie</w:t>
      </w:r>
      <w:r>
        <w:t xml:space="preserve"> </w:t>
      </w:r>
      <w:r w:rsidRPr="00E51C1B">
        <w:t>opieram</w:t>
      </w:r>
      <w:r>
        <w:t xml:space="preserve"> </w:t>
      </w:r>
      <w:r w:rsidRPr="00E51C1B">
        <w:t>Panu</w:t>
      </w:r>
      <w:r>
        <w:t xml:space="preserve"> </w:t>
      </w:r>
      <w:r w:rsidRPr="00E51C1B">
        <w:t>Bogu</w:t>
      </w:r>
      <w:r>
        <w:t xml:space="preserve"> </w:t>
      </w:r>
      <w:r w:rsidRPr="00E51C1B">
        <w:t>w</w:t>
      </w:r>
      <w:r>
        <w:t xml:space="preserve"> </w:t>
      </w:r>
      <w:r w:rsidRPr="00E51C1B">
        <w:t>ostatnim</w:t>
      </w:r>
      <w:r>
        <w:t xml:space="preserve"> </w:t>
      </w:r>
      <w:r w:rsidRPr="00E51C1B">
        <w:t>czasie?</w:t>
      </w:r>
      <w:r>
        <w:t xml:space="preserve"> </w:t>
      </w:r>
      <w:r w:rsidRPr="00E51C1B">
        <w:t>M</w:t>
      </w:r>
      <w:r>
        <w:t>oże to okazja, aby coś zmienić?</w:t>
      </w:r>
    </w:p>
    <w:p w:rsidR="00535352" w:rsidRPr="00E51C1B" w:rsidRDefault="00335EF5" w:rsidP="00335EF5">
      <w:pPr>
        <w:pStyle w:val="wypunktowanie"/>
        <w:rPr>
          <w:rFonts w:hint="eastAsia"/>
        </w:rPr>
      </w:pPr>
      <w:r w:rsidRPr="00E51C1B">
        <w:t>2.</w:t>
      </w:r>
      <w:r>
        <w:tab/>
      </w:r>
      <w:r w:rsidRPr="00E51C1B">
        <w:t>Co</w:t>
      </w:r>
      <w:r>
        <w:t xml:space="preserve"> </w:t>
      </w:r>
      <w:r w:rsidRPr="00E51C1B">
        <w:t>mogę</w:t>
      </w:r>
      <w:r>
        <w:t xml:space="preserve"> </w:t>
      </w:r>
      <w:r w:rsidRPr="00E51C1B">
        <w:t>zrobić</w:t>
      </w:r>
      <w:r>
        <w:t xml:space="preserve"> </w:t>
      </w:r>
      <w:r w:rsidRPr="00E51C1B">
        <w:t>dla</w:t>
      </w:r>
      <w:r>
        <w:t xml:space="preserve"> </w:t>
      </w:r>
      <w:r w:rsidRPr="00E51C1B">
        <w:t>swojej</w:t>
      </w:r>
      <w:r>
        <w:t xml:space="preserve"> </w:t>
      </w:r>
      <w:r w:rsidRPr="00E51C1B">
        <w:t>wspólnoty,</w:t>
      </w:r>
      <w:r>
        <w:t xml:space="preserve"> </w:t>
      </w:r>
      <w:r w:rsidRPr="00E51C1B">
        <w:t>diakonii,</w:t>
      </w:r>
      <w:r>
        <w:t xml:space="preserve"> </w:t>
      </w:r>
      <w:r w:rsidRPr="00E51C1B">
        <w:t>kręgu</w:t>
      </w:r>
      <w:r>
        <w:t xml:space="preserve"> </w:t>
      </w:r>
      <w:r w:rsidRPr="00E51C1B">
        <w:t>itp.,</w:t>
      </w:r>
      <w:r>
        <w:t xml:space="preserve"> </w:t>
      </w:r>
      <w:r w:rsidRPr="00E51C1B">
        <w:t>aby</w:t>
      </w:r>
      <w:r>
        <w:t xml:space="preserve"> </w:t>
      </w:r>
      <w:r w:rsidRPr="00E51C1B">
        <w:t>była</w:t>
      </w:r>
      <w:r>
        <w:t xml:space="preserve"> </w:t>
      </w:r>
      <w:r w:rsidRPr="00E51C1B">
        <w:t>środowiskiem</w:t>
      </w:r>
      <w:r>
        <w:t xml:space="preserve"> </w:t>
      </w:r>
      <w:r w:rsidRPr="00E51C1B">
        <w:t>sprzyjającym</w:t>
      </w:r>
      <w:r>
        <w:t xml:space="preserve"> </w:t>
      </w:r>
      <w:r w:rsidRPr="00E51C1B">
        <w:t>fo</w:t>
      </w:r>
      <w:r>
        <w:t>rmacji dojrzałych chrześcijan?</w:t>
      </w:r>
    </w:p>
    <w:p w:rsidR="00535352" w:rsidRPr="00E51C1B" w:rsidRDefault="00335EF5" w:rsidP="00E51C1B">
      <w:pPr>
        <w:rPr>
          <w:rFonts w:hint="eastAsia"/>
        </w:rPr>
      </w:pPr>
      <w:r w:rsidRPr="00E51C1B">
        <w:t>Modlitwa:</w:t>
      </w:r>
      <w:r>
        <w:t xml:space="preserve"> t</w:t>
      </w:r>
      <w:r w:rsidRPr="00E51C1B">
        <w:t>ajemnica</w:t>
      </w:r>
      <w:r>
        <w:t xml:space="preserve"> c</w:t>
      </w:r>
      <w:r w:rsidRPr="00E51C1B">
        <w:t>hrztu</w:t>
      </w:r>
      <w:r>
        <w:t xml:space="preserve"> </w:t>
      </w:r>
      <w:r w:rsidRPr="00E51C1B">
        <w:t>Pana</w:t>
      </w:r>
      <w:r>
        <w:t xml:space="preserve"> </w:t>
      </w:r>
      <w:r w:rsidRPr="00E51C1B">
        <w:t>Jezusa</w:t>
      </w:r>
      <w:r>
        <w:t xml:space="preserve"> </w:t>
      </w:r>
      <w:r w:rsidRPr="00E51C1B">
        <w:t>w</w:t>
      </w:r>
      <w:r>
        <w:t xml:space="preserve"> </w:t>
      </w:r>
      <w:r w:rsidRPr="00E51C1B">
        <w:t>Jordanie</w:t>
      </w:r>
      <w:r>
        <w:t xml:space="preserve"> </w:t>
      </w:r>
      <w:r w:rsidRPr="00E51C1B">
        <w:t>(posłanie,</w:t>
      </w:r>
      <w:r>
        <w:t xml:space="preserve"> </w:t>
      </w:r>
      <w:r w:rsidRPr="00E51C1B">
        <w:t>misja).</w:t>
      </w:r>
    </w:p>
    <w:p w:rsidR="00535352" w:rsidRPr="00E51C1B" w:rsidRDefault="00335EF5" w:rsidP="00E51C1B">
      <w:pPr>
        <w:rPr>
          <w:rFonts w:hint="eastAsia"/>
        </w:rPr>
      </w:pPr>
      <w:r w:rsidRPr="00E51C1B">
        <w:t>Prośba</w:t>
      </w:r>
      <w:r>
        <w:t xml:space="preserve"> </w:t>
      </w:r>
      <w:r w:rsidRPr="00E51C1B">
        <w:t>o</w:t>
      </w:r>
      <w:r>
        <w:t xml:space="preserve"> </w:t>
      </w:r>
      <w:r w:rsidRPr="00E51C1B">
        <w:t>to,</w:t>
      </w:r>
      <w:r>
        <w:t xml:space="preserve"> </w:t>
      </w:r>
      <w:r w:rsidRPr="00E51C1B">
        <w:t>abyśmy</w:t>
      </w:r>
      <w:r>
        <w:t xml:space="preserve"> </w:t>
      </w:r>
      <w:r w:rsidRPr="00E51C1B">
        <w:t>potrafili</w:t>
      </w:r>
      <w:r>
        <w:t xml:space="preserve"> </w:t>
      </w:r>
      <w:r w:rsidRPr="00E51C1B">
        <w:t>rozpoznać</w:t>
      </w:r>
      <w:r>
        <w:t xml:space="preserve"> </w:t>
      </w:r>
      <w:r w:rsidRPr="00E51C1B">
        <w:t>wolę</w:t>
      </w:r>
      <w:r>
        <w:t xml:space="preserve"> </w:t>
      </w:r>
      <w:r w:rsidRPr="00E51C1B">
        <w:t>Bożą</w:t>
      </w:r>
      <w:r>
        <w:t xml:space="preserve"> </w:t>
      </w:r>
      <w:r w:rsidRPr="00E51C1B">
        <w:t>względem</w:t>
      </w:r>
      <w:r>
        <w:t xml:space="preserve"> </w:t>
      </w:r>
      <w:r w:rsidRPr="00E51C1B">
        <w:t>nas</w:t>
      </w:r>
      <w:r>
        <w:t xml:space="preserve"> </w:t>
      </w:r>
      <w:r w:rsidRPr="00E51C1B">
        <w:t>i</w:t>
      </w:r>
      <w:r>
        <w:t xml:space="preserve"> </w:t>
      </w:r>
      <w:r w:rsidRPr="00E51C1B">
        <w:t>o</w:t>
      </w:r>
      <w:r>
        <w:t xml:space="preserve"> </w:t>
      </w:r>
      <w:r w:rsidRPr="00E51C1B">
        <w:t>wytrwanie</w:t>
      </w:r>
      <w:r>
        <w:t xml:space="preserve"> </w:t>
      </w:r>
      <w:r w:rsidRPr="00E51C1B">
        <w:t>w</w:t>
      </w:r>
      <w:r>
        <w:t xml:space="preserve"> </w:t>
      </w:r>
      <w:r w:rsidRPr="00E51C1B">
        <w:t>pełnieniu</w:t>
      </w:r>
      <w:r>
        <w:t xml:space="preserve"> </w:t>
      </w:r>
      <w:r w:rsidRPr="00E51C1B">
        <w:t>woli</w:t>
      </w:r>
      <w:r>
        <w:t xml:space="preserve"> </w:t>
      </w:r>
      <w:r w:rsidRPr="00E51C1B">
        <w:t>Pana</w:t>
      </w:r>
      <w:r>
        <w:t xml:space="preserve"> </w:t>
      </w:r>
      <w:r w:rsidRPr="00E51C1B">
        <w:t>Boga.</w:t>
      </w:r>
    </w:p>
    <w:p w:rsidR="00535352" w:rsidRPr="00E51C1B" w:rsidRDefault="00335EF5" w:rsidP="00335EF5">
      <w:pPr>
        <w:pStyle w:val="Nagwek3"/>
        <w:rPr>
          <w:rFonts w:hint="eastAsia"/>
        </w:rPr>
      </w:pPr>
      <w:r>
        <w:t>P</w:t>
      </w:r>
      <w:r w:rsidRPr="00E51C1B">
        <w:t>ropozycja</w:t>
      </w:r>
      <w:r>
        <w:t xml:space="preserve"> </w:t>
      </w:r>
      <w:r w:rsidRPr="00E51C1B">
        <w:t>zadania</w:t>
      </w:r>
      <w:r>
        <w:t xml:space="preserve"> </w:t>
      </w:r>
      <w:r w:rsidRPr="00E51C1B">
        <w:t>na</w:t>
      </w:r>
      <w:r>
        <w:t xml:space="preserve"> </w:t>
      </w:r>
      <w:r w:rsidRPr="00E51C1B">
        <w:t>miesiąc:</w:t>
      </w:r>
    </w:p>
    <w:p w:rsidR="00535352" w:rsidRPr="00E51C1B" w:rsidRDefault="00335EF5" w:rsidP="00335EF5">
      <w:pPr>
        <w:pStyle w:val="akapity"/>
        <w:rPr>
          <w:rFonts w:hint="eastAsia"/>
        </w:rPr>
      </w:pPr>
      <w:r w:rsidRPr="00E51C1B">
        <w:t>Dojrzałość</w:t>
      </w:r>
      <w:r>
        <w:t xml:space="preserve"> </w:t>
      </w:r>
      <w:r w:rsidRPr="00E51C1B">
        <w:t>chrześcijańska</w:t>
      </w:r>
      <w:r>
        <w:t xml:space="preserve"> </w:t>
      </w:r>
      <w:r w:rsidRPr="00E51C1B">
        <w:t>wyraża</w:t>
      </w:r>
      <w:r>
        <w:t xml:space="preserve"> </w:t>
      </w:r>
      <w:r w:rsidRPr="00E51C1B">
        <w:t>się</w:t>
      </w:r>
      <w:r>
        <w:t xml:space="preserve"> </w:t>
      </w:r>
      <w:r w:rsidRPr="00E51C1B">
        <w:t>życiem</w:t>
      </w:r>
      <w:r>
        <w:t xml:space="preserve"> </w:t>
      </w:r>
      <w:r w:rsidRPr="00E51C1B">
        <w:t>Ewangelią.</w:t>
      </w:r>
      <w:r>
        <w:t xml:space="preserve"> </w:t>
      </w:r>
      <w:r w:rsidRPr="00E51C1B">
        <w:t>Papież</w:t>
      </w:r>
      <w:r>
        <w:t xml:space="preserve"> </w:t>
      </w:r>
      <w:r w:rsidRPr="00E51C1B">
        <w:t>Franciszek,</w:t>
      </w:r>
      <w:r>
        <w:t xml:space="preserve"> </w:t>
      </w:r>
      <w:r w:rsidRPr="00E51C1B">
        <w:t>przywołując</w:t>
      </w:r>
      <w:r>
        <w:t xml:space="preserve"> </w:t>
      </w:r>
      <w:r w:rsidRPr="00E51C1B">
        <w:t>słowa</w:t>
      </w:r>
      <w:r>
        <w:t xml:space="preserve"> </w:t>
      </w:r>
      <w:r w:rsidRPr="00E51C1B">
        <w:t>Jezusa</w:t>
      </w:r>
      <w:r>
        <w:t xml:space="preserve"> </w:t>
      </w:r>
      <w:r w:rsidRPr="00E51C1B">
        <w:t>z</w:t>
      </w:r>
      <w:r>
        <w:t xml:space="preserve"> </w:t>
      </w:r>
      <w:r w:rsidRPr="00E51C1B">
        <w:t>Kazania</w:t>
      </w:r>
      <w:r>
        <w:t xml:space="preserve"> </w:t>
      </w:r>
      <w:r w:rsidRPr="00E51C1B">
        <w:t>na</w:t>
      </w:r>
      <w:r>
        <w:t xml:space="preserve"> </w:t>
      </w:r>
      <w:r w:rsidRPr="00E51C1B">
        <w:t>górze,</w:t>
      </w:r>
      <w:r>
        <w:t xml:space="preserve"> </w:t>
      </w:r>
      <w:r w:rsidRPr="00E51C1B">
        <w:t>ukazuje</w:t>
      </w:r>
      <w:r>
        <w:t xml:space="preserve"> </w:t>
      </w:r>
      <w:r w:rsidRPr="00E51C1B">
        <w:t>błogosławieństwa</w:t>
      </w:r>
      <w:r>
        <w:t xml:space="preserve"> </w:t>
      </w:r>
      <w:r w:rsidRPr="00E51C1B">
        <w:t>jako</w:t>
      </w:r>
      <w:r>
        <w:t xml:space="preserve"> </w:t>
      </w:r>
      <w:r w:rsidRPr="00E51C1B">
        <w:t>„dowód</w:t>
      </w:r>
      <w:r>
        <w:t xml:space="preserve"> </w:t>
      </w:r>
      <w:r w:rsidRPr="00E51C1B">
        <w:t>tożsamości</w:t>
      </w:r>
      <w:r>
        <w:t xml:space="preserve"> </w:t>
      </w:r>
      <w:r w:rsidRPr="00E51C1B">
        <w:t>chrześcijanina”.</w:t>
      </w:r>
      <w:r>
        <w:t xml:space="preserve"> </w:t>
      </w:r>
      <w:r w:rsidRPr="00E51C1B">
        <w:t>Zajmują</w:t>
      </w:r>
      <w:r>
        <w:t xml:space="preserve"> </w:t>
      </w:r>
      <w:r w:rsidRPr="00E51C1B">
        <w:t>one</w:t>
      </w:r>
      <w:r>
        <w:t xml:space="preserve"> </w:t>
      </w:r>
      <w:r w:rsidRPr="00E51C1B">
        <w:t>szczególne</w:t>
      </w:r>
      <w:r>
        <w:t xml:space="preserve"> </w:t>
      </w:r>
      <w:r w:rsidRPr="00E51C1B">
        <w:t>miejsce</w:t>
      </w:r>
      <w:r>
        <w:t xml:space="preserve"> </w:t>
      </w:r>
      <w:r w:rsidRPr="00E51C1B">
        <w:t>w</w:t>
      </w:r>
      <w:r>
        <w:t xml:space="preserve"> </w:t>
      </w:r>
      <w:r w:rsidRPr="00E51C1B">
        <w:t>naszej</w:t>
      </w:r>
      <w:r>
        <w:t xml:space="preserve"> </w:t>
      </w:r>
      <w:r w:rsidRPr="00E51C1B">
        <w:t>drodze</w:t>
      </w:r>
      <w:r>
        <w:t xml:space="preserve"> </w:t>
      </w:r>
      <w:r w:rsidRPr="00E51C1B">
        <w:t>do</w:t>
      </w:r>
      <w:r>
        <w:t xml:space="preserve"> </w:t>
      </w:r>
      <w:r w:rsidRPr="00E51C1B">
        <w:t>świętości.</w:t>
      </w:r>
      <w:r>
        <w:t xml:space="preserve"> </w:t>
      </w:r>
      <w:r w:rsidRPr="00E51C1B">
        <w:t>Są</w:t>
      </w:r>
      <w:r>
        <w:t xml:space="preserve"> </w:t>
      </w:r>
      <w:r w:rsidRPr="00E51C1B">
        <w:t>one</w:t>
      </w:r>
      <w:r>
        <w:t xml:space="preserve"> </w:t>
      </w:r>
      <w:r w:rsidRPr="00E51C1B">
        <w:t>obietnicą</w:t>
      </w:r>
      <w:r>
        <w:t xml:space="preserve"> </w:t>
      </w:r>
      <w:r w:rsidRPr="00E51C1B">
        <w:t>Boga,</w:t>
      </w:r>
      <w:r>
        <w:t xml:space="preserve"> </w:t>
      </w:r>
      <w:r w:rsidRPr="00E51C1B">
        <w:t>który</w:t>
      </w:r>
      <w:r>
        <w:t xml:space="preserve"> </w:t>
      </w:r>
      <w:r w:rsidRPr="00E51C1B">
        <w:t>chce</w:t>
      </w:r>
      <w:r>
        <w:t xml:space="preserve"> </w:t>
      </w:r>
      <w:r w:rsidRPr="00E51C1B">
        <w:t>czynić</w:t>
      </w:r>
      <w:r>
        <w:t xml:space="preserve"> </w:t>
      </w:r>
      <w:r w:rsidRPr="00E51C1B">
        <w:t>nas</w:t>
      </w:r>
      <w:r>
        <w:t xml:space="preserve"> </w:t>
      </w:r>
      <w:r w:rsidRPr="00E51C1B">
        <w:t>„błogosławionymi”,</w:t>
      </w:r>
      <w:r>
        <w:t xml:space="preserve"> </w:t>
      </w:r>
      <w:r w:rsidRPr="00E51C1B">
        <w:t>a</w:t>
      </w:r>
      <w:r>
        <w:t xml:space="preserve"> </w:t>
      </w:r>
      <w:r w:rsidRPr="00E51C1B">
        <w:t>więc</w:t>
      </w:r>
      <w:r>
        <w:t xml:space="preserve"> </w:t>
      </w:r>
      <w:r w:rsidRPr="00E51C1B">
        <w:t>szczęśliwymi,</w:t>
      </w:r>
      <w:r>
        <w:t xml:space="preserve"> </w:t>
      </w:r>
      <w:r w:rsidRPr="00E51C1B">
        <w:t>a</w:t>
      </w:r>
      <w:r>
        <w:t xml:space="preserve"> </w:t>
      </w:r>
      <w:r w:rsidRPr="00E51C1B">
        <w:t>równocześnie</w:t>
      </w:r>
      <w:r>
        <w:t xml:space="preserve"> </w:t>
      </w:r>
      <w:r w:rsidRPr="00E51C1B">
        <w:t>wskazaniem</w:t>
      </w:r>
      <w:r>
        <w:t xml:space="preserve"> </w:t>
      </w:r>
      <w:r w:rsidRPr="00E51C1B">
        <w:t>tego,</w:t>
      </w:r>
      <w:r>
        <w:t xml:space="preserve"> </w:t>
      </w:r>
      <w:r w:rsidRPr="00E51C1B">
        <w:t>co</w:t>
      </w:r>
      <w:r>
        <w:t xml:space="preserve"> </w:t>
      </w:r>
      <w:r w:rsidRPr="00E51C1B">
        <w:t>winno</w:t>
      </w:r>
      <w:r>
        <w:t xml:space="preserve"> </w:t>
      </w:r>
      <w:r w:rsidRPr="00E51C1B">
        <w:t>odróżniać</w:t>
      </w:r>
      <w:r>
        <w:t xml:space="preserve"> </w:t>
      </w:r>
      <w:r w:rsidRPr="00E51C1B">
        <w:t>nowego</w:t>
      </w:r>
      <w:r>
        <w:t xml:space="preserve"> </w:t>
      </w:r>
      <w:r w:rsidRPr="00E51C1B">
        <w:t>człowieka</w:t>
      </w:r>
      <w:r>
        <w:t xml:space="preserve"> </w:t>
      </w:r>
    </w:p>
    <w:p w:rsidR="00535352" w:rsidRPr="00E51C1B" w:rsidRDefault="00335EF5" w:rsidP="00335EF5">
      <w:pPr>
        <w:pStyle w:val="Nagwek4"/>
        <w:rPr>
          <w:rFonts w:hint="eastAsia"/>
        </w:rPr>
      </w:pPr>
      <w:r w:rsidRPr="00E51C1B">
        <w:t>Przeczytać:</w:t>
      </w:r>
    </w:p>
    <w:p w:rsidR="00535352" w:rsidRPr="00E51C1B" w:rsidRDefault="00335EF5" w:rsidP="00E51C1B">
      <w:pPr>
        <w:rPr>
          <w:rFonts w:hint="eastAsia"/>
        </w:rPr>
      </w:pPr>
      <w:r w:rsidRPr="00E51C1B">
        <w:t>Papież</w:t>
      </w:r>
      <w:r>
        <w:t xml:space="preserve"> </w:t>
      </w:r>
      <w:r w:rsidRPr="00E51C1B">
        <w:t>Franciszek,</w:t>
      </w:r>
      <w:r>
        <w:t xml:space="preserve"> a</w:t>
      </w:r>
      <w:r w:rsidRPr="00E51C1B">
        <w:t>dhortacja</w:t>
      </w:r>
      <w:r>
        <w:t xml:space="preserve"> </w:t>
      </w:r>
      <w:r w:rsidRPr="00E51C1B">
        <w:t>apostolska</w:t>
      </w:r>
      <w:r>
        <w:t xml:space="preserve"> </w:t>
      </w:r>
      <w:proofErr w:type="spellStart"/>
      <w:r w:rsidRPr="00335EF5">
        <w:rPr>
          <w:rStyle w:val="Wyrnieniedelikatne"/>
        </w:rPr>
        <w:t>Gaudete</w:t>
      </w:r>
      <w:proofErr w:type="spellEnd"/>
      <w:r w:rsidRPr="00335EF5">
        <w:rPr>
          <w:rStyle w:val="Wyrnieniedelikatne"/>
        </w:rPr>
        <w:t xml:space="preserve"> et </w:t>
      </w:r>
      <w:proofErr w:type="spellStart"/>
      <w:r w:rsidRPr="00335EF5">
        <w:rPr>
          <w:rStyle w:val="Wyrnieniedelikatne"/>
        </w:rPr>
        <w:t>exultate</w:t>
      </w:r>
      <w:proofErr w:type="spellEnd"/>
      <w:r w:rsidRPr="00E51C1B">
        <w:t>,</w:t>
      </w:r>
      <w:r>
        <w:t xml:space="preserve"> </w:t>
      </w:r>
      <w:r w:rsidRPr="00E51C1B">
        <w:t>63</w:t>
      </w:r>
      <w:r>
        <w:t>–</w:t>
      </w:r>
      <w:r w:rsidRPr="00E51C1B">
        <w:t>65.</w:t>
      </w:r>
    </w:p>
    <w:p w:rsidR="00535352" w:rsidRPr="00E51C1B" w:rsidRDefault="00335EF5" w:rsidP="00E51C1B">
      <w:pPr>
        <w:rPr>
          <w:rFonts w:hint="eastAsia"/>
        </w:rPr>
      </w:pPr>
      <w:r w:rsidRPr="00E51C1B">
        <w:t>63.</w:t>
      </w:r>
      <w:r>
        <w:tab/>
      </w:r>
      <w:r w:rsidRPr="00E51C1B">
        <w:t>Może</w:t>
      </w:r>
      <w:r>
        <w:t xml:space="preserve"> </w:t>
      </w:r>
      <w:r w:rsidRPr="00E51C1B">
        <w:t>istnieć</w:t>
      </w:r>
      <w:r>
        <w:t xml:space="preserve"> </w:t>
      </w:r>
      <w:r w:rsidRPr="00E51C1B">
        <w:t>wiele</w:t>
      </w:r>
      <w:r>
        <w:t xml:space="preserve"> </w:t>
      </w:r>
      <w:r w:rsidRPr="00E51C1B">
        <w:t>teorii</w:t>
      </w:r>
      <w:r>
        <w:t xml:space="preserve"> </w:t>
      </w:r>
      <w:r w:rsidRPr="00E51C1B">
        <w:t>na</w:t>
      </w:r>
      <w:r>
        <w:t xml:space="preserve"> </w:t>
      </w:r>
      <w:r w:rsidRPr="00E51C1B">
        <w:t>temat</w:t>
      </w:r>
      <w:r>
        <w:t xml:space="preserve"> </w:t>
      </w:r>
      <w:r w:rsidRPr="00E51C1B">
        <w:t>świętości,</w:t>
      </w:r>
      <w:r>
        <w:t xml:space="preserve"> </w:t>
      </w:r>
      <w:r w:rsidRPr="00E51C1B">
        <w:t>obfitych</w:t>
      </w:r>
      <w:r>
        <w:t xml:space="preserve"> </w:t>
      </w:r>
      <w:r w:rsidRPr="00E51C1B">
        <w:t>wyjaśnień</w:t>
      </w:r>
      <w:r>
        <w:t xml:space="preserve"> </w:t>
      </w:r>
      <w:r w:rsidRPr="00E51C1B">
        <w:t>i</w:t>
      </w:r>
      <w:r>
        <w:t xml:space="preserve"> </w:t>
      </w:r>
      <w:r w:rsidRPr="00E51C1B">
        <w:t>rozróżnień.</w:t>
      </w:r>
      <w:r>
        <w:t xml:space="preserve"> </w:t>
      </w:r>
      <w:r w:rsidRPr="00E51C1B">
        <w:t>Taka</w:t>
      </w:r>
      <w:r>
        <w:t xml:space="preserve"> </w:t>
      </w:r>
      <w:r w:rsidRPr="00E51C1B">
        <w:t>refleksja</w:t>
      </w:r>
      <w:r>
        <w:t xml:space="preserve"> </w:t>
      </w:r>
      <w:r w:rsidRPr="00E51C1B">
        <w:t>może</w:t>
      </w:r>
      <w:r>
        <w:t xml:space="preserve"> </w:t>
      </w:r>
      <w:r w:rsidRPr="00E51C1B">
        <w:t>być</w:t>
      </w:r>
      <w:r>
        <w:t xml:space="preserve"> </w:t>
      </w:r>
      <w:r w:rsidRPr="00E51C1B">
        <w:t>przydatna,</w:t>
      </w:r>
      <w:r>
        <w:t xml:space="preserve"> </w:t>
      </w:r>
      <w:r w:rsidRPr="00E51C1B">
        <w:t>ale</w:t>
      </w:r>
      <w:r>
        <w:t xml:space="preserve"> </w:t>
      </w:r>
      <w:r w:rsidRPr="00E51C1B">
        <w:t>nic</w:t>
      </w:r>
      <w:r>
        <w:t xml:space="preserve"> </w:t>
      </w:r>
      <w:r w:rsidRPr="00E51C1B">
        <w:t>nie</w:t>
      </w:r>
      <w:r>
        <w:t xml:space="preserve"> </w:t>
      </w:r>
      <w:r w:rsidRPr="00E51C1B">
        <w:t>jest</w:t>
      </w:r>
      <w:r>
        <w:t xml:space="preserve"> </w:t>
      </w:r>
      <w:r w:rsidRPr="00E51C1B">
        <w:t>bardziej</w:t>
      </w:r>
      <w:r>
        <w:t xml:space="preserve"> </w:t>
      </w:r>
      <w:r w:rsidRPr="00E51C1B">
        <w:t>pouczające,</w:t>
      </w:r>
      <w:r>
        <w:t xml:space="preserve"> </w:t>
      </w:r>
      <w:r w:rsidRPr="00E51C1B">
        <w:t>niż</w:t>
      </w:r>
      <w:r>
        <w:t xml:space="preserve"> </w:t>
      </w:r>
      <w:r w:rsidRPr="00E51C1B">
        <w:t>powrót</w:t>
      </w:r>
      <w:r>
        <w:t xml:space="preserve"> </w:t>
      </w:r>
      <w:r w:rsidRPr="00E51C1B">
        <w:t>do</w:t>
      </w:r>
      <w:r>
        <w:t xml:space="preserve"> </w:t>
      </w:r>
      <w:r w:rsidRPr="00E51C1B">
        <w:t>słów</w:t>
      </w:r>
      <w:r>
        <w:t xml:space="preserve"> </w:t>
      </w:r>
      <w:r w:rsidRPr="00E51C1B">
        <w:t>Jezusa</w:t>
      </w:r>
      <w:r>
        <w:t xml:space="preserve"> </w:t>
      </w:r>
      <w:r w:rsidRPr="00E51C1B">
        <w:t>i</w:t>
      </w:r>
      <w:r>
        <w:t xml:space="preserve"> </w:t>
      </w:r>
      <w:r w:rsidRPr="00E51C1B">
        <w:t>przyjęcie</w:t>
      </w:r>
      <w:r>
        <w:t xml:space="preserve"> </w:t>
      </w:r>
      <w:r w:rsidRPr="00E51C1B">
        <w:t>Jego</w:t>
      </w:r>
      <w:r>
        <w:t xml:space="preserve"> </w:t>
      </w:r>
      <w:r w:rsidRPr="00E51C1B">
        <w:t>sposobu</w:t>
      </w:r>
      <w:r>
        <w:t xml:space="preserve"> </w:t>
      </w:r>
      <w:r w:rsidRPr="00E51C1B">
        <w:t>przekazywania</w:t>
      </w:r>
      <w:r>
        <w:t xml:space="preserve"> </w:t>
      </w:r>
      <w:r w:rsidRPr="00E51C1B">
        <w:t>prawdy.</w:t>
      </w:r>
      <w:r>
        <w:t xml:space="preserve"> </w:t>
      </w:r>
      <w:r w:rsidRPr="00E51C1B">
        <w:t>Jezus</w:t>
      </w:r>
      <w:r>
        <w:t xml:space="preserve"> </w:t>
      </w:r>
      <w:r w:rsidRPr="00E51C1B">
        <w:t>wyjaśnił</w:t>
      </w:r>
      <w:r>
        <w:t xml:space="preserve"> </w:t>
      </w:r>
      <w:r w:rsidRPr="00E51C1B">
        <w:t>z</w:t>
      </w:r>
      <w:r>
        <w:t xml:space="preserve"> </w:t>
      </w:r>
      <w:r w:rsidRPr="00E51C1B">
        <w:t>całą</w:t>
      </w:r>
      <w:r>
        <w:t xml:space="preserve"> </w:t>
      </w:r>
      <w:r w:rsidRPr="00E51C1B">
        <w:t>prostotą,</w:t>
      </w:r>
      <w:r>
        <w:t xml:space="preserve"> </w:t>
      </w:r>
      <w:r w:rsidRPr="00E51C1B">
        <w:t>co</w:t>
      </w:r>
      <w:r>
        <w:t xml:space="preserve"> </w:t>
      </w:r>
      <w:r w:rsidRPr="00E51C1B">
        <w:t>to</w:t>
      </w:r>
      <w:r>
        <w:t xml:space="preserve"> </w:t>
      </w:r>
      <w:r w:rsidRPr="00E51C1B">
        <w:t>znaczy</w:t>
      </w:r>
      <w:r>
        <w:t xml:space="preserve"> </w:t>
      </w:r>
      <w:r w:rsidRPr="00E51C1B">
        <w:t>być</w:t>
      </w:r>
      <w:r>
        <w:t xml:space="preserve"> </w:t>
      </w:r>
      <w:r w:rsidRPr="00E51C1B">
        <w:t>świętymi,</w:t>
      </w:r>
      <w:r>
        <w:t xml:space="preserve"> </w:t>
      </w:r>
      <w:r w:rsidRPr="00E51C1B">
        <w:t>a</w:t>
      </w:r>
      <w:r>
        <w:t xml:space="preserve"> </w:t>
      </w:r>
      <w:r w:rsidRPr="00E51C1B">
        <w:t>uczynił</w:t>
      </w:r>
      <w:r>
        <w:t xml:space="preserve"> </w:t>
      </w:r>
      <w:r w:rsidRPr="00E51C1B">
        <w:t>to,</w:t>
      </w:r>
      <w:r>
        <w:t xml:space="preserve"> </w:t>
      </w:r>
      <w:r w:rsidRPr="00E51C1B">
        <w:t>kiedy</w:t>
      </w:r>
      <w:r>
        <w:t xml:space="preserve"> </w:t>
      </w:r>
      <w:r w:rsidRPr="00E51C1B">
        <w:t>zostawił</w:t>
      </w:r>
      <w:r>
        <w:t xml:space="preserve"> </w:t>
      </w:r>
      <w:r w:rsidRPr="00E51C1B">
        <w:t>nam</w:t>
      </w:r>
      <w:r>
        <w:t xml:space="preserve"> </w:t>
      </w:r>
      <w:r w:rsidRPr="00E51C1B">
        <w:t>błogosławieństwa</w:t>
      </w:r>
      <w:r>
        <w:t xml:space="preserve"> </w:t>
      </w:r>
      <w:r w:rsidRPr="00E51C1B">
        <w:t>(por.</w:t>
      </w:r>
      <w:r>
        <w:t xml:space="preserve"> </w:t>
      </w:r>
      <w:r w:rsidRPr="00E51C1B">
        <w:t>Mt</w:t>
      </w:r>
      <w:r>
        <w:t xml:space="preserve"> </w:t>
      </w:r>
      <w:r w:rsidRPr="00E51C1B">
        <w:t>5,</w:t>
      </w:r>
      <w:r>
        <w:t xml:space="preserve"> </w:t>
      </w:r>
      <w:r w:rsidRPr="00E51C1B">
        <w:t>3-12;</w:t>
      </w:r>
      <w:r>
        <w:t xml:space="preserve"> </w:t>
      </w:r>
      <w:proofErr w:type="spellStart"/>
      <w:r w:rsidRPr="00E51C1B">
        <w:t>Łk</w:t>
      </w:r>
      <w:proofErr w:type="spellEnd"/>
      <w:r>
        <w:t xml:space="preserve"> </w:t>
      </w:r>
      <w:r w:rsidRPr="00E51C1B">
        <w:t>6,</w:t>
      </w:r>
      <w:r>
        <w:t xml:space="preserve"> </w:t>
      </w:r>
      <w:r w:rsidRPr="00E51C1B">
        <w:t>20-23).</w:t>
      </w:r>
      <w:r>
        <w:t xml:space="preserve"> </w:t>
      </w:r>
      <w:r w:rsidRPr="00E51C1B">
        <w:t>Są</w:t>
      </w:r>
      <w:r>
        <w:t xml:space="preserve"> </w:t>
      </w:r>
      <w:r w:rsidRPr="00E51C1B">
        <w:t>one</w:t>
      </w:r>
      <w:r>
        <w:t xml:space="preserve"> </w:t>
      </w:r>
      <w:r w:rsidRPr="00E51C1B">
        <w:t>jakby</w:t>
      </w:r>
      <w:r>
        <w:t xml:space="preserve"> </w:t>
      </w:r>
      <w:r w:rsidRPr="00E51C1B">
        <w:t>dowodem</w:t>
      </w:r>
      <w:r>
        <w:t xml:space="preserve"> </w:t>
      </w:r>
      <w:r w:rsidRPr="00E51C1B">
        <w:t>tożsamości</w:t>
      </w:r>
      <w:r>
        <w:t xml:space="preserve"> </w:t>
      </w:r>
      <w:r w:rsidRPr="00E51C1B">
        <w:t>chrześcijanina.</w:t>
      </w:r>
      <w:r>
        <w:t xml:space="preserve"> </w:t>
      </w:r>
      <w:r w:rsidRPr="00E51C1B">
        <w:t>Zatem,</w:t>
      </w:r>
      <w:r>
        <w:t xml:space="preserve"> </w:t>
      </w:r>
      <w:r w:rsidRPr="00E51C1B">
        <w:t>jeśli</w:t>
      </w:r>
      <w:r>
        <w:t xml:space="preserve"> </w:t>
      </w:r>
      <w:r w:rsidRPr="00E51C1B">
        <w:t>ktoś</w:t>
      </w:r>
      <w:r>
        <w:t xml:space="preserve"> </w:t>
      </w:r>
      <w:r w:rsidRPr="00E51C1B">
        <w:t>z</w:t>
      </w:r>
      <w:r>
        <w:t xml:space="preserve"> </w:t>
      </w:r>
      <w:r w:rsidRPr="00E51C1B">
        <w:t>nas</w:t>
      </w:r>
      <w:r>
        <w:t xml:space="preserve"> </w:t>
      </w:r>
      <w:r w:rsidRPr="00E51C1B">
        <w:t>stawia</w:t>
      </w:r>
      <w:r>
        <w:t xml:space="preserve"> </w:t>
      </w:r>
      <w:r w:rsidRPr="00E51C1B">
        <w:t>sobie</w:t>
      </w:r>
      <w:r>
        <w:t xml:space="preserve"> </w:t>
      </w:r>
      <w:r w:rsidRPr="00E51C1B">
        <w:t>pytanie:</w:t>
      </w:r>
      <w:r>
        <w:t xml:space="preserve"> </w:t>
      </w:r>
      <w:r w:rsidRPr="00E51C1B">
        <w:t>„Jak</w:t>
      </w:r>
      <w:r>
        <w:t xml:space="preserve"> </w:t>
      </w:r>
      <w:r w:rsidRPr="00E51C1B">
        <w:t>można</w:t>
      </w:r>
      <w:r>
        <w:t xml:space="preserve"> </w:t>
      </w:r>
      <w:r w:rsidRPr="00E51C1B">
        <w:t>stać</w:t>
      </w:r>
      <w:r>
        <w:t xml:space="preserve"> </w:t>
      </w:r>
      <w:r w:rsidRPr="00E51C1B">
        <w:t>się</w:t>
      </w:r>
      <w:r>
        <w:t xml:space="preserve"> </w:t>
      </w:r>
      <w:r w:rsidRPr="00E51C1B">
        <w:t>dobrym</w:t>
      </w:r>
      <w:r>
        <w:t xml:space="preserve"> </w:t>
      </w:r>
      <w:r w:rsidRPr="00E51C1B">
        <w:t>chrześcijaninem?”</w:t>
      </w:r>
      <w:r>
        <w:t xml:space="preserve"> – </w:t>
      </w:r>
      <w:r w:rsidRPr="00E51C1B">
        <w:t>odpowiedź</w:t>
      </w:r>
      <w:r>
        <w:t xml:space="preserve"> </w:t>
      </w:r>
      <w:r w:rsidRPr="00E51C1B">
        <w:t>jest</w:t>
      </w:r>
      <w:r>
        <w:t xml:space="preserve"> </w:t>
      </w:r>
      <w:r w:rsidRPr="00E51C1B">
        <w:t>prosta:</w:t>
      </w:r>
      <w:r>
        <w:t xml:space="preserve"> </w:t>
      </w:r>
      <w:r w:rsidRPr="00E51C1B">
        <w:t>trzeba,</w:t>
      </w:r>
      <w:r>
        <w:t xml:space="preserve"> </w:t>
      </w:r>
      <w:r w:rsidRPr="00E51C1B">
        <w:t>aby</w:t>
      </w:r>
      <w:r>
        <w:t xml:space="preserve"> </w:t>
      </w:r>
      <w:r w:rsidRPr="00E51C1B">
        <w:t>każdy</w:t>
      </w:r>
      <w:r>
        <w:t xml:space="preserve"> </w:t>
      </w:r>
      <w:r w:rsidRPr="00E51C1B">
        <w:t>na</w:t>
      </w:r>
      <w:r>
        <w:t xml:space="preserve"> </w:t>
      </w:r>
      <w:r w:rsidRPr="00E51C1B">
        <w:t>swój</w:t>
      </w:r>
      <w:r>
        <w:t xml:space="preserve"> </w:t>
      </w:r>
      <w:r w:rsidRPr="00E51C1B">
        <w:t>sposób</w:t>
      </w:r>
      <w:r>
        <w:t xml:space="preserve"> </w:t>
      </w:r>
      <w:r w:rsidRPr="00E51C1B">
        <w:t>czynił</w:t>
      </w:r>
      <w:r>
        <w:t xml:space="preserve"> </w:t>
      </w:r>
      <w:r w:rsidRPr="00E51C1B">
        <w:t>to,</w:t>
      </w:r>
      <w:r>
        <w:t xml:space="preserve"> </w:t>
      </w:r>
      <w:r w:rsidRPr="00E51C1B">
        <w:t>co</w:t>
      </w:r>
      <w:r>
        <w:t xml:space="preserve"> </w:t>
      </w:r>
      <w:r w:rsidRPr="00E51C1B">
        <w:t>mówi</w:t>
      </w:r>
      <w:r>
        <w:t xml:space="preserve"> </w:t>
      </w:r>
      <w:r w:rsidRPr="00E51C1B">
        <w:t>Jezus</w:t>
      </w:r>
      <w:r>
        <w:t xml:space="preserve"> </w:t>
      </w:r>
      <w:r w:rsidRPr="00E51C1B">
        <w:t>głosząc</w:t>
      </w:r>
      <w:r>
        <w:t xml:space="preserve"> </w:t>
      </w:r>
      <w:r w:rsidRPr="00E51C1B">
        <w:t>błogosławieństwa.</w:t>
      </w:r>
      <w:r>
        <w:t xml:space="preserve"> </w:t>
      </w:r>
      <w:r w:rsidRPr="00E51C1B">
        <w:t>W</w:t>
      </w:r>
      <w:r>
        <w:t xml:space="preserve"> </w:t>
      </w:r>
      <w:r w:rsidRPr="00E51C1B">
        <w:t>nich</w:t>
      </w:r>
      <w:r>
        <w:t xml:space="preserve"> </w:t>
      </w:r>
      <w:r w:rsidRPr="00E51C1B">
        <w:t>naszkicowane</w:t>
      </w:r>
      <w:r>
        <w:t xml:space="preserve"> </w:t>
      </w:r>
      <w:r w:rsidRPr="00E51C1B">
        <w:t>jest</w:t>
      </w:r>
      <w:r>
        <w:t xml:space="preserve"> </w:t>
      </w:r>
      <w:r w:rsidRPr="00E51C1B">
        <w:t>oblicze</w:t>
      </w:r>
      <w:r>
        <w:t xml:space="preserve"> </w:t>
      </w:r>
      <w:r w:rsidRPr="00E51C1B">
        <w:t>Mistrza,</w:t>
      </w:r>
      <w:r>
        <w:t xml:space="preserve"> </w:t>
      </w:r>
      <w:r w:rsidRPr="00E51C1B">
        <w:t>do</w:t>
      </w:r>
      <w:r>
        <w:t xml:space="preserve"> </w:t>
      </w:r>
      <w:r w:rsidRPr="00E51C1B">
        <w:t>którego</w:t>
      </w:r>
      <w:r>
        <w:t xml:space="preserve"> </w:t>
      </w:r>
      <w:r w:rsidRPr="00E51C1B">
        <w:t>ukazywania</w:t>
      </w:r>
      <w:r>
        <w:t xml:space="preserve"> </w:t>
      </w:r>
      <w:r w:rsidRPr="00E51C1B">
        <w:t>w</w:t>
      </w:r>
      <w:r>
        <w:t xml:space="preserve"> </w:t>
      </w:r>
      <w:r w:rsidRPr="00E51C1B">
        <w:t>życiu</w:t>
      </w:r>
      <w:r>
        <w:t xml:space="preserve"> </w:t>
      </w:r>
      <w:r w:rsidRPr="00E51C1B">
        <w:t>codziennym</w:t>
      </w:r>
      <w:r>
        <w:t xml:space="preserve"> </w:t>
      </w:r>
      <w:r w:rsidRPr="00E51C1B">
        <w:t>jesteśmy</w:t>
      </w:r>
      <w:r>
        <w:t xml:space="preserve"> </w:t>
      </w:r>
      <w:r w:rsidRPr="00E51C1B">
        <w:t>powołani.</w:t>
      </w:r>
    </w:p>
    <w:p w:rsidR="00535352" w:rsidRPr="00E51C1B" w:rsidRDefault="00335EF5" w:rsidP="00E51C1B">
      <w:pPr>
        <w:rPr>
          <w:rFonts w:hint="eastAsia"/>
        </w:rPr>
      </w:pPr>
      <w:r w:rsidRPr="00E51C1B">
        <w:t>64.</w:t>
      </w:r>
      <w:r>
        <w:tab/>
      </w:r>
      <w:r w:rsidRPr="00E51C1B">
        <w:t>Słowo</w:t>
      </w:r>
      <w:r>
        <w:t xml:space="preserve"> </w:t>
      </w:r>
      <w:r w:rsidRPr="00E51C1B">
        <w:t>„szczęśliwy”</w:t>
      </w:r>
      <w:r>
        <w:t xml:space="preserve"> </w:t>
      </w:r>
      <w:r w:rsidRPr="00E51C1B">
        <w:t>lub</w:t>
      </w:r>
      <w:r>
        <w:t xml:space="preserve"> </w:t>
      </w:r>
      <w:r w:rsidRPr="00E51C1B">
        <w:t>„błogosławiony”</w:t>
      </w:r>
      <w:r>
        <w:t xml:space="preserve"> </w:t>
      </w:r>
      <w:r w:rsidRPr="00E51C1B">
        <w:t>staje</w:t>
      </w:r>
      <w:r>
        <w:t xml:space="preserve"> </w:t>
      </w:r>
      <w:r w:rsidRPr="00E51C1B">
        <w:t>się</w:t>
      </w:r>
      <w:r>
        <w:t xml:space="preserve"> </w:t>
      </w:r>
      <w:r w:rsidRPr="00E51C1B">
        <w:t>synonimem</w:t>
      </w:r>
      <w:r>
        <w:t xml:space="preserve"> </w:t>
      </w:r>
      <w:r w:rsidRPr="00E51C1B">
        <w:t>słowa</w:t>
      </w:r>
      <w:r>
        <w:t xml:space="preserve"> </w:t>
      </w:r>
      <w:r w:rsidRPr="00E51C1B">
        <w:t>„święty”,</w:t>
      </w:r>
      <w:r>
        <w:t xml:space="preserve"> </w:t>
      </w:r>
      <w:r w:rsidRPr="00E51C1B">
        <w:t>ponieważ</w:t>
      </w:r>
      <w:r>
        <w:t xml:space="preserve"> </w:t>
      </w:r>
      <w:r w:rsidRPr="00E51C1B">
        <w:t>wyraża,</w:t>
      </w:r>
      <w:r>
        <w:t xml:space="preserve"> </w:t>
      </w:r>
      <w:r w:rsidRPr="00E51C1B">
        <w:t>że</w:t>
      </w:r>
      <w:r>
        <w:t xml:space="preserve"> </w:t>
      </w:r>
      <w:r w:rsidRPr="00E51C1B">
        <w:t>osoba,</w:t>
      </w:r>
      <w:r>
        <w:t xml:space="preserve"> </w:t>
      </w:r>
      <w:r w:rsidRPr="00E51C1B">
        <w:t>która</w:t>
      </w:r>
      <w:r>
        <w:t xml:space="preserve"> </w:t>
      </w:r>
      <w:r w:rsidRPr="00E51C1B">
        <w:t>jest</w:t>
      </w:r>
      <w:r>
        <w:t xml:space="preserve"> </w:t>
      </w:r>
      <w:r w:rsidRPr="00E51C1B">
        <w:t>wierna</w:t>
      </w:r>
      <w:r>
        <w:t xml:space="preserve"> </w:t>
      </w:r>
      <w:r w:rsidRPr="00E51C1B">
        <w:t>Bogu</w:t>
      </w:r>
      <w:r>
        <w:t xml:space="preserve"> </w:t>
      </w:r>
      <w:r w:rsidRPr="00E51C1B">
        <w:t>i</w:t>
      </w:r>
      <w:r>
        <w:t xml:space="preserve"> </w:t>
      </w:r>
      <w:r w:rsidRPr="00E51C1B">
        <w:t>żyje</w:t>
      </w:r>
      <w:r>
        <w:t xml:space="preserve"> </w:t>
      </w:r>
      <w:r w:rsidRPr="00E51C1B">
        <w:t>Jego</w:t>
      </w:r>
      <w:r>
        <w:t xml:space="preserve"> </w:t>
      </w:r>
      <w:r w:rsidRPr="00E51C1B">
        <w:t>słowem,</w:t>
      </w:r>
      <w:r>
        <w:t xml:space="preserve"> </w:t>
      </w:r>
      <w:r w:rsidRPr="00E51C1B">
        <w:t>osiąga</w:t>
      </w:r>
      <w:r>
        <w:t xml:space="preserve"> </w:t>
      </w:r>
      <w:r w:rsidRPr="00E51C1B">
        <w:t>prawdziwe</w:t>
      </w:r>
      <w:r>
        <w:t xml:space="preserve"> </w:t>
      </w:r>
      <w:r w:rsidRPr="00E51C1B">
        <w:t>szczęście,</w:t>
      </w:r>
      <w:r>
        <w:t xml:space="preserve"> </w:t>
      </w:r>
      <w:r w:rsidRPr="00E51C1B">
        <w:t>dając</w:t>
      </w:r>
      <w:r>
        <w:t xml:space="preserve"> </w:t>
      </w:r>
      <w:r w:rsidRPr="00E51C1B">
        <w:t>siebie</w:t>
      </w:r>
      <w:r>
        <w:t xml:space="preserve"> </w:t>
      </w:r>
      <w:r w:rsidRPr="00E51C1B">
        <w:t>w</w:t>
      </w:r>
      <w:r>
        <w:t xml:space="preserve"> </w:t>
      </w:r>
      <w:proofErr w:type="spellStart"/>
      <w:r w:rsidRPr="00E51C1B">
        <w:t>darze.</w:t>
      </w:r>
      <w:r w:rsidR="00735DF0">
        <w:t>y</w:t>
      </w:r>
      <w:proofErr w:type="spellEnd"/>
    </w:p>
    <w:p w:rsidR="00535352" w:rsidRPr="00E51C1B" w:rsidRDefault="00335EF5" w:rsidP="00E51C1B">
      <w:pPr>
        <w:rPr>
          <w:rFonts w:hint="eastAsia"/>
        </w:rPr>
      </w:pPr>
      <w:r w:rsidRPr="00E51C1B">
        <w:t>65.</w:t>
      </w:r>
      <w:r>
        <w:tab/>
      </w:r>
      <w:r w:rsidRPr="00E51C1B">
        <w:t>Chociaż</w:t>
      </w:r>
      <w:r>
        <w:t xml:space="preserve"> </w:t>
      </w:r>
      <w:r w:rsidRPr="00E51C1B">
        <w:t>słowa</w:t>
      </w:r>
      <w:r>
        <w:t xml:space="preserve"> </w:t>
      </w:r>
      <w:r w:rsidRPr="00E51C1B">
        <w:t>Jezusa</w:t>
      </w:r>
      <w:r>
        <w:t xml:space="preserve"> </w:t>
      </w:r>
      <w:r w:rsidRPr="00E51C1B">
        <w:t>mogą</w:t>
      </w:r>
      <w:r>
        <w:t xml:space="preserve"> </w:t>
      </w:r>
      <w:r w:rsidRPr="00E51C1B">
        <w:t>wydawać</w:t>
      </w:r>
      <w:r>
        <w:t xml:space="preserve"> </w:t>
      </w:r>
      <w:r w:rsidRPr="00E51C1B">
        <w:t>nam</w:t>
      </w:r>
      <w:r>
        <w:t xml:space="preserve"> </w:t>
      </w:r>
      <w:r w:rsidRPr="00E51C1B">
        <w:t>się</w:t>
      </w:r>
      <w:r>
        <w:t xml:space="preserve"> </w:t>
      </w:r>
      <w:r w:rsidRPr="00E51C1B">
        <w:t>poetyckie,</w:t>
      </w:r>
      <w:r>
        <w:t xml:space="preserve"> </w:t>
      </w:r>
      <w:r w:rsidRPr="00E51C1B">
        <w:t>to</w:t>
      </w:r>
      <w:r>
        <w:t xml:space="preserve"> </w:t>
      </w:r>
      <w:r w:rsidRPr="00E51C1B">
        <w:t>jednak</w:t>
      </w:r>
      <w:r>
        <w:t xml:space="preserve"> </w:t>
      </w:r>
      <w:r w:rsidRPr="00E51C1B">
        <w:t>są</w:t>
      </w:r>
      <w:r>
        <w:t xml:space="preserve"> </w:t>
      </w:r>
      <w:r w:rsidRPr="00E51C1B">
        <w:t>one</w:t>
      </w:r>
      <w:r>
        <w:t xml:space="preserve"> </w:t>
      </w:r>
      <w:r w:rsidRPr="00E51C1B">
        <w:t>przeciwstawne</w:t>
      </w:r>
      <w:r>
        <w:t xml:space="preserve"> </w:t>
      </w:r>
      <w:r w:rsidRPr="00E51C1B">
        <w:t>wobec</w:t>
      </w:r>
      <w:r>
        <w:t xml:space="preserve"> </w:t>
      </w:r>
      <w:r w:rsidRPr="00E51C1B">
        <w:t>tego,</w:t>
      </w:r>
      <w:r>
        <w:t xml:space="preserve"> </w:t>
      </w:r>
      <w:r w:rsidRPr="00E51C1B">
        <w:t>co</w:t>
      </w:r>
      <w:r>
        <w:t xml:space="preserve"> </w:t>
      </w:r>
      <w:r w:rsidRPr="00E51C1B">
        <w:t>czyni</w:t>
      </w:r>
      <w:r>
        <w:t xml:space="preserve"> </w:t>
      </w:r>
      <w:r w:rsidRPr="00E51C1B">
        <w:t>się</w:t>
      </w:r>
      <w:r>
        <w:t xml:space="preserve"> </w:t>
      </w:r>
      <w:r w:rsidRPr="00E51C1B">
        <w:t>zazwyczaj</w:t>
      </w:r>
      <w:r>
        <w:t xml:space="preserve"> </w:t>
      </w:r>
      <w:r w:rsidRPr="00E51C1B">
        <w:t>i</w:t>
      </w:r>
      <w:r>
        <w:t xml:space="preserve"> </w:t>
      </w:r>
      <w:r w:rsidRPr="00E51C1B">
        <w:t>co</w:t>
      </w:r>
      <w:r>
        <w:t xml:space="preserve"> </w:t>
      </w:r>
      <w:r w:rsidRPr="00E51C1B">
        <w:t>czyni</w:t>
      </w:r>
      <w:r>
        <w:t xml:space="preserve"> </w:t>
      </w:r>
      <w:r w:rsidRPr="00E51C1B">
        <w:t>się</w:t>
      </w:r>
      <w:r>
        <w:t xml:space="preserve"> </w:t>
      </w:r>
      <w:r w:rsidRPr="00E51C1B">
        <w:t>w</w:t>
      </w:r>
      <w:r>
        <w:t xml:space="preserve"> </w:t>
      </w:r>
      <w:r w:rsidRPr="00E51C1B">
        <w:t>społeczeństwie.</w:t>
      </w:r>
      <w:r>
        <w:t xml:space="preserve"> </w:t>
      </w:r>
      <w:r w:rsidRPr="00E51C1B">
        <w:t>I</w:t>
      </w:r>
      <w:r>
        <w:t xml:space="preserve"> </w:t>
      </w:r>
      <w:r w:rsidRPr="00E51C1B">
        <w:t>chociaż</w:t>
      </w:r>
      <w:r>
        <w:t xml:space="preserve"> </w:t>
      </w:r>
      <w:r w:rsidRPr="00E51C1B">
        <w:t>to</w:t>
      </w:r>
      <w:r>
        <w:t xml:space="preserve"> </w:t>
      </w:r>
      <w:r w:rsidRPr="00E51C1B">
        <w:t>orędzie</w:t>
      </w:r>
      <w:r>
        <w:t xml:space="preserve"> </w:t>
      </w:r>
      <w:r w:rsidRPr="00E51C1B">
        <w:t>Jezusa</w:t>
      </w:r>
      <w:r>
        <w:t xml:space="preserve"> </w:t>
      </w:r>
      <w:r w:rsidRPr="00E51C1B">
        <w:t>nas</w:t>
      </w:r>
      <w:r>
        <w:t xml:space="preserve"> </w:t>
      </w:r>
      <w:r w:rsidRPr="00E51C1B">
        <w:t>pociąga,</w:t>
      </w:r>
      <w:r>
        <w:t xml:space="preserve"> </w:t>
      </w:r>
      <w:r w:rsidRPr="00E51C1B">
        <w:t>to</w:t>
      </w:r>
      <w:r>
        <w:t xml:space="preserve"> </w:t>
      </w:r>
      <w:r w:rsidRPr="00E51C1B">
        <w:t>jednak</w:t>
      </w:r>
      <w:r>
        <w:t xml:space="preserve"> </w:t>
      </w:r>
      <w:r w:rsidRPr="00E51C1B">
        <w:t>świat</w:t>
      </w:r>
      <w:r>
        <w:t xml:space="preserve"> </w:t>
      </w:r>
      <w:r w:rsidRPr="00E51C1B">
        <w:t>prowadzi</w:t>
      </w:r>
      <w:r>
        <w:t xml:space="preserve"> </w:t>
      </w:r>
      <w:r w:rsidRPr="00E51C1B">
        <w:t>nas</w:t>
      </w:r>
      <w:r>
        <w:t xml:space="preserve"> </w:t>
      </w:r>
      <w:r w:rsidRPr="00E51C1B">
        <w:t>do</w:t>
      </w:r>
      <w:r>
        <w:t xml:space="preserve"> </w:t>
      </w:r>
      <w:r w:rsidRPr="00E51C1B">
        <w:t>innego</w:t>
      </w:r>
      <w:r>
        <w:t xml:space="preserve"> </w:t>
      </w:r>
      <w:r w:rsidRPr="00E51C1B">
        <w:t>stylu</w:t>
      </w:r>
      <w:r>
        <w:t xml:space="preserve"> </w:t>
      </w:r>
      <w:r w:rsidRPr="00E51C1B">
        <w:t>życia.</w:t>
      </w:r>
      <w:r>
        <w:t xml:space="preserve"> </w:t>
      </w:r>
      <w:r w:rsidRPr="00E51C1B">
        <w:t>Błogosławieństwa</w:t>
      </w:r>
      <w:r>
        <w:t xml:space="preserve"> </w:t>
      </w:r>
      <w:r w:rsidRPr="00E51C1B">
        <w:t>nie</w:t>
      </w:r>
      <w:r>
        <w:t xml:space="preserve"> </w:t>
      </w:r>
      <w:r w:rsidRPr="00E51C1B">
        <w:t>są</w:t>
      </w:r>
      <w:r>
        <w:t xml:space="preserve"> </w:t>
      </w:r>
      <w:r w:rsidRPr="00E51C1B">
        <w:t>bynajmniej</w:t>
      </w:r>
      <w:r>
        <w:t xml:space="preserve"> </w:t>
      </w:r>
      <w:r w:rsidRPr="00E51C1B">
        <w:t>czymś</w:t>
      </w:r>
      <w:r>
        <w:t xml:space="preserve"> </w:t>
      </w:r>
      <w:r w:rsidRPr="00E51C1B">
        <w:t>lekkim,</w:t>
      </w:r>
      <w:r>
        <w:t xml:space="preserve"> </w:t>
      </w:r>
      <w:r w:rsidRPr="00E51C1B">
        <w:t>ani</w:t>
      </w:r>
      <w:r>
        <w:t xml:space="preserve"> </w:t>
      </w:r>
      <w:r w:rsidRPr="00E51C1B">
        <w:t>powierzchownym.</w:t>
      </w:r>
      <w:r>
        <w:t xml:space="preserve"> </w:t>
      </w:r>
      <w:r w:rsidRPr="00E51C1B">
        <w:t>Wręcz</w:t>
      </w:r>
      <w:r>
        <w:t xml:space="preserve"> </w:t>
      </w:r>
      <w:r w:rsidRPr="00E51C1B">
        <w:t>przeciwnie,</w:t>
      </w:r>
      <w:r>
        <w:t xml:space="preserve"> </w:t>
      </w:r>
      <w:r w:rsidRPr="00E51C1B">
        <w:t>możemy</w:t>
      </w:r>
      <w:r>
        <w:t xml:space="preserve"> </w:t>
      </w:r>
      <w:r w:rsidRPr="00E51C1B">
        <w:t>nimi</w:t>
      </w:r>
      <w:r>
        <w:t xml:space="preserve"> </w:t>
      </w:r>
      <w:r w:rsidRPr="00E51C1B">
        <w:t>żyć</w:t>
      </w:r>
      <w:r>
        <w:t xml:space="preserve"> </w:t>
      </w:r>
      <w:r w:rsidRPr="00E51C1B">
        <w:t>tylko</w:t>
      </w:r>
      <w:r>
        <w:t xml:space="preserve"> </w:t>
      </w:r>
      <w:r w:rsidRPr="00E51C1B">
        <w:t>wtedy,</w:t>
      </w:r>
      <w:r>
        <w:t xml:space="preserve"> </w:t>
      </w:r>
      <w:r w:rsidRPr="00E51C1B">
        <w:t>gdy</w:t>
      </w:r>
      <w:r>
        <w:t xml:space="preserve"> </w:t>
      </w:r>
      <w:r w:rsidRPr="00E51C1B">
        <w:t>Duch</w:t>
      </w:r>
      <w:r>
        <w:t xml:space="preserve"> </w:t>
      </w:r>
      <w:r w:rsidRPr="00E51C1B">
        <w:t>Święty</w:t>
      </w:r>
      <w:r>
        <w:t xml:space="preserve"> </w:t>
      </w:r>
      <w:r w:rsidRPr="00E51C1B">
        <w:t>przenika</w:t>
      </w:r>
      <w:r>
        <w:t xml:space="preserve"> </w:t>
      </w:r>
      <w:r w:rsidRPr="00E51C1B">
        <w:t>nas</w:t>
      </w:r>
      <w:r>
        <w:t xml:space="preserve"> </w:t>
      </w:r>
      <w:r w:rsidRPr="00E51C1B">
        <w:t>całą</w:t>
      </w:r>
      <w:r>
        <w:t xml:space="preserve"> </w:t>
      </w:r>
      <w:r w:rsidRPr="00E51C1B">
        <w:t>Swoją</w:t>
      </w:r>
      <w:r>
        <w:t xml:space="preserve"> </w:t>
      </w:r>
      <w:r w:rsidRPr="00E51C1B">
        <w:t>mocą</w:t>
      </w:r>
      <w:r>
        <w:t xml:space="preserve"> </w:t>
      </w:r>
      <w:r w:rsidRPr="00E51C1B">
        <w:t>i</w:t>
      </w:r>
      <w:r>
        <w:t xml:space="preserve"> </w:t>
      </w:r>
      <w:r w:rsidRPr="00E51C1B">
        <w:t>uwalnia</w:t>
      </w:r>
      <w:r>
        <w:t xml:space="preserve"> </w:t>
      </w:r>
      <w:r w:rsidRPr="00E51C1B">
        <w:t>nas</w:t>
      </w:r>
      <w:r>
        <w:t xml:space="preserve"> </w:t>
      </w:r>
      <w:r w:rsidRPr="00E51C1B">
        <w:t>od</w:t>
      </w:r>
      <w:r>
        <w:t xml:space="preserve"> </w:t>
      </w:r>
      <w:r w:rsidRPr="00E51C1B">
        <w:t>słabości</w:t>
      </w:r>
      <w:r>
        <w:t xml:space="preserve"> </w:t>
      </w:r>
      <w:r w:rsidRPr="00E51C1B">
        <w:t>egoizmu,</w:t>
      </w:r>
      <w:r>
        <w:t xml:space="preserve"> </w:t>
      </w:r>
      <w:r w:rsidRPr="00E51C1B">
        <w:t>lenistwa</w:t>
      </w:r>
      <w:r>
        <w:t xml:space="preserve"> </w:t>
      </w:r>
      <w:r w:rsidRPr="00E51C1B">
        <w:t>czy</w:t>
      </w:r>
      <w:r>
        <w:t xml:space="preserve"> </w:t>
      </w:r>
      <w:r w:rsidRPr="00E51C1B">
        <w:t>pychy.</w:t>
      </w:r>
    </w:p>
    <w:p w:rsidR="00535352" w:rsidRPr="00E51C1B" w:rsidRDefault="00335EF5" w:rsidP="00335EF5">
      <w:pPr>
        <w:pStyle w:val="gwiazdki"/>
        <w:rPr>
          <w:rFonts w:hint="eastAsia"/>
        </w:rPr>
      </w:pPr>
      <w:r w:rsidRPr="00E51C1B">
        <w:lastRenderedPageBreak/>
        <w:t>*</w:t>
      </w:r>
      <w:r>
        <w:t xml:space="preserve">  </w:t>
      </w:r>
      <w:r w:rsidRPr="00E51C1B">
        <w:t>*</w:t>
      </w:r>
      <w:r>
        <w:t xml:space="preserve">  </w:t>
      </w:r>
      <w:r w:rsidRPr="00E51C1B">
        <w:t>*</w:t>
      </w:r>
    </w:p>
    <w:p w:rsidR="00535352" w:rsidRPr="00E51C1B" w:rsidRDefault="00335EF5" w:rsidP="00E51C1B">
      <w:pPr>
        <w:rPr>
          <w:rFonts w:hint="eastAsia"/>
        </w:rPr>
      </w:pPr>
      <w:r>
        <w:t>k</w:t>
      </w:r>
      <w:r w:rsidRPr="00E51C1B">
        <w:t>s.</w:t>
      </w:r>
      <w:r>
        <w:t xml:space="preserve"> </w:t>
      </w:r>
      <w:r w:rsidRPr="00E51C1B">
        <w:t>Franciszek</w:t>
      </w:r>
      <w:r>
        <w:t xml:space="preserve"> </w:t>
      </w:r>
      <w:r w:rsidRPr="00E51C1B">
        <w:t>Blachnicki,</w:t>
      </w:r>
      <w:r>
        <w:t xml:space="preserve"> </w:t>
      </w:r>
      <w:r w:rsidRPr="00E51C1B">
        <w:t>Wprowadzenie</w:t>
      </w:r>
      <w:r>
        <w:t xml:space="preserve"> </w:t>
      </w:r>
      <w:r w:rsidRPr="00E51C1B">
        <w:t>ogólne</w:t>
      </w:r>
      <w:r>
        <w:t xml:space="preserve"> </w:t>
      </w:r>
      <w:r w:rsidRPr="00E51C1B">
        <w:t>do</w:t>
      </w:r>
      <w:r>
        <w:t xml:space="preserve"> </w:t>
      </w:r>
      <w:r w:rsidRPr="00E51C1B">
        <w:t>II</w:t>
      </w:r>
      <w:r>
        <w:t xml:space="preserve"> </w:t>
      </w:r>
      <w:r w:rsidRPr="00E51C1B">
        <w:t>sesji</w:t>
      </w:r>
      <w:r>
        <w:t xml:space="preserve"> </w:t>
      </w:r>
      <w:r w:rsidRPr="00E51C1B">
        <w:t>na</w:t>
      </w:r>
      <w:r>
        <w:t xml:space="preserve"> </w:t>
      </w:r>
      <w:r w:rsidRPr="00E51C1B">
        <w:t>I</w:t>
      </w:r>
      <w:r>
        <w:t xml:space="preserve"> </w:t>
      </w:r>
      <w:r w:rsidRPr="00E51C1B">
        <w:t>KKO</w:t>
      </w:r>
      <w:r>
        <w:t xml:space="preserve"> </w:t>
      </w:r>
      <w:r w:rsidRPr="00335EF5">
        <w:rPr>
          <w:rStyle w:val="Wyrnieniedelikatne"/>
        </w:rPr>
        <w:t>Nasza diakonia: inspirować i realizować dojrzałość chrześcijańską na wszystkich etapach rozwoju życia chrześcijańskiego</w:t>
      </w:r>
      <w:r w:rsidRPr="00E51C1B">
        <w:t>.</w:t>
      </w:r>
    </w:p>
    <w:p w:rsidR="00535352" w:rsidRPr="00E51C1B" w:rsidRDefault="00335EF5" w:rsidP="00E51C1B">
      <w:pPr>
        <w:rPr>
          <w:rFonts w:hint="eastAsia"/>
        </w:rPr>
      </w:pPr>
      <w:r w:rsidRPr="00E51C1B">
        <w:t>Źródło:</w:t>
      </w:r>
      <w:r>
        <w:t xml:space="preserve"> </w:t>
      </w:r>
      <w:r w:rsidRPr="00E51C1B">
        <w:t>Archiwum</w:t>
      </w:r>
      <w:r>
        <w:t xml:space="preserve"> </w:t>
      </w:r>
      <w:r w:rsidRPr="00E51C1B">
        <w:t>Główne</w:t>
      </w:r>
      <w:r>
        <w:t xml:space="preserve"> </w:t>
      </w:r>
      <w:r w:rsidRPr="00E51C1B">
        <w:t>Ruchu</w:t>
      </w:r>
      <w:r>
        <w:t xml:space="preserve"> </w:t>
      </w:r>
      <w:r w:rsidRPr="00E51C1B">
        <w:t>Światło-Życie</w:t>
      </w:r>
    </w:p>
    <w:p w:rsidR="00535352" w:rsidRPr="00E51C1B" w:rsidRDefault="00335EF5" w:rsidP="00335EF5">
      <w:pPr>
        <w:pStyle w:val="akapity"/>
        <w:rPr>
          <w:rFonts w:hint="eastAsia"/>
        </w:rPr>
      </w:pPr>
      <w:r w:rsidRPr="00E51C1B">
        <w:t>Zagadnienie</w:t>
      </w:r>
      <w:r>
        <w:t xml:space="preserve"> </w:t>
      </w:r>
      <w:r w:rsidRPr="00E51C1B">
        <w:t>dojrzałości</w:t>
      </w:r>
      <w:r>
        <w:t xml:space="preserve"> </w:t>
      </w:r>
      <w:r w:rsidRPr="00E51C1B">
        <w:t>trzeba</w:t>
      </w:r>
      <w:r>
        <w:t xml:space="preserve"> </w:t>
      </w:r>
      <w:r w:rsidRPr="00E51C1B">
        <w:t>(…)</w:t>
      </w:r>
      <w:r>
        <w:t xml:space="preserve"> </w:t>
      </w:r>
      <w:r w:rsidRPr="00E51C1B">
        <w:t>powiązać</w:t>
      </w:r>
      <w:r>
        <w:t xml:space="preserve"> </w:t>
      </w:r>
      <w:r w:rsidRPr="00E51C1B">
        <w:t>z</w:t>
      </w:r>
      <w:r>
        <w:t xml:space="preserve"> </w:t>
      </w:r>
      <w:r w:rsidRPr="00E51C1B">
        <w:t>pojęciem</w:t>
      </w:r>
      <w:r>
        <w:t xml:space="preserve"> </w:t>
      </w:r>
      <w:r w:rsidRPr="00E51C1B">
        <w:t>katechumenatu.</w:t>
      </w:r>
      <w:r>
        <w:t xml:space="preserve"> </w:t>
      </w:r>
      <w:r w:rsidRPr="00E51C1B">
        <w:t>Dzisiaj</w:t>
      </w:r>
      <w:r>
        <w:t xml:space="preserve"> </w:t>
      </w:r>
      <w:r w:rsidRPr="00E51C1B">
        <w:t>na</w:t>
      </w:r>
      <w:r>
        <w:t xml:space="preserve"> </w:t>
      </w:r>
      <w:r w:rsidRPr="00E51C1B">
        <w:t>nowo</w:t>
      </w:r>
      <w:r>
        <w:t xml:space="preserve"> </w:t>
      </w:r>
      <w:r w:rsidRPr="00E51C1B">
        <w:t>odkrywamy,</w:t>
      </w:r>
      <w:r>
        <w:t xml:space="preserve"> </w:t>
      </w:r>
      <w:r w:rsidRPr="00E51C1B">
        <w:t>w</w:t>
      </w:r>
      <w:r>
        <w:t xml:space="preserve"> </w:t>
      </w:r>
      <w:r w:rsidRPr="00E51C1B">
        <w:t>związku</w:t>
      </w:r>
      <w:r>
        <w:t xml:space="preserve"> </w:t>
      </w:r>
      <w:r w:rsidRPr="00E51C1B">
        <w:t>z</w:t>
      </w:r>
      <w:r>
        <w:t xml:space="preserve"> </w:t>
      </w:r>
      <w:r w:rsidRPr="00E51C1B">
        <w:t>kryzysem</w:t>
      </w:r>
      <w:r>
        <w:t xml:space="preserve"> </w:t>
      </w:r>
      <w:r w:rsidRPr="00E51C1B">
        <w:t>w</w:t>
      </w:r>
      <w:r>
        <w:t xml:space="preserve"> </w:t>
      </w:r>
      <w:r w:rsidRPr="00E51C1B">
        <w:t>jakim</w:t>
      </w:r>
      <w:r>
        <w:t xml:space="preserve"> </w:t>
      </w:r>
      <w:r w:rsidRPr="00E51C1B">
        <w:t>znalazło</w:t>
      </w:r>
      <w:r>
        <w:t xml:space="preserve"> </w:t>
      </w:r>
      <w:r w:rsidRPr="00E51C1B">
        <w:t>się</w:t>
      </w:r>
      <w:r>
        <w:t xml:space="preserve"> </w:t>
      </w:r>
      <w:r w:rsidRPr="00E51C1B">
        <w:t>duszpasterstwo</w:t>
      </w:r>
      <w:r>
        <w:t xml:space="preserve"> </w:t>
      </w:r>
      <w:r w:rsidRPr="00E51C1B">
        <w:t>i</w:t>
      </w:r>
      <w:r>
        <w:t xml:space="preserve"> </w:t>
      </w:r>
      <w:r w:rsidRPr="00E51C1B">
        <w:t>katecheza,</w:t>
      </w:r>
      <w:r>
        <w:t xml:space="preserve"> </w:t>
      </w:r>
      <w:r w:rsidRPr="00E51C1B">
        <w:t>starochrześcijańską</w:t>
      </w:r>
      <w:r>
        <w:t xml:space="preserve"> </w:t>
      </w:r>
      <w:r w:rsidRPr="00E51C1B">
        <w:t>instytucję</w:t>
      </w:r>
      <w:r>
        <w:t xml:space="preserve"> </w:t>
      </w:r>
      <w:r w:rsidRPr="00E51C1B">
        <w:t>katechumenatu.</w:t>
      </w:r>
      <w:r>
        <w:t xml:space="preserve"> </w:t>
      </w:r>
      <w:r w:rsidRPr="00E51C1B">
        <w:t>Ze</w:t>
      </w:r>
      <w:r>
        <w:t xml:space="preserve"> </w:t>
      </w:r>
      <w:r w:rsidRPr="00E51C1B">
        <w:t>zdziwieniem</w:t>
      </w:r>
      <w:r>
        <w:t xml:space="preserve"> </w:t>
      </w:r>
      <w:r w:rsidRPr="00E51C1B">
        <w:t>odkrywamy,</w:t>
      </w:r>
      <w:r>
        <w:t xml:space="preserve"> </w:t>
      </w:r>
      <w:r w:rsidRPr="00E51C1B">
        <w:t>że</w:t>
      </w:r>
      <w:r>
        <w:t xml:space="preserve"> </w:t>
      </w:r>
      <w:r w:rsidRPr="00E51C1B">
        <w:t>katechumenat</w:t>
      </w:r>
      <w:r>
        <w:t xml:space="preserve"> </w:t>
      </w:r>
      <w:r w:rsidRPr="00E51C1B">
        <w:t>to</w:t>
      </w:r>
      <w:r>
        <w:t xml:space="preserve"> </w:t>
      </w:r>
      <w:r w:rsidRPr="00E51C1B">
        <w:t>jest</w:t>
      </w:r>
      <w:r>
        <w:t xml:space="preserve"> </w:t>
      </w:r>
      <w:r w:rsidRPr="00E51C1B">
        <w:t>proces</w:t>
      </w:r>
      <w:r>
        <w:t xml:space="preserve"> </w:t>
      </w:r>
      <w:r w:rsidRPr="00E51C1B">
        <w:t>formacji</w:t>
      </w:r>
      <w:r>
        <w:t xml:space="preserve"> </w:t>
      </w:r>
      <w:r w:rsidRPr="00E51C1B">
        <w:t>dojrzałych</w:t>
      </w:r>
      <w:r>
        <w:t xml:space="preserve"> </w:t>
      </w:r>
      <w:r w:rsidRPr="00E51C1B">
        <w:t>chrześcijan.</w:t>
      </w:r>
    </w:p>
    <w:p w:rsidR="00535352" w:rsidRPr="00E51C1B" w:rsidRDefault="00335EF5" w:rsidP="00335EF5">
      <w:pPr>
        <w:pStyle w:val="akapity"/>
        <w:rPr>
          <w:rFonts w:hint="eastAsia"/>
        </w:rPr>
      </w:pPr>
      <w:r w:rsidRPr="00E51C1B">
        <w:t>Katechumenat</w:t>
      </w:r>
      <w:r>
        <w:t xml:space="preserve"> </w:t>
      </w:r>
      <w:r w:rsidRPr="00E51C1B">
        <w:t>opierał</w:t>
      </w:r>
      <w:r>
        <w:t xml:space="preserve"> </w:t>
      </w:r>
      <w:r w:rsidRPr="00E51C1B">
        <w:t>się</w:t>
      </w:r>
      <w:r>
        <w:t xml:space="preserve"> </w:t>
      </w:r>
      <w:r w:rsidRPr="00E51C1B">
        <w:t>na</w:t>
      </w:r>
      <w:r>
        <w:t xml:space="preserve"> </w:t>
      </w:r>
      <w:r w:rsidRPr="00E51C1B">
        <w:t>podstawowym</w:t>
      </w:r>
      <w:r>
        <w:t xml:space="preserve"> </w:t>
      </w:r>
      <w:r w:rsidRPr="00E51C1B">
        <w:t>twierdzeniu,</w:t>
      </w:r>
      <w:r>
        <w:t xml:space="preserve"> </w:t>
      </w:r>
      <w:r w:rsidRPr="00E51C1B">
        <w:t>które</w:t>
      </w:r>
      <w:r>
        <w:t xml:space="preserve"> </w:t>
      </w:r>
      <w:r w:rsidRPr="00E51C1B">
        <w:t>sformułował</w:t>
      </w:r>
      <w:r>
        <w:t xml:space="preserve"> </w:t>
      </w:r>
      <w:r w:rsidRPr="00E51C1B">
        <w:t>w</w:t>
      </w:r>
      <w:r>
        <w:t xml:space="preserve"> </w:t>
      </w:r>
      <w:r w:rsidRPr="00E51C1B">
        <w:t>sposób</w:t>
      </w:r>
      <w:r>
        <w:t xml:space="preserve"> </w:t>
      </w:r>
      <w:r w:rsidRPr="00E51C1B">
        <w:t>klasyczny</w:t>
      </w:r>
      <w:r>
        <w:t xml:space="preserve"> </w:t>
      </w:r>
      <w:r w:rsidRPr="00E51C1B">
        <w:t>Tertulian</w:t>
      </w:r>
      <w:r>
        <w:t xml:space="preserve"> </w:t>
      </w:r>
      <w:r w:rsidRPr="00E51C1B">
        <w:t>w</w:t>
      </w:r>
      <w:r>
        <w:t xml:space="preserve"> </w:t>
      </w:r>
      <w:r w:rsidRPr="00E51C1B">
        <w:t>słowach:</w:t>
      </w:r>
      <w:r>
        <w:t xml:space="preserve"> </w:t>
      </w:r>
      <w:proofErr w:type="spellStart"/>
      <w:r w:rsidRPr="008D506D">
        <w:rPr>
          <w:rStyle w:val="Wyrnieniedelikatne"/>
        </w:rPr>
        <w:t>Fiunt</w:t>
      </w:r>
      <w:proofErr w:type="spellEnd"/>
      <w:r w:rsidRPr="008D506D">
        <w:rPr>
          <w:rStyle w:val="Wyrnieniedelikatne"/>
        </w:rPr>
        <w:t xml:space="preserve"> non </w:t>
      </w:r>
      <w:proofErr w:type="spellStart"/>
      <w:r w:rsidRPr="008D506D">
        <w:rPr>
          <w:rStyle w:val="Wyrnieniedelikatne"/>
        </w:rPr>
        <w:t>nascuntur</w:t>
      </w:r>
      <w:proofErr w:type="spellEnd"/>
      <w:r w:rsidRPr="008D506D">
        <w:rPr>
          <w:rStyle w:val="Wyrnieniedelikatne"/>
        </w:rPr>
        <w:t xml:space="preserve"> </w:t>
      </w:r>
      <w:proofErr w:type="spellStart"/>
      <w:r w:rsidRPr="008D506D">
        <w:rPr>
          <w:rStyle w:val="Wyrnieniedelikatne"/>
        </w:rPr>
        <w:t>christiani</w:t>
      </w:r>
      <w:proofErr w:type="spellEnd"/>
      <w:r>
        <w:t xml:space="preserve"> </w:t>
      </w:r>
      <w:r w:rsidRPr="00E51C1B">
        <w:t>(chrześcijanie</w:t>
      </w:r>
      <w:r>
        <w:t xml:space="preserve"> </w:t>
      </w:r>
      <w:r w:rsidRPr="00E51C1B">
        <w:t>nie</w:t>
      </w:r>
      <w:r>
        <w:t xml:space="preserve"> </w:t>
      </w:r>
      <w:r w:rsidRPr="00E51C1B">
        <w:t>rodzą</w:t>
      </w:r>
      <w:r>
        <w:t xml:space="preserve"> </w:t>
      </w:r>
      <w:r w:rsidRPr="00E51C1B">
        <w:t>się,</w:t>
      </w:r>
      <w:r>
        <w:t xml:space="preserve"> </w:t>
      </w:r>
      <w:r w:rsidRPr="00E51C1B">
        <w:t>ale</w:t>
      </w:r>
      <w:r>
        <w:t xml:space="preserve"> </w:t>
      </w:r>
      <w:r w:rsidRPr="00E51C1B">
        <w:t>się</w:t>
      </w:r>
      <w:r>
        <w:t xml:space="preserve"> </w:t>
      </w:r>
      <w:r w:rsidRPr="00E51C1B">
        <w:t>stają).</w:t>
      </w:r>
      <w:r>
        <w:t xml:space="preserve"> </w:t>
      </w:r>
      <w:r w:rsidRPr="00E51C1B">
        <w:t>Czyli</w:t>
      </w:r>
      <w:r>
        <w:t xml:space="preserve"> </w:t>
      </w:r>
      <w:r w:rsidRPr="00E51C1B">
        <w:t>nikt</w:t>
      </w:r>
      <w:r>
        <w:t xml:space="preserve"> </w:t>
      </w:r>
      <w:r w:rsidRPr="00E51C1B">
        <w:t>nie</w:t>
      </w:r>
      <w:r>
        <w:t xml:space="preserve"> </w:t>
      </w:r>
      <w:r w:rsidRPr="00E51C1B">
        <w:t>może</w:t>
      </w:r>
      <w:r>
        <w:t xml:space="preserve"> </w:t>
      </w:r>
      <w:r w:rsidRPr="00E51C1B">
        <w:t>powiedzieć:</w:t>
      </w:r>
      <w:r>
        <w:t xml:space="preserve"> </w:t>
      </w:r>
      <w:r w:rsidR="00642214">
        <w:t xml:space="preserve">skoro </w:t>
      </w:r>
      <w:r w:rsidRPr="00E51C1B">
        <w:t>jest</w:t>
      </w:r>
      <w:r w:rsidR="00642214">
        <w:t>em</w:t>
      </w:r>
      <w:r>
        <w:t xml:space="preserve"> </w:t>
      </w:r>
      <w:r w:rsidRPr="00E51C1B">
        <w:t>ochrzczony,</w:t>
      </w:r>
      <w:r>
        <w:t xml:space="preserve"> </w:t>
      </w:r>
      <w:r w:rsidRPr="00E51C1B">
        <w:t>ma</w:t>
      </w:r>
      <w:r w:rsidR="00642214">
        <w:t>m</w:t>
      </w:r>
      <w:r>
        <w:t xml:space="preserve"> </w:t>
      </w:r>
      <w:r w:rsidRPr="00E51C1B">
        <w:t>metrykę</w:t>
      </w:r>
      <w:r>
        <w:t xml:space="preserve"> </w:t>
      </w:r>
      <w:r w:rsidR="00642214">
        <w:t>to</w:t>
      </w:r>
      <w:r>
        <w:t xml:space="preserve"> </w:t>
      </w:r>
      <w:r w:rsidRPr="00E51C1B">
        <w:t>jest</w:t>
      </w:r>
      <w:r w:rsidR="00642214">
        <w:t>em</w:t>
      </w:r>
      <w:r>
        <w:t xml:space="preserve"> </w:t>
      </w:r>
      <w:r w:rsidR="00642214">
        <w:t>chrześcijaninem –</w:t>
      </w:r>
      <w:r>
        <w:t xml:space="preserve"> </w:t>
      </w:r>
      <w:r w:rsidRPr="00E51C1B">
        <w:t>jak</w:t>
      </w:r>
      <w:r>
        <w:t xml:space="preserve"> </w:t>
      </w:r>
      <w:r w:rsidRPr="00E51C1B">
        <w:t>gdyby</w:t>
      </w:r>
      <w:r>
        <w:t xml:space="preserve"> </w:t>
      </w:r>
      <w:r w:rsidRPr="00E51C1B">
        <w:t>już</w:t>
      </w:r>
      <w:r>
        <w:t xml:space="preserve"> </w:t>
      </w:r>
      <w:r w:rsidRPr="00E51C1B">
        <w:t>się</w:t>
      </w:r>
      <w:r>
        <w:t xml:space="preserve"> </w:t>
      </w:r>
      <w:r w:rsidRPr="00E51C1B">
        <w:t>narodził</w:t>
      </w:r>
      <w:r>
        <w:t xml:space="preserve"> </w:t>
      </w:r>
      <w:r w:rsidRPr="00E51C1B">
        <w:t>jako</w:t>
      </w:r>
      <w:r>
        <w:t xml:space="preserve"> </w:t>
      </w:r>
      <w:r w:rsidRPr="00E51C1B">
        <w:t>chrześcijanin.</w:t>
      </w:r>
      <w:r>
        <w:t xml:space="preserve"> </w:t>
      </w:r>
      <w:r w:rsidRPr="00E51C1B">
        <w:t>Chrześcijaninem</w:t>
      </w:r>
      <w:r>
        <w:t xml:space="preserve"> </w:t>
      </w:r>
      <w:r w:rsidRPr="00E51C1B">
        <w:t>trzeba</w:t>
      </w:r>
      <w:r>
        <w:t xml:space="preserve"> </w:t>
      </w:r>
      <w:r w:rsidRPr="00E51C1B">
        <w:t>się</w:t>
      </w:r>
      <w:r>
        <w:t xml:space="preserve"> </w:t>
      </w:r>
      <w:r w:rsidRPr="00E51C1B">
        <w:t>ciągle</w:t>
      </w:r>
      <w:r>
        <w:t xml:space="preserve"> </w:t>
      </w:r>
      <w:r w:rsidRPr="00E51C1B">
        <w:t>na</w:t>
      </w:r>
      <w:r>
        <w:t xml:space="preserve"> </w:t>
      </w:r>
      <w:r w:rsidRPr="00E51C1B">
        <w:t>nowo</w:t>
      </w:r>
      <w:r>
        <w:t xml:space="preserve"> </w:t>
      </w:r>
      <w:r w:rsidRPr="00E51C1B">
        <w:t>stawać</w:t>
      </w:r>
      <w:r>
        <w:t xml:space="preserve"> </w:t>
      </w:r>
      <w:r w:rsidRPr="00E51C1B">
        <w:t>przez</w:t>
      </w:r>
      <w:r>
        <w:t xml:space="preserve"> </w:t>
      </w:r>
      <w:r w:rsidRPr="00E51C1B">
        <w:t>całe</w:t>
      </w:r>
      <w:r>
        <w:t xml:space="preserve"> </w:t>
      </w:r>
      <w:r w:rsidRPr="00E51C1B">
        <w:t>swoje</w:t>
      </w:r>
      <w:r>
        <w:t xml:space="preserve"> </w:t>
      </w:r>
      <w:r w:rsidRPr="00E51C1B">
        <w:t>życie.</w:t>
      </w:r>
      <w:r>
        <w:t xml:space="preserve"> </w:t>
      </w:r>
      <w:r w:rsidRPr="00E51C1B">
        <w:t>Jest</w:t>
      </w:r>
      <w:r>
        <w:t xml:space="preserve"> </w:t>
      </w:r>
      <w:r w:rsidRPr="00E51C1B">
        <w:t>to</w:t>
      </w:r>
      <w:r>
        <w:t xml:space="preserve"> </w:t>
      </w:r>
      <w:r w:rsidRPr="00E51C1B">
        <w:t>proces,</w:t>
      </w:r>
      <w:r>
        <w:t xml:space="preserve"> </w:t>
      </w:r>
      <w:r w:rsidRPr="00E51C1B">
        <w:t>który</w:t>
      </w:r>
      <w:r>
        <w:t xml:space="preserve"> </w:t>
      </w:r>
      <w:r w:rsidRPr="00E51C1B">
        <w:t>ma</w:t>
      </w:r>
      <w:r>
        <w:t xml:space="preserve"> </w:t>
      </w:r>
      <w:r w:rsidRPr="00E51C1B">
        <w:t>swoje</w:t>
      </w:r>
      <w:r>
        <w:t xml:space="preserve"> </w:t>
      </w:r>
      <w:r w:rsidRPr="00E51C1B">
        <w:t>uwarunkowania</w:t>
      </w:r>
      <w:r>
        <w:t xml:space="preserve"> </w:t>
      </w:r>
      <w:r w:rsidRPr="00E51C1B">
        <w:t>psychologiczne.</w:t>
      </w:r>
      <w:r>
        <w:t xml:space="preserve"> </w:t>
      </w:r>
      <w:r w:rsidRPr="00E51C1B">
        <w:t>W</w:t>
      </w:r>
      <w:r>
        <w:t xml:space="preserve"> </w:t>
      </w:r>
      <w:r w:rsidRPr="00E51C1B">
        <w:t>instytucji</w:t>
      </w:r>
      <w:r>
        <w:t xml:space="preserve"> </w:t>
      </w:r>
      <w:r w:rsidRPr="00E51C1B">
        <w:t>katechumenatu</w:t>
      </w:r>
      <w:r>
        <w:t xml:space="preserve"> </w:t>
      </w:r>
      <w:r w:rsidRPr="00E51C1B">
        <w:t>proces</w:t>
      </w:r>
      <w:r>
        <w:t xml:space="preserve"> </w:t>
      </w:r>
      <w:r w:rsidRPr="00E51C1B">
        <w:t>stawania</w:t>
      </w:r>
      <w:r>
        <w:t xml:space="preserve"> </w:t>
      </w:r>
      <w:r w:rsidRPr="00E51C1B">
        <w:t>się</w:t>
      </w:r>
      <w:r>
        <w:t xml:space="preserve"> </w:t>
      </w:r>
      <w:r w:rsidRPr="00E51C1B">
        <w:t>chrześcijaninem</w:t>
      </w:r>
      <w:r>
        <w:t xml:space="preserve"> </w:t>
      </w:r>
      <w:r w:rsidRPr="00E51C1B">
        <w:t>jest</w:t>
      </w:r>
      <w:r>
        <w:t xml:space="preserve"> </w:t>
      </w:r>
      <w:r w:rsidRPr="00E51C1B">
        <w:t>pojmowany</w:t>
      </w:r>
      <w:r>
        <w:t xml:space="preserve"> </w:t>
      </w:r>
      <w:r w:rsidRPr="00E51C1B">
        <w:t>jako</w:t>
      </w:r>
      <w:r>
        <w:t xml:space="preserve"> </w:t>
      </w:r>
      <w:r w:rsidRPr="00E51C1B">
        <w:t>proces</w:t>
      </w:r>
      <w:r>
        <w:t xml:space="preserve"> </w:t>
      </w:r>
      <w:r w:rsidRPr="00E51C1B">
        <w:t>stawania</w:t>
      </w:r>
      <w:r>
        <w:t xml:space="preserve"> </w:t>
      </w:r>
      <w:r w:rsidRPr="00E51C1B">
        <w:t>się</w:t>
      </w:r>
      <w:r>
        <w:t xml:space="preserve"> </w:t>
      </w:r>
      <w:r w:rsidRPr="00E51C1B">
        <w:t>dojrzałym</w:t>
      </w:r>
      <w:r>
        <w:t xml:space="preserve"> </w:t>
      </w:r>
      <w:r w:rsidRPr="00E51C1B">
        <w:t>chrześcijaninem</w:t>
      </w:r>
      <w:r>
        <w:t xml:space="preserve"> </w:t>
      </w:r>
      <w:r w:rsidRPr="00E51C1B">
        <w:t>(…).</w:t>
      </w:r>
      <w:r>
        <w:t xml:space="preserve"> </w:t>
      </w:r>
      <w:r w:rsidRPr="00E51C1B">
        <w:t>Dlatego</w:t>
      </w:r>
      <w:r>
        <w:t xml:space="preserve"> </w:t>
      </w:r>
      <w:r w:rsidRPr="00E51C1B">
        <w:t>katechumenat</w:t>
      </w:r>
      <w:r>
        <w:t xml:space="preserve"> </w:t>
      </w:r>
      <w:r w:rsidRPr="00E51C1B">
        <w:t>stawia</w:t>
      </w:r>
      <w:r>
        <w:t xml:space="preserve"> </w:t>
      </w:r>
      <w:r w:rsidRPr="00E51C1B">
        <w:t>sobie</w:t>
      </w:r>
      <w:r>
        <w:t xml:space="preserve"> </w:t>
      </w:r>
      <w:r w:rsidRPr="00E51C1B">
        <w:t>takie</w:t>
      </w:r>
      <w:r>
        <w:t xml:space="preserve"> </w:t>
      </w:r>
      <w:r w:rsidRPr="00E51C1B">
        <w:t>zadania:</w:t>
      </w:r>
      <w:r>
        <w:t xml:space="preserve"> </w:t>
      </w:r>
      <w:r w:rsidRPr="00E51C1B">
        <w:t>nie</w:t>
      </w:r>
      <w:r>
        <w:t xml:space="preserve"> </w:t>
      </w:r>
      <w:r w:rsidRPr="00E51C1B">
        <w:t>chodzi</w:t>
      </w:r>
      <w:r>
        <w:t xml:space="preserve"> </w:t>
      </w:r>
      <w:r w:rsidRPr="00E51C1B">
        <w:t>o</w:t>
      </w:r>
      <w:r>
        <w:t xml:space="preserve"> </w:t>
      </w:r>
      <w:r w:rsidRPr="00E51C1B">
        <w:t>to,</w:t>
      </w:r>
      <w:r>
        <w:t xml:space="preserve"> </w:t>
      </w:r>
      <w:r w:rsidRPr="00E51C1B">
        <w:t>żeby</w:t>
      </w:r>
      <w:r>
        <w:t xml:space="preserve"> </w:t>
      </w:r>
      <w:r w:rsidRPr="00E51C1B">
        <w:t>komuś</w:t>
      </w:r>
      <w:r>
        <w:t xml:space="preserve"> </w:t>
      </w:r>
      <w:r w:rsidRPr="00E51C1B">
        <w:t>dać</w:t>
      </w:r>
      <w:r>
        <w:t xml:space="preserve"> </w:t>
      </w:r>
      <w:r w:rsidRPr="00E51C1B">
        <w:t>zasób</w:t>
      </w:r>
      <w:r>
        <w:t xml:space="preserve"> </w:t>
      </w:r>
      <w:r w:rsidRPr="00E51C1B">
        <w:t>wiedzy</w:t>
      </w:r>
      <w:r>
        <w:t xml:space="preserve"> </w:t>
      </w:r>
      <w:r w:rsidRPr="00E51C1B">
        <w:t>o</w:t>
      </w:r>
      <w:r>
        <w:t xml:space="preserve"> </w:t>
      </w:r>
      <w:r w:rsidRPr="00E51C1B">
        <w:t>chrześcijaństwie</w:t>
      </w:r>
      <w:r w:rsidR="00735DF0">
        <w:t>,</w:t>
      </w:r>
      <w:r>
        <w:t xml:space="preserve"> </w:t>
      </w:r>
      <w:r w:rsidRPr="00E51C1B">
        <w:t>przedstawić</w:t>
      </w:r>
      <w:r>
        <w:t xml:space="preserve"> </w:t>
      </w:r>
      <w:r w:rsidRPr="00E51C1B">
        <w:t>mu</w:t>
      </w:r>
      <w:r>
        <w:t xml:space="preserve"> </w:t>
      </w:r>
      <w:r w:rsidRPr="00E51C1B">
        <w:t>pewne</w:t>
      </w:r>
      <w:r>
        <w:t xml:space="preserve"> </w:t>
      </w:r>
      <w:r w:rsidRPr="00E51C1B">
        <w:t>wymagania</w:t>
      </w:r>
      <w:r>
        <w:t xml:space="preserve"> </w:t>
      </w:r>
      <w:r w:rsidRPr="00E51C1B">
        <w:t>(przykazania)</w:t>
      </w:r>
      <w:r>
        <w:t xml:space="preserve"> </w:t>
      </w:r>
      <w:r w:rsidRPr="00E51C1B">
        <w:t>i</w:t>
      </w:r>
      <w:r>
        <w:t xml:space="preserve"> </w:t>
      </w:r>
      <w:r w:rsidRPr="00E51C1B">
        <w:t>doprowadzić</w:t>
      </w:r>
      <w:r>
        <w:t xml:space="preserve"> </w:t>
      </w:r>
      <w:r w:rsidRPr="00E51C1B">
        <w:t>go</w:t>
      </w:r>
      <w:r>
        <w:t xml:space="preserve"> </w:t>
      </w:r>
      <w:r w:rsidRPr="00E51C1B">
        <w:t>do</w:t>
      </w:r>
      <w:r>
        <w:t xml:space="preserve"> </w:t>
      </w:r>
      <w:r w:rsidRPr="00E51C1B">
        <w:t>sakramentów.</w:t>
      </w:r>
      <w:r>
        <w:t xml:space="preserve"> </w:t>
      </w:r>
      <w:r w:rsidRPr="00E51C1B">
        <w:t>Katechumenat</w:t>
      </w:r>
      <w:r>
        <w:t xml:space="preserve"> </w:t>
      </w:r>
      <w:r w:rsidRPr="00E51C1B">
        <w:t>jest</w:t>
      </w:r>
      <w:r>
        <w:t xml:space="preserve"> </w:t>
      </w:r>
      <w:r w:rsidRPr="00E51C1B">
        <w:t>to</w:t>
      </w:r>
      <w:r>
        <w:t xml:space="preserve"> </w:t>
      </w:r>
      <w:r w:rsidRPr="00E51C1B">
        <w:t>pewien</w:t>
      </w:r>
      <w:r>
        <w:t xml:space="preserve"> </w:t>
      </w:r>
      <w:r w:rsidRPr="00E51C1B">
        <w:t>proces</w:t>
      </w:r>
      <w:r>
        <w:t xml:space="preserve"> </w:t>
      </w:r>
      <w:r w:rsidRPr="00E51C1B">
        <w:t>wychowawczo-formacyjny,</w:t>
      </w:r>
      <w:r>
        <w:t xml:space="preserve"> </w:t>
      </w:r>
      <w:r w:rsidRPr="00E51C1B">
        <w:t>który</w:t>
      </w:r>
      <w:r>
        <w:t xml:space="preserve"> </w:t>
      </w:r>
      <w:r w:rsidRPr="00E51C1B">
        <w:t>głównie</w:t>
      </w:r>
      <w:r>
        <w:t xml:space="preserve"> </w:t>
      </w:r>
      <w:r w:rsidRPr="00E51C1B">
        <w:t>stawia</w:t>
      </w:r>
      <w:r>
        <w:t xml:space="preserve"> </w:t>
      </w:r>
      <w:r w:rsidRPr="00E51C1B">
        <w:t>sobie</w:t>
      </w:r>
      <w:r>
        <w:t xml:space="preserve"> </w:t>
      </w:r>
      <w:r w:rsidRPr="00E51C1B">
        <w:t>cztery</w:t>
      </w:r>
      <w:r>
        <w:t xml:space="preserve"> </w:t>
      </w:r>
      <w:r w:rsidRPr="00E51C1B">
        <w:t>zadania.</w:t>
      </w:r>
      <w:r>
        <w:t xml:space="preserve"> </w:t>
      </w:r>
      <w:r w:rsidRPr="00E51C1B">
        <w:t>Najpierw</w:t>
      </w:r>
      <w:r>
        <w:t xml:space="preserve"> </w:t>
      </w:r>
      <w:r w:rsidRPr="00E51C1B">
        <w:t>katechumenat</w:t>
      </w:r>
      <w:r>
        <w:t xml:space="preserve"> </w:t>
      </w:r>
      <w:r w:rsidRPr="00E51C1B">
        <w:t>jest</w:t>
      </w:r>
      <w:r>
        <w:t xml:space="preserve"> </w:t>
      </w:r>
      <w:r w:rsidRPr="00E51C1B">
        <w:t>pojęty</w:t>
      </w:r>
      <w:r>
        <w:t xml:space="preserve"> </w:t>
      </w:r>
      <w:r w:rsidRPr="00E51C1B">
        <w:t>jako</w:t>
      </w:r>
      <w:r>
        <w:t xml:space="preserve"> </w:t>
      </w:r>
      <w:r w:rsidRPr="00E51C1B">
        <w:t>szkoła</w:t>
      </w:r>
      <w:r>
        <w:t xml:space="preserve"> </w:t>
      </w:r>
      <w:r w:rsidRPr="00E51C1B">
        <w:t>wiary,</w:t>
      </w:r>
      <w:r>
        <w:t xml:space="preserve"> </w:t>
      </w:r>
      <w:r w:rsidRPr="00E51C1B">
        <w:t>ale</w:t>
      </w:r>
      <w:r>
        <w:t xml:space="preserve"> </w:t>
      </w:r>
      <w:r w:rsidRPr="00E51C1B">
        <w:t>nie</w:t>
      </w:r>
      <w:r>
        <w:t xml:space="preserve"> </w:t>
      </w:r>
      <w:r w:rsidRPr="00E51C1B">
        <w:t>w</w:t>
      </w:r>
      <w:r>
        <w:t xml:space="preserve"> </w:t>
      </w:r>
      <w:r w:rsidRPr="00E51C1B">
        <w:t>sensie</w:t>
      </w:r>
      <w:r>
        <w:t xml:space="preserve"> </w:t>
      </w:r>
      <w:r w:rsidRPr="00E51C1B">
        <w:t>informacyjnym</w:t>
      </w:r>
      <w:r>
        <w:t xml:space="preserve"> </w:t>
      </w:r>
      <w:r w:rsidRPr="00E51C1B">
        <w:t>(wyuczenie</w:t>
      </w:r>
      <w:r>
        <w:t xml:space="preserve"> </w:t>
      </w:r>
      <w:r w:rsidRPr="00E51C1B">
        <w:t>Credo</w:t>
      </w:r>
      <w:r>
        <w:t xml:space="preserve"> </w:t>
      </w:r>
      <w:r w:rsidRPr="00E51C1B">
        <w:t>na</w:t>
      </w:r>
      <w:r>
        <w:t xml:space="preserve"> </w:t>
      </w:r>
      <w:r w:rsidRPr="00E51C1B">
        <w:t>pamięć).</w:t>
      </w:r>
      <w:r>
        <w:t xml:space="preserve"> </w:t>
      </w:r>
      <w:r w:rsidRPr="00E51C1B">
        <w:t>(</w:t>
      </w:r>
      <w:r w:rsidR="002B53F1">
        <w:t>…</w:t>
      </w:r>
      <w:r w:rsidRPr="00E51C1B">
        <w:t>)</w:t>
      </w:r>
      <w:r>
        <w:t xml:space="preserve"> </w:t>
      </w:r>
      <w:r w:rsidRPr="00E51C1B">
        <w:t>Wiara</w:t>
      </w:r>
      <w:r>
        <w:t xml:space="preserve"> </w:t>
      </w:r>
      <w:r w:rsidRPr="00E51C1B">
        <w:t>w</w:t>
      </w:r>
      <w:r>
        <w:t xml:space="preserve"> </w:t>
      </w:r>
      <w:r w:rsidRPr="00E51C1B">
        <w:t>sensie</w:t>
      </w:r>
      <w:r>
        <w:t xml:space="preserve"> </w:t>
      </w:r>
      <w:r w:rsidRPr="00E51C1B">
        <w:t>biblijnym,</w:t>
      </w:r>
      <w:r>
        <w:t xml:space="preserve"> </w:t>
      </w:r>
      <w:r w:rsidRPr="00E51C1B">
        <w:t>a</w:t>
      </w:r>
      <w:r>
        <w:t xml:space="preserve"> </w:t>
      </w:r>
      <w:r w:rsidRPr="00E51C1B">
        <w:t>taka</w:t>
      </w:r>
      <w:r>
        <w:t xml:space="preserve"> </w:t>
      </w:r>
      <w:r w:rsidRPr="00E51C1B">
        <w:t>tkwi</w:t>
      </w:r>
      <w:r>
        <w:t xml:space="preserve"> </w:t>
      </w:r>
      <w:r w:rsidRPr="00E51C1B">
        <w:t>u</w:t>
      </w:r>
      <w:r>
        <w:t xml:space="preserve"> </w:t>
      </w:r>
      <w:r w:rsidRPr="00E51C1B">
        <w:t>podstaw</w:t>
      </w:r>
      <w:r>
        <w:t xml:space="preserve"> </w:t>
      </w:r>
      <w:r w:rsidRPr="00E51C1B">
        <w:t>katechumenatu</w:t>
      </w:r>
      <w:r w:rsidR="00735DF0">
        <w:t>,</w:t>
      </w:r>
      <w:r>
        <w:t xml:space="preserve"> </w:t>
      </w:r>
      <w:r w:rsidRPr="00E51C1B">
        <w:t>może</w:t>
      </w:r>
      <w:r>
        <w:t xml:space="preserve"> </w:t>
      </w:r>
      <w:r w:rsidRPr="00E51C1B">
        <w:t>być</w:t>
      </w:r>
      <w:r>
        <w:t xml:space="preserve"> </w:t>
      </w:r>
      <w:r w:rsidRPr="00E51C1B">
        <w:t>tak</w:t>
      </w:r>
      <w:r>
        <w:t xml:space="preserve"> </w:t>
      </w:r>
      <w:r w:rsidRPr="00E51C1B">
        <w:t>scharakteryzowana:</w:t>
      </w:r>
      <w:r>
        <w:t xml:space="preserve"> </w:t>
      </w:r>
      <w:r w:rsidRPr="00E51C1B">
        <w:t>wierzyć</w:t>
      </w:r>
      <w:r>
        <w:t xml:space="preserve"> </w:t>
      </w:r>
      <w:r w:rsidRPr="00E51C1B">
        <w:t>to</w:t>
      </w:r>
      <w:r>
        <w:t xml:space="preserve"> </w:t>
      </w:r>
      <w:r w:rsidRPr="00E51C1B">
        <w:t>znaczy</w:t>
      </w:r>
      <w:r>
        <w:t xml:space="preserve"> </w:t>
      </w:r>
      <w:r w:rsidRPr="00E51C1B">
        <w:t>nauczyć</w:t>
      </w:r>
      <w:r>
        <w:t xml:space="preserve"> </w:t>
      </w:r>
      <w:r w:rsidRPr="00E51C1B">
        <w:t>się</w:t>
      </w:r>
      <w:r>
        <w:t xml:space="preserve"> </w:t>
      </w:r>
      <w:r w:rsidRPr="00E51C1B">
        <w:t>rozwiązywać</w:t>
      </w:r>
      <w:r>
        <w:t xml:space="preserve"> </w:t>
      </w:r>
      <w:r w:rsidRPr="00E51C1B">
        <w:t>wszystkie</w:t>
      </w:r>
      <w:r>
        <w:t xml:space="preserve"> </w:t>
      </w:r>
      <w:r w:rsidRPr="00E51C1B">
        <w:t>problemy</w:t>
      </w:r>
      <w:r>
        <w:t xml:space="preserve"> </w:t>
      </w:r>
      <w:r w:rsidRPr="00E51C1B">
        <w:t>życiowe</w:t>
      </w:r>
      <w:r>
        <w:t xml:space="preserve"> </w:t>
      </w:r>
      <w:r w:rsidRPr="00E51C1B">
        <w:t>w</w:t>
      </w:r>
      <w:r>
        <w:t xml:space="preserve"> </w:t>
      </w:r>
      <w:r w:rsidRPr="00E51C1B">
        <w:t>oparciu</w:t>
      </w:r>
      <w:r>
        <w:t xml:space="preserve"> </w:t>
      </w:r>
      <w:r w:rsidRPr="00E51C1B">
        <w:t>o</w:t>
      </w:r>
      <w:r>
        <w:t xml:space="preserve"> </w:t>
      </w:r>
      <w:r w:rsidR="00735DF0">
        <w:t>s</w:t>
      </w:r>
      <w:r w:rsidRPr="00E51C1B">
        <w:t>łowo</w:t>
      </w:r>
      <w:r>
        <w:t xml:space="preserve"> </w:t>
      </w:r>
      <w:r w:rsidRPr="00E51C1B">
        <w:t>Boże</w:t>
      </w:r>
      <w:r w:rsidR="00735DF0">
        <w:t>,</w:t>
      </w:r>
      <w:r>
        <w:t xml:space="preserve"> </w:t>
      </w:r>
      <w:r w:rsidRPr="00E51C1B">
        <w:t>zgodnie</w:t>
      </w:r>
      <w:r>
        <w:t xml:space="preserve"> </w:t>
      </w:r>
      <w:r w:rsidRPr="00E51C1B">
        <w:t>z</w:t>
      </w:r>
      <w:r>
        <w:t xml:space="preserve"> </w:t>
      </w:r>
      <w:r w:rsidRPr="00E51C1B">
        <w:t>wolą</w:t>
      </w:r>
      <w:r>
        <w:t xml:space="preserve"> </w:t>
      </w:r>
      <w:r w:rsidRPr="00E51C1B">
        <w:t>Chrystusa.</w:t>
      </w:r>
      <w:r>
        <w:t xml:space="preserve"> </w:t>
      </w:r>
      <w:r w:rsidRPr="00E51C1B">
        <w:t>Dopiero</w:t>
      </w:r>
      <w:r>
        <w:t xml:space="preserve"> </w:t>
      </w:r>
      <w:r w:rsidRPr="00E51C1B">
        <w:t>taki</w:t>
      </w:r>
      <w:r>
        <w:t xml:space="preserve"> </w:t>
      </w:r>
      <w:r w:rsidRPr="00E51C1B">
        <w:t>człowiek</w:t>
      </w:r>
      <w:r>
        <w:t xml:space="preserve"> </w:t>
      </w:r>
      <w:r w:rsidRPr="00E51C1B">
        <w:t>jest</w:t>
      </w:r>
      <w:r>
        <w:t xml:space="preserve"> </w:t>
      </w:r>
      <w:r w:rsidRPr="00E51C1B">
        <w:t>człowiekiem</w:t>
      </w:r>
      <w:r>
        <w:t xml:space="preserve"> </w:t>
      </w:r>
      <w:r w:rsidRPr="00E51C1B">
        <w:t>wierzącym.</w:t>
      </w:r>
      <w:r>
        <w:t xml:space="preserve"> </w:t>
      </w:r>
      <w:r w:rsidRPr="00E51C1B">
        <w:t>Taki,</w:t>
      </w:r>
      <w:r>
        <w:t xml:space="preserve"> </w:t>
      </w:r>
      <w:r w:rsidRPr="00E51C1B">
        <w:t>który</w:t>
      </w:r>
      <w:r>
        <w:t xml:space="preserve"> </w:t>
      </w:r>
      <w:r w:rsidRPr="00E51C1B">
        <w:t>wszystkie</w:t>
      </w:r>
      <w:r>
        <w:t xml:space="preserve"> </w:t>
      </w:r>
      <w:r w:rsidRPr="00E51C1B">
        <w:t>swoje</w:t>
      </w:r>
      <w:r>
        <w:t xml:space="preserve"> </w:t>
      </w:r>
      <w:r w:rsidRPr="00E51C1B">
        <w:t>problemy</w:t>
      </w:r>
      <w:r>
        <w:t xml:space="preserve"> </w:t>
      </w:r>
      <w:r w:rsidRPr="00E51C1B">
        <w:t>rozwiązuje</w:t>
      </w:r>
      <w:r>
        <w:t xml:space="preserve"> </w:t>
      </w:r>
      <w:r w:rsidRPr="00E51C1B">
        <w:t>w</w:t>
      </w:r>
      <w:r>
        <w:t xml:space="preserve"> </w:t>
      </w:r>
      <w:r w:rsidRPr="00E51C1B">
        <w:t>świetle</w:t>
      </w:r>
      <w:r>
        <w:t xml:space="preserve"> </w:t>
      </w:r>
      <w:r w:rsidRPr="00E51C1B">
        <w:t>Ewangelii</w:t>
      </w:r>
      <w:r>
        <w:t xml:space="preserve"> </w:t>
      </w:r>
      <w:r w:rsidRPr="00E51C1B">
        <w:t>(…)</w:t>
      </w:r>
    </w:p>
    <w:p w:rsidR="00535352" w:rsidRPr="00E51C1B" w:rsidRDefault="00335EF5" w:rsidP="00335EF5">
      <w:pPr>
        <w:pStyle w:val="akapity"/>
        <w:rPr>
          <w:rFonts w:hint="eastAsia"/>
        </w:rPr>
      </w:pPr>
      <w:r w:rsidRPr="00E51C1B">
        <w:t>Drugim</w:t>
      </w:r>
      <w:r>
        <w:t xml:space="preserve"> </w:t>
      </w:r>
      <w:r w:rsidRPr="00E51C1B">
        <w:t>zadaniem</w:t>
      </w:r>
      <w:r>
        <w:t xml:space="preserve"> </w:t>
      </w:r>
      <w:r w:rsidRPr="00E51C1B">
        <w:t>jest</w:t>
      </w:r>
      <w:r>
        <w:t xml:space="preserve"> </w:t>
      </w:r>
      <w:r w:rsidRPr="00E51C1B">
        <w:t>wdrażanie</w:t>
      </w:r>
      <w:r>
        <w:t xml:space="preserve"> </w:t>
      </w:r>
      <w:r w:rsidRPr="00E51C1B">
        <w:t>do</w:t>
      </w:r>
      <w:r>
        <w:t xml:space="preserve"> </w:t>
      </w:r>
      <w:r w:rsidRPr="00E51C1B">
        <w:t>życia</w:t>
      </w:r>
      <w:r>
        <w:t xml:space="preserve"> </w:t>
      </w:r>
      <w:r w:rsidRPr="00E51C1B">
        <w:t>ewangelicznego.</w:t>
      </w:r>
      <w:r>
        <w:t xml:space="preserve"> </w:t>
      </w:r>
      <w:r w:rsidRPr="00E51C1B">
        <w:t>To</w:t>
      </w:r>
      <w:r>
        <w:t xml:space="preserve"> </w:t>
      </w:r>
      <w:r w:rsidRPr="00E51C1B">
        <w:t>jest</w:t>
      </w:r>
      <w:r>
        <w:t xml:space="preserve"> </w:t>
      </w:r>
      <w:r w:rsidRPr="00E51C1B">
        <w:t>prawie</w:t>
      </w:r>
      <w:r>
        <w:t xml:space="preserve"> </w:t>
      </w:r>
      <w:r w:rsidRPr="00E51C1B">
        <w:t>to</w:t>
      </w:r>
      <w:r>
        <w:t xml:space="preserve"> </w:t>
      </w:r>
      <w:r w:rsidRPr="00E51C1B">
        <w:t>samo,</w:t>
      </w:r>
      <w:r>
        <w:t xml:space="preserve"> </w:t>
      </w:r>
      <w:r w:rsidRPr="00E51C1B">
        <w:t>co</w:t>
      </w:r>
      <w:r>
        <w:t xml:space="preserve"> </w:t>
      </w:r>
      <w:r w:rsidRPr="00E51C1B">
        <w:t>w</w:t>
      </w:r>
      <w:r>
        <w:t xml:space="preserve"> </w:t>
      </w:r>
      <w:r w:rsidRPr="00E51C1B">
        <w:t>pierwszym</w:t>
      </w:r>
      <w:r>
        <w:t xml:space="preserve"> </w:t>
      </w:r>
      <w:r w:rsidRPr="00E51C1B">
        <w:t>punkcie,</w:t>
      </w:r>
      <w:r>
        <w:t xml:space="preserve"> </w:t>
      </w:r>
      <w:r w:rsidRPr="00E51C1B">
        <w:t>ale</w:t>
      </w:r>
      <w:r>
        <w:t xml:space="preserve"> </w:t>
      </w:r>
      <w:r w:rsidRPr="00E51C1B">
        <w:t>w</w:t>
      </w:r>
      <w:r>
        <w:t xml:space="preserve"> </w:t>
      </w:r>
      <w:r w:rsidRPr="00E51C1B">
        <w:t>nieco</w:t>
      </w:r>
      <w:r>
        <w:t xml:space="preserve"> </w:t>
      </w:r>
      <w:r w:rsidRPr="00E51C1B">
        <w:t>innym</w:t>
      </w:r>
      <w:r>
        <w:t xml:space="preserve"> </w:t>
      </w:r>
      <w:r w:rsidRPr="00E51C1B">
        <w:t>aspekcie.</w:t>
      </w:r>
      <w:r>
        <w:t xml:space="preserve"> </w:t>
      </w:r>
      <w:r w:rsidRPr="00E51C1B">
        <w:t>Ewangelia</w:t>
      </w:r>
      <w:r>
        <w:t xml:space="preserve"> </w:t>
      </w:r>
      <w:r w:rsidRPr="00E51C1B">
        <w:t>żąda</w:t>
      </w:r>
      <w:r>
        <w:t xml:space="preserve"> </w:t>
      </w:r>
      <w:r w:rsidRPr="00E51C1B">
        <w:t>radykalnego</w:t>
      </w:r>
      <w:r>
        <w:t xml:space="preserve"> </w:t>
      </w:r>
      <w:r w:rsidRPr="00E51C1B">
        <w:t>nawrócenia,</w:t>
      </w:r>
      <w:r>
        <w:t xml:space="preserve"> </w:t>
      </w:r>
      <w:r w:rsidRPr="00E51C1B">
        <w:t>przewartościowania</w:t>
      </w:r>
      <w:r>
        <w:t xml:space="preserve"> </w:t>
      </w:r>
      <w:r w:rsidRPr="00E51C1B">
        <w:t>wszystkich</w:t>
      </w:r>
      <w:r>
        <w:t xml:space="preserve"> </w:t>
      </w:r>
      <w:r w:rsidRPr="00E51C1B">
        <w:t>wartości</w:t>
      </w:r>
      <w:r>
        <w:t xml:space="preserve"> </w:t>
      </w:r>
      <w:r w:rsidRPr="00E51C1B">
        <w:t>w</w:t>
      </w:r>
      <w:r>
        <w:t xml:space="preserve"> </w:t>
      </w:r>
      <w:r w:rsidRPr="00E51C1B">
        <w:t>świetle</w:t>
      </w:r>
      <w:r>
        <w:t xml:space="preserve"> </w:t>
      </w:r>
      <w:r w:rsidRPr="00E51C1B">
        <w:t>Kazania</w:t>
      </w:r>
      <w:r>
        <w:t xml:space="preserve"> </w:t>
      </w:r>
      <w:r w:rsidRPr="00E51C1B">
        <w:t>na</w:t>
      </w:r>
      <w:r>
        <w:t xml:space="preserve"> </w:t>
      </w:r>
      <w:r w:rsidRPr="00E51C1B">
        <w:t>Górze.</w:t>
      </w:r>
      <w:r>
        <w:t xml:space="preserve"> </w:t>
      </w:r>
      <w:r w:rsidRPr="00E51C1B">
        <w:t>Żąda</w:t>
      </w:r>
      <w:r>
        <w:t xml:space="preserve"> </w:t>
      </w:r>
      <w:r w:rsidRPr="00E51C1B">
        <w:t>zerwania</w:t>
      </w:r>
      <w:r>
        <w:t xml:space="preserve"> </w:t>
      </w:r>
      <w:r w:rsidRPr="00E51C1B">
        <w:t>ze</w:t>
      </w:r>
      <w:r>
        <w:t xml:space="preserve"> </w:t>
      </w:r>
      <w:r w:rsidRPr="00E51C1B">
        <w:t>światem,</w:t>
      </w:r>
      <w:r>
        <w:t xml:space="preserve"> </w:t>
      </w:r>
      <w:r w:rsidRPr="00E51C1B">
        <w:t>szatanem,</w:t>
      </w:r>
      <w:r>
        <w:t xml:space="preserve"> </w:t>
      </w:r>
      <w:r w:rsidRPr="00E51C1B">
        <w:t>żąda</w:t>
      </w:r>
      <w:r>
        <w:t xml:space="preserve"> </w:t>
      </w:r>
      <w:r w:rsidRPr="00E51C1B">
        <w:t>przekreślenia</w:t>
      </w:r>
      <w:r>
        <w:t xml:space="preserve"> </w:t>
      </w:r>
      <w:r w:rsidRPr="00E51C1B">
        <w:t>w</w:t>
      </w:r>
      <w:r>
        <w:t xml:space="preserve"> </w:t>
      </w:r>
      <w:r w:rsidRPr="00E51C1B">
        <w:t>sobie</w:t>
      </w:r>
      <w:r>
        <w:t xml:space="preserve"> </w:t>
      </w:r>
      <w:r w:rsidR="00735DF0">
        <w:t>„</w:t>
      </w:r>
      <w:r w:rsidRPr="00E51C1B">
        <w:t>starego</w:t>
      </w:r>
      <w:r>
        <w:t xml:space="preserve"> </w:t>
      </w:r>
      <w:r w:rsidRPr="00E51C1B">
        <w:t>człowieka</w:t>
      </w:r>
      <w:r w:rsidR="00735DF0">
        <w:t>”</w:t>
      </w:r>
      <w:r>
        <w:t xml:space="preserve"> </w:t>
      </w:r>
      <w:r w:rsidRPr="00E51C1B">
        <w:t>i</w:t>
      </w:r>
      <w:r>
        <w:t xml:space="preserve"> </w:t>
      </w:r>
      <w:r w:rsidRPr="00E51C1B">
        <w:t>jego</w:t>
      </w:r>
      <w:r>
        <w:t xml:space="preserve"> </w:t>
      </w:r>
      <w:r w:rsidRPr="00E51C1B">
        <w:t>pożądliwości,</w:t>
      </w:r>
      <w:r>
        <w:t xml:space="preserve"> </w:t>
      </w:r>
      <w:r w:rsidRPr="00E51C1B">
        <w:t>zaparcia</w:t>
      </w:r>
      <w:r>
        <w:t xml:space="preserve"> </w:t>
      </w:r>
      <w:r w:rsidRPr="00E51C1B">
        <w:t>się</w:t>
      </w:r>
      <w:r>
        <w:t xml:space="preserve"> </w:t>
      </w:r>
      <w:r w:rsidRPr="00E51C1B">
        <w:t>siebie</w:t>
      </w:r>
      <w:r>
        <w:t xml:space="preserve"> </w:t>
      </w:r>
      <w:r w:rsidRPr="00E51C1B">
        <w:t>samego</w:t>
      </w:r>
      <w:r>
        <w:t xml:space="preserve"> </w:t>
      </w:r>
      <w:r w:rsidRPr="00E51C1B">
        <w:t>i</w:t>
      </w:r>
      <w:r>
        <w:t xml:space="preserve"> </w:t>
      </w:r>
      <w:r w:rsidRPr="00E51C1B">
        <w:t>niesienia</w:t>
      </w:r>
      <w:r>
        <w:t xml:space="preserve"> </w:t>
      </w:r>
      <w:r w:rsidRPr="00E51C1B">
        <w:t>krzyża.</w:t>
      </w:r>
      <w:r>
        <w:t xml:space="preserve"> </w:t>
      </w:r>
      <w:r w:rsidRPr="00E51C1B">
        <w:t>Te</w:t>
      </w:r>
      <w:r>
        <w:t xml:space="preserve"> </w:t>
      </w:r>
      <w:r w:rsidRPr="00E51C1B">
        <w:t>wszystkie</w:t>
      </w:r>
      <w:r>
        <w:t xml:space="preserve"> </w:t>
      </w:r>
      <w:r w:rsidRPr="00E51C1B">
        <w:t>wymagania</w:t>
      </w:r>
      <w:r>
        <w:t xml:space="preserve"> </w:t>
      </w:r>
      <w:r w:rsidRPr="00E51C1B">
        <w:t>Ewangelii</w:t>
      </w:r>
      <w:r>
        <w:t xml:space="preserve"> </w:t>
      </w:r>
      <w:r w:rsidRPr="00E51C1B">
        <w:t>stanowią</w:t>
      </w:r>
      <w:r>
        <w:t xml:space="preserve"> </w:t>
      </w:r>
      <w:r w:rsidRPr="00E51C1B">
        <w:t>określony</w:t>
      </w:r>
      <w:r>
        <w:t xml:space="preserve"> </w:t>
      </w:r>
      <w:r w:rsidRPr="00E51C1B">
        <w:t>styl</w:t>
      </w:r>
      <w:r>
        <w:t xml:space="preserve"> </w:t>
      </w:r>
      <w:r w:rsidRPr="00E51C1B">
        <w:t>życia.</w:t>
      </w:r>
      <w:r>
        <w:t xml:space="preserve"> </w:t>
      </w:r>
      <w:r w:rsidRPr="00E51C1B">
        <w:t>To</w:t>
      </w:r>
      <w:r>
        <w:t xml:space="preserve"> </w:t>
      </w:r>
      <w:r w:rsidRPr="00E51C1B">
        <w:t>jest</w:t>
      </w:r>
      <w:r>
        <w:t xml:space="preserve"> </w:t>
      </w:r>
      <w:r w:rsidRPr="00E51C1B">
        <w:t>właśnie</w:t>
      </w:r>
      <w:r>
        <w:t xml:space="preserve"> </w:t>
      </w:r>
      <w:r w:rsidRPr="00E51C1B">
        <w:t>życie</w:t>
      </w:r>
      <w:r>
        <w:t xml:space="preserve"> </w:t>
      </w:r>
      <w:r w:rsidRPr="00E51C1B">
        <w:t>z</w:t>
      </w:r>
      <w:r>
        <w:t xml:space="preserve"> </w:t>
      </w:r>
      <w:r w:rsidRPr="00E51C1B">
        <w:t>wiary,</w:t>
      </w:r>
      <w:r>
        <w:t xml:space="preserve"> </w:t>
      </w:r>
      <w:r w:rsidRPr="00E51C1B">
        <w:t>to</w:t>
      </w:r>
      <w:r>
        <w:t xml:space="preserve"> </w:t>
      </w:r>
      <w:r w:rsidRPr="00E51C1B">
        <w:t>są</w:t>
      </w:r>
      <w:r>
        <w:t xml:space="preserve"> </w:t>
      </w:r>
      <w:r w:rsidRPr="00E51C1B">
        <w:t>owoce</w:t>
      </w:r>
      <w:r>
        <w:t xml:space="preserve"> </w:t>
      </w:r>
      <w:r w:rsidRPr="00E51C1B">
        <w:t>wiary.</w:t>
      </w:r>
      <w:r>
        <w:t xml:space="preserve"> </w:t>
      </w:r>
      <w:r w:rsidRPr="00E51C1B">
        <w:t>To</w:t>
      </w:r>
      <w:r>
        <w:t xml:space="preserve"> </w:t>
      </w:r>
      <w:r w:rsidRPr="00E51C1B">
        <w:t>jest</w:t>
      </w:r>
      <w:r>
        <w:t xml:space="preserve"> </w:t>
      </w:r>
      <w:r w:rsidRPr="00E51C1B">
        <w:t>właśnie</w:t>
      </w:r>
      <w:r>
        <w:t xml:space="preserve"> </w:t>
      </w:r>
      <w:r w:rsidRPr="00E51C1B">
        <w:t>to</w:t>
      </w:r>
      <w:r w:rsidR="00735DF0">
        <w:t>,</w:t>
      </w:r>
      <w:r>
        <w:t xml:space="preserve"> </w:t>
      </w:r>
      <w:r w:rsidRPr="00E51C1B">
        <w:t>czego</w:t>
      </w:r>
      <w:r>
        <w:t xml:space="preserve"> </w:t>
      </w:r>
      <w:r w:rsidRPr="00E51C1B">
        <w:t>domaga</w:t>
      </w:r>
      <w:r>
        <w:t xml:space="preserve"> </w:t>
      </w:r>
      <w:r w:rsidRPr="00E51C1B">
        <w:t>się</w:t>
      </w:r>
      <w:r>
        <w:t xml:space="preserve"> </w:t>
      </w:r>
      <w:r w:rsidRPr="00E51C1B">
        <w:t>św.</w:t>
      </w:r>
      <w:r>
        <w:t xml:space="preserve"> </w:t>
      </w:r>
      <w:r w:rsidRPr="00E51C1B">
        <w:t>Paweł</w:t>
      </w:r>
      <w:r>
        <w:t xml:space="preserve"> </w:t>
      </w:r>
      <w:r w:rsidRPr="00E51C1B">
        <w:t>w</w:t>
      </w:r>
      <w:r>
        <w:t xml:space="preserve"> </w:t>
      </w:r>
      <w:r w:rsidRPr="00E51C1B">
        <w:t>części</w:t>
      </w:r>
      <w:r>
        <w:t xml:space="preserve"> </w:t>
      </w:r>
      <w:r w:rsidRPr="00E51C1B">
        <w:t>parenetycznej</w:t>
      </w:r>
      <w:r>
        <w:t xml:space="preserve"> </w:t>
      </w:r>
      <w:r w:rsidRPr="00E51C1B">
        <w:t>swoich</w:t>
      </w:r>
      <w:r>
        <w:t xml:space="preserve"> </w:t>
      </w:r>
      <w:r w:rsidRPr="00E51C1B">
        <w:t>listów</w:t>
      </w:r>
      <w:r>
        <w:t xml:space="preserve"> </w:t>
      </w:r>
      <w:r w:rsidRPr="00E51C1B">
        <w:t>(dlatego,</w:t>
      </w:r>
      <w:r>
        <w:t xml:space="preserve"> </w:t>
      </w:r>
      <w:r w:rsidRPr="00E51C1B">
        <w:t>że</w:t>
      </w:r>
      <w:r>
        <w:t xml:space="preserve"> </w:t>
      </w:r>
      <w:r w:rsidRPr="00E51C1B">
        <w:t>jesteś</w:t>
      </w:r>
      <w:r>
        <w:t xml:space="preserve"> </w:t>
      </w:r>
      <w:r w:rsidRPr="00E51C1B">
        <w:t>nowym</w:t>
      </w:r>
      <w:r>
        <w:t xml:space="preserve"> </w:t>
      </w:r>
      <w:r w:rsidRPr="00E51C1B">
        <w:t>człowiekiem,</w:t>
      </w:r>
      <w:r>
        <w:t xml:space="preserve"> </w:t>
      </w:r>
      <w:r w:rsidRPr="00E51C1B">
        <w:t>to</w:t>
      </w:r>
      <w:r w:rsidR="002B53F1">
        <w:t>…</w:t>
      </w:r>
      <w:r w:rsidRPr="00E51C1B">
        <w:t>).</w:t>
      </w:r>
      <w:r>
        <w:t xml:space="preserve"> </w:t>
      </w:r>
      <w:r w:rsidRPr="00E51C1B">
        <w:t>To</w:t>
      </w:r>
      <w:r>
        <w:t xml:space="preserve"> </w:t>
      </w:r>
      <w:r w:rsidRPr="00E51C1B">
        <w:t>jest</w:t>
      </w:r>
      <w:r>
        <w:t xml:space="preserve"> </w:t>
      </w:r>
      <w:r w:rsidRPr="00E51C1B">
        <w:t>katechumenat:</w:t>
      </w:r>
      <w:r>
        <w:t xml:space="preserve"> </w:t>
      </w:r>
      <w:r w:rsidRPr="00E51C1B">
        <w:t>wdrażanie</w:t>
      </w:r>
      <w:r>
        <w:t xml:space="preserve"> </w:t>
      </w:r>
      <w:r w:rsidRPr="00E51C1B">
        <w:t>do</w:t>
      </w:r>
      <w:r>
        <w:t xml:space="preserve"> </w:t>
      </w:r>
      <w:r w:rsidRPr="00E51C1B">
        <w:t>życia</w:t>
      </w:r>
      <w:r>
        <w:t xml:space="preserve"> </w:t>
      </w:r>
      <w:r w:rsidRPr="00E51C1B">
        <w:t>Ewangelią,</w:t>
      </w:r>
      <w:r>
        <w:t xml:space="preserve"> </w:t>
      </w:r>
      <w:r w:rsidRPr="00E51C1B">
        <w:t>ewangeliczna</w:t>
      </w:r>
      <w:r>
        <w:t xml:space="preserve"> </w:t>
      </w:r>
      <w:r w:rsidRPr="00E51C1B">
        <w:t>hierarchia</w:t>
      </w:r>
      <w:r>
        <w:t xml:space="preserve"> </w:t>
      </w:r>
      <w:r w:rsidRPr="00E51C1B">
        <w:t>wartości.</w:t>
      </w:r>
    </w:p>
    <w:p w:rsidR="00535352" w:rsidRPr="00E51C1B" w:rsidRDefault="00335EF5" w:rsidP="00335EF5">
      <w:pPr>
        <w:pStyle w:val="akapity"/>
        <w:rPr>
          <w:rFonts w:hint="eastAsia"/>
        </w:rPr>
      </w:pPr>
      <w:r w:rsidRPr="00E51C1B">
        <w:t>Spotykamy</w:t>
      </w:r>
      <w:r>
        <w:t xml:space="preserve"> </w:t>
      </w:r>
      <w:r w:rsidRPr="00E51C1B">
        <w:t>się</w:t>
      </w:r>
      <w:r>
        <w:t xml:space="preserve"> </w:t>
      </w:r>
      <w:r w:rsidRPr="00E51C1B">
        <w:t>często</w:t>
      </w:r>
      <w:r>
        <w:t xml:space="preserve"> </w:t>
      </w:r>
      <w:r w:rsidRPr="00E51C1B">
        <w:t>z</w:t>
      </w:r>
      <w:r>
        <w:t xml:space="preserve"> </w:t>
      </w:r>
      <w:r w:rsidRPr="00E51C1B">
        <w:t>takim</w:t>
      </w:r>
      <w:r>
        <w:t xml:space="preserve"> </w:t>
      </w:r>
      <w:r w:rsidRPr="00E51C1B">
        <w:t>zjawiskiem,</w:t>
      </w:r>
      <w:r>
        <w:t xml:space="preserve"> </w:t>
      </w:r>
      <w:r w:rsidRPr="00E51C1B">
        <w:t>że</w:t>
      </w:r>
      <w:r>
        <w:t xml:space="preserve"> </w:t>
      </w:r>
      <w:r w:rsidRPr="00E51C1B">
        <w:t>chrześcijanin</w:t>
      </w:r>
      <w:r>
        <w:t xml:space="preserve"> </w:t>
      </w:r>
      <w:r w:rsidRPr="00E51C1B">
        <w:t>to</w:t>
      </w:r>
      <w:r>
        <w:t xml:space="preserve"> </w:t>
      </w:r>
      <w:r w:rsidRPr="00E51C1B">
        <w:t>ten,</w:t>
      </w:r>
      <w:r>
        <w:t xml:space="preserve"> </w:t>
      </w:r>
      <w:r w:rsidRPr="00E51C1B">
        <w:t>kto</w:t>
      </w:r>
      <w:r>
        <w:t xml:space="preserve"> </w:t>
      </w:r>
      <w:r w:rsidRPr="00E51C1B">
        <w:t>odmawia</w:t>
      </w:r>
      <w:r>
        <w:t xml:space="preserve"> </w:t>
      </w:r>
      <w:r w:rsidRPr="00E51C1B">
        <w:t>pacierz,</w:t>
      </w:r>
      <w:r>
        <w:t xml:space="preserve"> </w:t>
      </w:r>
      <w:r w:rsidRPr="00E51C1B">
        <w:t>chodzi</w:t>
      </w:r>
      <w:r>
        <w:t xml:space="preserve"> </w:t>
      </w:r>
      <w:r w:rsidRPr="00E51C1B">
        <w:t>do</w:t>
      </w:r>
      <w:r>
        <w:t xml:space="preserve"> </w:t>
      </w:r>
      <w:r w:rsidRPr="00E51C1B">
        <w:t>spowiedzi</w:t>
      </w:r>
      <w:r>
        <w:t xml:space="preserve"> </w:t>
      </w:r>
      <w:r w:rsidRPr="00E51C1B">
        <w:t>i</w:t>
      </w:r>
      <w:r>
        <w:t xml:space="preserve"> </w:t>
      </w:r>
      <w:r w:rsidRPr="00E51C1B">
        <w:t>komunii</w:t>
      </w:r>
      <w:r>
        <w:t xml:space="preserve"> </w:t>
      </w:r>
      <w:r w:rsidRPr="00E51C1B">
        <w:t>św.,</w:t>
      </w:r>
      <w:r>
        <w:t xml:space="preserve"> </w:t>
      </w:r>
      <w:r w:rsidRPr="00E51C1B">
        <w:t>ale</w:t>
      </w:r>
      <w:r>
        <w:t xml:space="preserve"> </w:t>
      </w:r>
      <w:r w:rsidRPr="00E51C1B">
        <w:t>równocześnie</w:t>
      </w:r>
      <w:r>
        <w:t xml:space="preserve"> </w:t>
      </w:r>
      <w:r w:rsidRPr="00E51C1B">
        <w:t>jest</w:t>
      </w:r>
      <w:r>
        <w:t xml:space="preserve"> </w:t>
      </w:r>
      <w:r w:rsidRPr="00E51C1B">
        <w:t>całkowitym</w:t>
      </w:r>
      <w:r>
        <w:t xml:space="preserve"> </w:t>
      </w:r>
      <w:r w:rsidRPr="00E51C1B">
        <w:t>materialistą</w:t>
      </w:r>
      <w:r>
        <w:t xml:space="preserve"> </w:t>
      </w:r>
      <w:r w:rsidRPr="00E51C1B">
        <w:t>praktycznym</w:t>
      </w:r>
      <w:r>
        <w:t xml:space="preserve"> </w:t>
      </w:r>
      <w:r w:rsidRPr="00E51C1B">
        <w:t>w</w:t>
      </w:r>
      <w:r>
        <w:t xml:space="preserve"> </w:t>
      </w:r>
      <w:r w:rsidRPr="00E51C1B">
        <w:t>życiu</w:t>
      </w:r>
      <w:r>
        <w:t xml:space="preserve"> </w:t>
      </w:r>
      <w:r w:rsidRPr="00E51C1B">
        <w:t>codziennym.</w:t>
      </w:r>
      <w:r>
        <w:t xml:space="preserve"> </w:t>
      </w:r>
      <w:r w:rsidRPr="00E51C1B">
        <w:t>Najwyższą</w:t>
      </w:r>
      <w:r>
        <w:t xml:space="preserve"> </w:t>
      </w:r>
      <w:r w:rsidRPr="00E51C1B">
        <w:t>wartością</w:t>
      </w:r>
      <w:r>
        <w:t xml:space="preserve"> </w:t>
      </w:r>
      <w:r w:rsidRPr="00E51C1B">
        <w:t>jest</w:t>
      </w:r>
      <w:r>
        <w:t xml:space="preserve"> </w:t>
      </w:r>
      <w:r w:rsidRPr="00E51C1B">
        <w:t>dla</w:t>
      </w:r>
      <w:r>
        <w:t xml:space="preserve"> </w:t>
      </w:r>
      <w:r w:rsidRPr="00E51C1B">
        <w:t>niego</w:t>
      </w:r>
      <w:r>
        <w:t xml:space="preserve"> </w:t>
      </w:r>
      <w:r w:rsidRPr="00E51C1B">
        <w:t>pieniądz,</w:t>
      </w:r>
      <w:r>
        <w:t xml:space="preserve"> </w:t>
      </w:r>
      <w:r w:rsidRPr="00E51C1B">
        <w:t>samochód,</w:t>
      </w:r>
      <w:r>
        <w:t xml:space="preserve"> </w:t>
      </w:r>
      <w:r w:rsidRPr="00E51C1B">
        <w:t>willa,</w:t>
      </w:r>
      <w:r>
        <w:t xml:space="preserve"> </w:t>
      </w:r>
      <w:r w:rsidRPr="00E51C1B">
        <w:t>lodówka,</w:t>
      </w:r>
      <w:r>
        <w:t xml:space="preserve"> </w:t>
      </w:r>
      <w:r w:rsidRPr="00E51C1B">
        <w:t>opinia</w:t>
      </w:r>
      <w:r>
        <w:t xml:space="preserve"> </w:t>
      </w:r>
      <w:r w:rsidRPr="00E51C1B">
        <w:t>itd.</w:t>
      </w:r>
      <w:r>
        <w:t xml:space="preserve"> </w:t>
      </w:r>
      <w:r w:rsidRPr="00E51C1B">
        <w:t>Ciągle</w:t>
      </w:r>
      <w:r>
        <w:t xml:space="preserve"> </w:t>
      </w:r>
      <w:r w:rsidRPr="00E51C1B">
        <w:t>o</w:t>
      </w:r>
      <w:r>
        <w:t xml:space="preserve"> </w:t>
      </w:r>
      <w:r w:rsidRPr="00E51C1B">
        <w:t>tym</w:t>
      </w:r>
      <w:r>
        <w:t xml:space="preserve"> </w:t>
      </w:r>
      <w:r w:rsidRPr="00E51C1B">
        <w:t>myśli</w:t>
      </w:r>
      <w:r>
        <w:t xml:space="preserve"> </w:t>
      </w:r>
      <w:r w:rsidRPr="00E51C1B">
        <w:t>i</w:t>
      </w:r>
      <w:r>
        <w:t xml:space="preserve"> </w:t>
      </w:r>
      <w:r w:rsidRPr="00E51C1B">
        <w:t>za</w:t>
      </w:r>
      <w:r>
        <w:t xml:space="preserve"> </w:t>
      </w:r>
      <w:r w:rsidRPr="00E51C1B">
        <w:t>tym</w:t>
      </w:r>
      <w:r>
        <w:t xml:space="preserve"> </w:t>
      </w:r>
      <w:r w:rsidRPr="00E51C1B">
        <w:t>goni.</w:t>
      </w:r>
      <w:r>
        <w:t xml:space="preserve"> </w:t>
      </w:r>
      <w:r w:rsidR="00735DF0">
        <w:t>T</w:t>
      </w:r>
      <w:r w:rsidRPr="00E51C1B">
        <w:t>akie</w:t>
      </w:r>
      <w:r>
        <w:t xml:space="preserve"> </w:t>
      </w:r>
      <w:r w:rsidRPr="00E51C1B">
        <w:t>chrześcijaństwo</w:t>
      </w:r>
      <w:r>
        <w:t xml:space="preserve"> </w:t>
      </w:r>
      <w:r w:rsidR="00735DF0" w:rsidRPr="00E51C1B">
        <w:t>jest</w:t>
      </w:r>
      <w:r w:rsidR="00735DF0">
        <w:t xml:space="preserve"> </w:t>
      </w:r>
      <w:r w:rsidR="00735DF0" w:rsidRPr="00E51C1B">
        <w:t>słabe</w:t>
      </w:r>
      <w:r w:rsidR="00735DF0" w:rsidRPr="00E51C1B">
        <w:t xml:space="preserve"> </w:t>
      </w:r>
      <w:r w:rsidRPr="00E51C1B">
        <w:t>(…).</w:t>
      </w:r>
    </w:p>
    <w:p w:rsidR="00535352" w:rsidRPr="00E51C1B" w:rsidRDefault="00335EF5" w:rsidP="00335EF5">
      <w:pPr>
        <w:pStyle w:val="akapity"/>
        <w:rPr>
          <w:rFonts w:hint="eastAsia"/>
        </w:rPr>
      </w:pPr>
      <w:r w:rsidRPr="00E51C1B">
        <w:t>Po</w:t>
      </w:r>
      <w:r>
        <w:t xml:space="preserve"> </w:t>
      </w:r>
      <w:r w:rsidRPr="00E51C1B">
        <w:t>trzecie,</w:t>
      </w:r>
      <w:r>
        <w:t xml:space="preserve"> </w:t>
      </w:r>
      <w:r w:rsidRPr="00E51C1B">
        <w:t>katechumenat</w:t>
      </w:r>
      <w:r>
        <w:t xml:space="preserve"> </w:t>
      </w:r>
      <w:r w:rsidRPr="00E51C1B">
        <w:t>był</w:t>
      </w:r>
      <w:r>
        <w:t xml:space="preserve"> </w:t>
      </w:r>
      <w:r w:rsidRPr="00E51C1B">
        <w:t>pojmowany</w:t>
      </w:r>
      <w:r>
        <w:t xml:space="preserve"> </w:t>
      </w:r>
      <w:r w:rsidRPr="00E51C1B">
        <w:t>jako</w:t>
      </w:r>
      <w:r>
        <w:t xml:space="preserve"> </w:t>
      </w:r>
      <w:r w:rsidRPr="00E51C1B">
        <w:t>szkoła</w:t>
      </w:r>
      <w:r>
        <w:t xml:space="preserve"> </w:t>
      </w:r>
      <w:r w:rsidRPr="00E51C1B">
        <w:t>modlitwy</w:t>
      </w:r>
      <w:r>
        <w:t xml:space="preserve"> </w:t>
      </w:r>
      <w:r w:rsidRPr="00E51C1B">
        <w:t>i</w:t>
      </w:r>
      <w:r>
        <w:t xml:space="preserve"> </w:t>
      </w:r>
      <w:r w:rsidRPr="00E51C1B">
        <w:t>służby</w:t>
      </w:r>
      <w:r>
        <w:t xml:space="preserve"> </w:t>
      </w:r>
      <w:r w:rsidRPr="00E51C1B">
        <w:t>Bożej,</w:t>
      </w:r>
      <w:r>
        <w:t xml:space="preserve"> </w:t>
      </w:r>
      <w:r w:rsidRPr="00E51C1B">
        <w:t>czyli</w:t>
      </w:r>
      <w:r>
        <w:t xml:space="preserve"> </w:t>
      </w:r>
      <w:r w:rsidRPr="00E51C1B">
        <w:t>praktycznego</w:t>
      </w:r>
      <w:r>
        <w:t xml:space="preserve"> </w:t>
      </w:r>
      <w:r w:rsidRPr="00E51C1B">
        <w:t>wdrażania</w:t>
      </w:r>
      <w:r>
        <w:t xml:space="preserve"> </w:t>
      </w:r>
      <w:r w:rsidRPr="00E51C1B">
        <w:t>w</w:t>
      </w:r>
      <w:r>
        <w:t xml:space="preserve"> </w:t>
      </w:r>
      <w:r w:rsidRPr="00E51C1B">
        <w:t>modlitwę</w:t>
      </w:r>
      <w:r>
        <w:t xml:space="preserve"> </w:t>
      </w:r>
      <w:r w:rsidRPr="00E51C1B">
        <w:t>i</w:t>
      </w:r>
      <w:r>
        <w:t xml:space="preserve"> </w:t>
      </w:r>
      <w:r w:rsidRPr="00E51C1B">
        <w:t>liturgię</w:t>
      </w:r>
      <w:r>
        <w:t xml:space="preserve"> </w:t>
      </w:r>
      <w:r w:rsidRPr="00E51C1B">
        <w:t>w</w:t>
      </w:r>
      <w:r>
        <w:t xml:space="preserve"> </w:t>
      </w:r>
      <w:r w:rsidRPr="00E51C1B">
        <w:t>oparciu</w:t>
      </w:r>
      <w:r>
        <w:t xml:space="preserve"> </w:t>
      </w:r>
      <w:r w:rsidRPr="00E51C1B">
        <w:t>o</w:t>
      </w:r>
      <w:r>
        <w:t xml:space="preserve"> </w:t>
      </w:r>
      <w:r w:rsidRPr="00E51C1B">
        <w:t>wezwanie</w:t>
      </w:r>
      <w:r>
        <w:t xml:space="preserve"> </w:t>
      </w:r>
      <w:r w:rsidRPr="00E51C1B">
        <w:t>Boże</w:t>
      </w:r>
      <w:r>
        <w:t xml:space="preserve"> </w:t>
      </w:r>
      <w:r w:rsidRPr="00E51C1B">
        <w:t>w</w:t>
      </w:r>
      <w:r>
        <w:t xml:space="preserve"> </w:t>
      </w:r>
      <w:r w:rsidRPr="00E51C1B">
        <w:t>liturgii.</w:t>
      </w:r>
    </w:p>
    <w:p w:rsidR="00535352" w:rsidRPr="00E51C1B" w:rsidRDefault="00335EF5" w:rsidP="00335EF5">
      <w:pPr>
        <w:pStyle w:val="akapity"/>
        <w:rPr>
          <w:rFonts w:hint="eastAsia"/>
        </w:rPr>
      </w:pPr>
      <w:r w:rsidRPr="00E51C1B">
        <w:t>Czwarte</w:t>
      </w:r>
      <w:r>
        <w:t xml:space="preserve"> </w:t>
      </w:r>
      <w:r w:rsidRPr="00E51C1B">
        <w:t>zadanie</w:t>
      </w:r>
      <w:r>
        <w:t xml:space="preserve"> </w:t>
      </w:r>
      <w:r w:rsidRPr="00E51C1B">
        <w:t>katechumenatu:</w:t>
      </w:r>
      <w:r>
        <w:t xml:space="preserve"> </w:t>
      </w:r>
      <w:r w:rsidRPr="00E51C1B">
        <w:t>szkoła</w:t>
      </w:r>
      <w:r>
        <w:t xml:space="preserve"> </w:t>
      </w:r>
      <w:r w:rsidRPr="00E51C1B">
        <w:t>służby,</w:t>
      </w:r>
      <w:r>
        <w:t xml:space="preserve"> </w:t>
      </w:r>
      <w:r w:rsidRPr="00E51C1B">
        <w:t>szkoła</w:t>
      </w:r>
      <w:r>
        <w:t xml:space="preserve"> </w:t>
      </w:r>
      <w:r w:rsidRPr="00E51C1B">
        <w:t>diakonii</w:t>
      </w:r>
      <w:r>
        <w:t xml:space="preserve"> </w:t>
      </w:r>
      <w:r w:rsidRPr="00E51C1B">
        <w:t>w</w:t>
      </w:r>
      <w:r>
        <w:t xml:space="preserve"> </w:t>
      </w:r>
      <w:r w:rsidRPr="00E51C1B">
        <w:t>Kościele</w:t>
      </w:r>
      <w:r>
        <w:t xml:space="preserve"> </w:t>
      </w:r>
      <w:r w:rsidRPr="00E51C1B">
        <w:t>i</w:t>
      </w:r>
      <w:r>
        <w:t xml:space="preserve"> </w:t>
      </w:r>
      <w:r w:rsidRPr="00E51C1B">
        <w:t>wobec</w:t>
      </w:r>
      <w:r>
        <w:t xml:space="preserve"> </w:t>
      </w:r>
      <w:r w:rsidRPr="00E51C1B">
        <w:t>świata.</w:t>
      </w:r>
      <w:r>
        <w:t xml:space="preserve"> </w:t>
      </w:r>
      <w:r w:rsidRPr="00E51C1B">
        <w:t>Wejście</w:t>
      </w:r>
      <w:r>
        <w:t xml:space="preserve"> </w:t>
      </w:r>
      <w:r w:rsidRPr="00E51C1B">
        <w:t>do</w:t>
      </w:r>
      <w:r>
        <w:t xml:space="preserve"> </w:t>
      </w:r>
      <w:r w:rsidRPr="00E51C1B">
        <w:t>Kościoła</w:t>
      </w:r>
      <w:r>
        <w:t xml:space="preserve"> </w:t>
      </w:r>
      <w:r w:rsidRPr="00E51C1B">
        <w:t>nie</w:t>
      </w:r>
      <w:r>
        <w:t xml:space="preserve"> </w:t>
      </w:r>
      <w:r w:rsidRPr="00E51C1B">
        <w:t>może</w:t>
      </w:r>
      <w:r>
        <w:t xml:space="preserve"> </w:t>
      </w:r>
      <w:r w:rsidRPr="00E51C1B">
        <w:t>być</w:t>
      </w:r>
      <w:r>
        <w:t xml:space="preserve"> </w:t>
      </w:r>
      <w:r w:rsidRPr="00E51C1B">
        <w:t>pojmowane</w:t>
      </w:r>
      <w:r>
        <w:t xml:space="preserve"> </w:t>
      </w:r>
      <w:r w:rsidRPr="00E51C1B">
        <w:t>jako</w:t>
      </w:r>
      <w:r>
        <w:t xml:space="preserve"> </w:t>
      </w:r>
      <w:r w:rsidRPr="00E51C1B">
        <w:t>ucieczka</w:t>
      </w:r>
      <w:r>
        <w:t xml:space="preserve"> </w:t>
      </w:r>
      <w:r w:rsidRPr="00E51C1B">
        <w:t>od</w:t>
      </w:r>
      <w:r>
        <w:t xml:space="preserve"> </w:t>
      </w:r>
      <w:r w:rsidRPr="00E51C1B">
        <w:t>świata,</w:t>
      </w:r>
      <w:r>
        <w:t xml:space="preserve"> </w:t>
      </w:r>
      <w:r w:rsidRPr="00E51C1B">
        <w:t>ale</w:t>
      </w:r>
      <w:r>
        <w:t xml:space="preserve"> </w:t>
      </w:r>
      <w:r w:rsidRPr="00E51C1B">
        <w:t>jako</w:t>
      </w:r>
      <w:r>
        <w:t xml:space="preserve"> </w:t>
      </w:r>
      <w:r w:rsidRPr="00E51C1B">
        <w:t>diakonia</w:t>
      </w:r>
      <w:r>
        <w:t xml:space="preserve"> </w:t>
      </w:r>
      <w:r w:rsidRPr="00E51C1B">
        <w:t>na</w:t>
      </w:r>
      <w:r>
        <w:t xml:space="preserve"> </w:t>
      </w:r>
      <w:r w:rsidRPr="00E51C1B">
        <w:t>rzecz</w:t>
      </w:r>
      <w:r>
        <w:t xml:space="preserve"> </w:t>
      </w:r>
      <w:r w:rsidRPr="00E51C1B">
        <w:t>braci</w:t>
      </w:r>
      <w:r>
        <w:t xml:space="preserve"> </w:t>
      </w:r>
      <w:r w:rsidRPr="00E51C1B">
        <w:t>i</w:t>
      </w:r>
      <w:r>
        <w:t xml:space="preserve"> </w:t>
      </w:r>
      <w:r w:rsidRPr="00E51C1B">
        <w:t>świata.</w:t>
      </w:r>
    </w:p>
    <w:p w:rsidR="00535352" w:rsidRPr="00E51C1B" w:rsidRDefault="00335EF5" w:rsidP="00335EF5">
      <w:pPr>
        <w:pStyle w:val="akapity"/>
        <w:rPr>
          <w:rFonts w:hint="eastAsia"/>
        </w:rPr>
      </w:pPr>
      <w:r w:rsidRPr="00E51C1B">
        <w:t>Tak</w:t>
      </w:r>
      <w:r>
        <w:t xml:space="preserve"> </w:t>
      </w:r>
      <w:r w:rsidRPr="00E51C1B">
        <w:t>pojęty</w:t>
      </w:r>
      <w:r>
        <w:t xml:space="preserve"> </w:t>
      </w:r>
      <w:r w:rsidRPr="00E51C1B">
        <w:t>katechumenat</w:t>
      </w:r>
      <w:r>
        <w:t xml:space="preserve"> </w:t>
      </w:r>
      <w:r w:rsidRPr="00E51C1B">
        <w:t>jest</w:t>
      </w:r>
      <w:r>
        <w:t xml:space="preserve"> </w:t>
      </w:r>
      <w:r w:rsidRPr="00E51C1B">
        <w:t>formacją</w:t>
      </w:r>
      <w:r>
        <w:t xml:space="preserve"> </w:t>
      </w:r>
      <w:r w:rsidRPr="00E51C1B">
        <w:t>dojrzałych</w:t>
      </w:r>
      <w:r>
        <w:t xml:space="preserve"> </w:t>
      </w:r>
      <w:r w:rsidRPr="00E51C1B">
        <w:t>chrześcijan.</w:t>
      </w:r>
      <w:r>
        <w:t xml:space="preserve"> </w:t>
      </w:r>
      <w:r w:rsidRPr="00E51C1B">
        <w:t>Z</w:t>
      </w:r>
      <w:r>
        <w:t xml:space="preserve"> </w:t>
      </w:r>
      <w:r w:rsidRPr="00E51C1B">
        <w:t>tym,</w:t>
      </w:r>
      <w:r>
        <w:t xml:space="preserve"> </w:t>
      </w:r>
      <w:r w:rsidRPr="00E51C1B">
        <w:t>że</w:t>
      </w:r>
      <w:r>
        <w:t xml:space="preserve"> </w:t>
      </w:r>
      <w:r w:rsidRPr="00E51C1B">
        <w:t>wtedy</w:t>
      </w:r>
      <w:r>
        <w:t xml:space="preserve"> </w:t>
      </w:r>
      <w:r w:rsidRPr="00E51C1B">
        <w:t>kiedy</w:t>
      </w:r>
      <w:r>
        <w:t xml:space="preserve"> </w:t>
      </w:r>
      <w:r w:rsidRPr="00E51C1B">
        <w:t>katechumenat</w:t>
      </w:r>
      <w:r>
        <w:t xml:space="preserve"> </w:t>
      </w:r>
      <w:r w:rsidRPr="00E51C1B">
        <w:t>był</w:t>
      </w:r>
      <w:r>
        <w:t xml:space="preserve"> </w:t>
      </w:r>
      <w:r w:rsidRPr="00E51C1B">
        <w:t>jeszcze</w:t>
      </w:r>
      <w:r>
        <w:t xml:space="preserve"> </w:t>
      </w:r>
      <w:r w:rsidRPr="00E51C1B">
        <w:t>w</w:t>
      </w:r>
      <w:r>
        <w:t xml:space="preserve"> </w:t>
      </w:r>
      <w:r w:rsidRPr="00E51C1B">
        <w:t>Kościele</w:t>
      </w:r>
      <w:r>
        <w:t xml:space="preserve"> </w:t>
      </w:r>
      <w:r w:rsidRPr="00E51C1B">
        <w:t>żywy</w:t>
      </w:r>
      <w:r w:rsidR="00735DF0">
        <w:t>,</w:t>
      </w:r>
      <w:r>
        <w:t xml:space="preserve"> </w:t>
      </w:r>
      <w:r w:rsidRPr="00E51C1B">
        <w:t>nie</w:t>
      </w:r>
      <w:r>
        <w:t xml:space="preserve"> </w:t>
      </w:r>
      <w:r w:rsidRPr="00E51C1B">
        <w:t>rozdzielano:</w:t>
      </w:r>
      <w:r>
        <w:t xml:space="preserve"> </w:t>
      </w:r>
      <w:r w:rsidRPr="00E51C1B">
        <w:t>chrześcijanin</w:t>
      </w:r>
      <w:r>
        <w:t xml:space="preserve"> – </w:t>
      </w:r>
      <w:r w:rsidRPr="00E51C1B">
        <w:t>chrześcijanin</w:t>
      </w:r>
      <w:r>
        <w:t xml:space="preserve"> </w:t>
      </w:r>
      <w:r w:rsidR="00735DF0">
        <w:t>dojrzały,</w:t>
      </w:r>
      <w:r>
        <w:t xml:space="preserve"> </w:t>
      </w:r>
      <w:r w:rsidR="00735DF0">
        <w:t>b</w:t>
      </w:r>
      <w:r w:rsidRPr="00E51C1B">
        <w:t>o</w:t>
      </w:r>
      <w:r>
        <w:t xml:space="preserve"> </w:t>
      </w:r>
      <w:r w:rsidRPr="00E51C1B">
        <w:t>chrześcijanin</w:t>
      </w:r>
      <w:r>
        <w:t xml:space="preserve"> </w:t>
      </w:r>
      <w:r w:rsidRPr="00E51C1B">
        <w:t>to</w:t>
      </w:r>
      <w:r>
        <w:t xml:space="preserve"> </w:t>
      </w:r>
      <w:r w:rsidRPr="00E51C1B">
        <w:t>chrześcijanin</w:t>
      </w:r>
      <w:r>
        <w:t xml:space="preserve"> </w:t>
      </w:r>
      <w:r w:rsidRPr="00E51C1B">
        <w:t>dojrzały</w:t>
      </w:r>
      <w:r>
        <w:t xml:space="preserve"> </w:t>
      </w:r>
      <w:r w:rsidRPr="00E51C1B">
        <w:t>(…).</w:t>
      </w:r>
    </w:p>
    <w:p w:rsidR="00535352" w:rsidRPr="00E51C1B" w:rsidRDefault="00535352" w:rsidP="00335EF5">
      <w:pPr>
        <w:pStyle w:val="akapity"/>
        <w:rPr>
          <w:rFonts w:hint="eastAsia"/>
        </w:rPr>
      </w:pPr>
    </w:p>
    <w:p w:rsidR="00535352" w:rsidRPr="00E51C1B" w:rsidRDefault="00335EF5" w:rsidP="00E51C1B">
      <w:pPr>
        <w:rPr>
          <w:rFonts w:hint="eastAsia"/>
        </w:rPr>
      </w:pPr>
      <w:r w:rsidRPr="00E51C1B">
        <w:t>Porozmawiaj</w:t>
      </w:r>
      <w:r>
        <w:t xml:space="preserve"> </w:t>
      </w:r>
      <w:r w:rsidRPr="00E51C1B">
        <w:t>z</w:t>
      </w:r>
      <w:r>
        <w:t xml:space="preserve"> </w:t>
      </w:r>
      <w:r w:rsidRPr="00E51C1B">
        <w:t>kimś</w:t>
      </w:r>
      <w:r>
        <w:t xml:space="preserve"> </w:t>
      </w:r>
      <w:r w:rsidRPr="00E51C1B">
        <w:t>z</w:t>
      </w:r>
      <w:r>
        <w:t xml:space="preserve"> </w:t>
      </w:r>
      <w:r w:rsidRPr="00E51C1B">
        <w:t>mojej</w:t>
      </w:r>
      <w:r>
        <w:t xml:space="preserve"> </w:t>
      </w:r>
      <w:r w:rsidRPr="00E51C1B">
        <w:t>grupy</w:t>
      </w:r>
      <w:r>
        <w:t xml:space="preserve"> </w:t>
      </w:r>
      <w:r w:rsidRPr="00E51C1B">
        <w:t>formacyjnej</w:t>
      </w:r>
      <w:r>
        <w:t xml:space="preserve"> </w:t>
      </w:r>
      <w:r w:rsidRPr="00E51C1B">
        <w:t>nt.</w:t>
      </w:r>
      <w:r>
        <w:t xml:space="preserve"> </w:t>
      </w:r>
      <w:r w:rsidRPr="00E51C1B">
        <w:t>refleksji</w:t>
      </w:r>
      <w:r>
        <w:t xml:space="preserve"> </w:t>
      </w:r>
      <w:r w:rsidRPr="00E51C1B">
        <w:t>z</w:t>
      </w:r>
      <w:r>
        <w:t xml:space="preserve"> </w:t>
      </w:r>
      <w:r w:rsidRPr="00E51C1B">
        <w:t>lektury.</w:t>
      </w:r>
    </w:p>
    <w:p w:rsidR="00535352" w:rsidRPr="00E51C1B" w:rsidRDefault="00335EF5" w:rsidP="00E51C1B">
      <w:pPr>
        <w:rPr>
          <w:rFonts w:hint="eastAsia"/>
        </w:rPr>
      </w:pPr>
      <w:r w:rsidRPr="00E51C1B">
        <w:lastRenderedPageBreak/>
        <w:t>WARTO</w:t>
      </w:r>
      <w:r>
        <w:t xml:space="preserve"> </w:t>
      </w:r>
      <w:r w:rsidRPr="00E51C1B">
        <w:t>ZOBACZYĆ</w:t>
      </w:r>
      <w:r>
        <w:t xml:space="preserve"> </w:t>
      </w:r>
      <w:r w:rsidRPr="00E51C1B">
        <w:t>/</w:t>
      </w:r>
      <w:r>
        <w:t xml:space="preserve"> </w:t>
      </w:r>
      <w:r w:rsidRPr="00E51C1B">
        <w:t>POSŁUCHAĆ</w:t>
      </w:r>
      <w:r>
        <w:t xml:space="preserve"> </w:t>
      </w:r>
      <w:r w:rsidRPr="00E51C1B">
        <w:t>/</w:t>
      </w:r>
      <w:r>
        <w:t xml:space="preserve"> </w:t>
      </w:r>
      <w:r w:rsidRPr="00E51C1B">
        <w:t>ZAINSPIROWAĆ</w:t>
      </w:r>
      <w:r>
        <w:t xml:space="preserve"> </w:t>
      </w:r>
      <w:r w:rsidRPr="00E51C1B">
        <w:t>SIĘ:</w:t>
      </w:r>
      <w:bookmarkStart w:id="2" w:name="_d2o3vzeswpw81"/>
      <w:bookmarkEnd w:id="2"/>
    </w:p>
    <w:p w:rsidR="00735DF0" w:rsidRDefault="00335EF5" w:rsidP="00E51C1B">
      <w:hyperlink r:id="rId5">
        <w:r w:rsidRPr="00E51C1B">
          <w:rPr>
            <w:rStyle w:val="Hipercze"/>
          </w:rPr>
          <w:t>https://www.youtube.com/watch?v=Qt8ZfUet5O4</w:t>
        </w:r>
      </w:hyperlink>
    </w:p>
    <w:p w:rsidR="00535352" w:rsidRPr="00E51C1B" w:rsidRDefault="00335EF5" w:rsidP="00E51C1B">
      <w:pPr>
        <w:rPr>
          <w:rFonts w:hint="eastAsia"/>
        </w:rPr>
      </w:pPr>
      <w:r w:rsidRPr="00E51C1B">
        <w:t>abp</w:t>
      </w:r>
      <w:r>
        <w:t xml:space="preserve"> </w:t>
      </w:r>
      <w:r w:rsidRPr="00E51C1B">
        <w:t>G.</w:t>
      </w:r>
      <w:r>
        <w:t xml:space="preserve"> </w:t>
      </w:r>
      <w:r w:rsidRPr="00E51C1B">
        <w:t>Ryś:</w:t>
      </w:r>
      <w:r>
        <w:t xml:space="preserve"> </w:t>
      </w:r>
      <w:r w:rsidR="00735DF0">
        <w:t>C</w:t>
      </w:r>
      <w:r w:rsidRPr="00E51C1B">
        <w:t>zy</w:t>
      </w:r>
      <w:r>
        <w:t xml:space="preserve"> </w:t>
      </w:r>
      <w:r w:rsidRPr="00E51C1B">
        <w:t>traktujecie</w:t>
      </w:r>
      <w:r>
        <w:t xml:space="preserve"> </w:t>
      </w:r>
      <w:r w:rsidRPr="00E51C1B">
        <w:t>Błogosławieństwa</w:t>
      </w:r>
      <w:r>
        <w:t xml:space="preserve"> </w:t>
      </w:r>
      <w:r w:rsidRPr="00E51C1B">
        <w:t>jak</w:t>
      </w:r>
      <w:r>
        <w:t xml:space="preserve"> </w:t>
      </w:r>
      <w:r w:rsidRPr="00E51C1B">
        <w:t>Dekalog?</w:t>
      </w:r>
    </w:p>
    <w:p w:rsidR="00735DF0" w:rsidRDefault="00335EF5" w:rsidP="00E51C1B">
      <w:hyperlink r:id="rId6" w:tgtFrame="_blank">
        <w:r w:rsidRPr="00E51C1B">
          <w:rPr>
            <w:rStyle w:val="Hipercze"/>
          </w:rPr>
          <w:t>https://www.youtube.com/watch?v=8FRBzaktT7w</w:t>
        </w:r>
      </w:hyperlink>
    </w:p>
    <w:p w:rsidR="00535352" w:rsidRPr="00E51C1B" w:rsidRDefault="00335EF5" w:rsidP="00E51C1B">
      <w:pPr>
        <w:rPr>
          <w:rFonts w:hint="eastAsia"/>
        </w:rPr>
      </w:pPr>
      <w:r w:rsidRPr="00E51C1B">
        <w:t>ks.</w:t>
      </w:r>
      <w:r>
        <w:t xml:space="preserve"> </w:t>
      </w:r>
      <w:r w:rsidRPr="00E51C1B">
        <w:t>W.</w:t>
      </w:r>
      <w:r>
        <w:t xml:space="preserve"> </w:t>
      </w:r>
      <w:r w:rsidRPr="00E51C1B">
        <w:t>Chrostowski:</w:t>
      </w:r>
      <w:r>
        <w:t xml:space="preserve"> </w:t>
      </w:r>
      <w:r w:rsidR="00735DF0">
        <w:t>C</w:t>
      </w:r>
      <w:bookmarkStart w:id="3" w:name="_GoBack"/>
      <w:bookmarkEnd w:id="3"/>
      <w:r w:rsidRPr="00E51C1B">
        <w:t>zytanie</w:t>
      </w:r>
      <w:r>
        <w:t xml:space="preserve"> </w:t>
      </w:r>
      <w:r w:rsidRPr="00E51C1B">
        <w:t>Ewangelii</w:t>
      </w:r>
      <w:r>
        <w:t xml:space="preserve"> </w:t>
      </w:r>
      <w:r w:rsidRPr="00E51C1B">
        <w:t>z</w:t>
      </w:r>
      <w:r>
        <w:t xml:space="preserve"> </w:t>
      </w:r>
      <w:r w:rsidRPr="00E51C1B">
        <w:t>Benedyktem</w:t>
      </w:r>
      <w:r>
        <w:t xml:space="preserve"> </w:t>
      </w:r>
      <w:r w:rsidRPr="00E51C1B">
        <w:t>XVI.</w:t>
      </w:r>
      <w:r>
        <w:t xml:space="preserve"> </w:t>
      </w:r>
      <w:r w:rsidRPr="00E51C1B">
        <w:t>Osiem</w:t>
      </w:r>
      <w:r>
        <w:t xml:space="preserve"> </w:t>
      </w:r>
      <w:r w:rsidRPr="00E51C1B">
        <w:t>błogosławieństw</w:t>
      </w:r>
    </w:p>
    <w:sectPr w:rsidR="00535352" w:rsidRPr="00E51C1B">
      <w:pgSz w:w="11906" w:h="16838"/>
      <w:pgMar w:top="1134" w:right="1134" w:bottom="1134" w:left="1134" w:header="0" w:footer="0" w:gutter="0"/>
      <w:pgNumType w:start="1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A58C3"/>
    <w:multiLevelType w:val="multilevel"/>
    <w:tmpl w:val="E98A1A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C049C1"/>
    <w:multiLevelType w:val="multilevel"/>
    <w:tmpl w:val="652CD1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F580534"/>
    <w:multiLevelType w:val="multilevel"/>
    <w:tmpl w:val="A6C0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0C23B31"/>
    <w:multiLevelType w:val="hybridMultilevel"/>
    <w:tmpl w:val="5B3A3394"/>
    <w:lvl w:ilvl="0" w:tplc="62FCF6A6">
      <w:start w:val="1"/>
      <w:numFmt w:val="bullet"/>
      <w:pStyle w:val="wypunktowanie1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87DE7"/>
    <w:multiLevelType w:val="hybridMultilevel"/>
    <w:tmpl w:val="086A308E"/>
    <w:lvl w:ilvl="0" w:tplc="E86AD1B0">
      <w:start w:val="1"/>
      <w:numFmt w:val="bullet"/>
      <w:pStyle w:val="wypunktowanie3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4F35167"/>
    <w:multiLevelType w:val="hybridMultilevel"/>
    <w:tmpl w:val="780E29FE"/>
    <w:lvl w:ilvl="0" w:tplc="F49451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57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52"/>
    <w:rsid w:val="000214F7"/>
    <w:rsid w:val="000D3F40"/>
    <w:rsid w:val="002B53F1"/>
    <w:rsid w:val="00335EF5"/>
    <w:rsid w:val="0034084F"/>
    <w:rsid w:val="004C20F0"/>
    <w:rsid w:val="00535352"/>
    <w:rsid w:val="005B386D"/>
    <w:rsid w:val="00642214"/>
    <w:rsid w:val="00735DF0"/>
    <w:rsid w:val="008260FC"/>
    <w:rsid w:val="008D506D"/>
    <w:rsid w:val="009413AB"/>
    <w:rsid w:val="00D16042"/>
    <w:rsid w:val="00D839BD"/>
    <w:rsid w:val="00E51C1B"/>
    <w:rsid w:val="00FA648C"/>
    <w:rsid w:val="00F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6D896-9EA8-435D-9C0B-F56B36B7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C1B"/>
    <w:pPr>
      <w:spacing w:after="80" w:line="276" w:lineRule="auto"/>
      <w:contextualSpacing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1C1B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1C1B"/>
    <w:pPr>
      <w:keepNext/>
      <w:keepLines/>
      <w:spacing w:before="240" w:after="120"/>
      <w:jc w:val="left"/>
      <w:outlineLvl w:val="1"/>
    </w:pPr>
    <w:rPr>
      <w:rFonts w:ascii="Cambria" w:eastAsiaTheme="majorEastAsia" w:hAnsi="Cambr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1C1B"/>
    <w:pPr>
      <w:keepNext/>
      <w:keepLines/>
      <w:spacing w:before="160"/>
      <w:jc w:val="left"/>
      <w:outlineLvl w:val="2"/>
    </w:pPr>
    <w:rPr>
      <w:rFonts w:ascii="Cambria" w:eastAsiaTheme="majorEastAsia" w:hAnsi="Cambr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1C1B"/>
    <w:pPr>
      <w:keepNext/>
      <w:keepLines/>
      <w:spacing w:before="80" w:after="40"/>
      <w:jc w:val="left"/>
      <w:outlineLvl w:val="3"/>
    </w:pPr>
    <w:rPr>
      <w:rFonts w:asciiTheme="majorHAnsi" w:eastAsiaTheme="majorEastAsia" w:hAnsiTheme="majorHAns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1C1B"/>
    <w:pPr>
      <w:keepNext/>
      <w:keepLines/>
      <w:numPr>
        <w:numId w:val="10"/>
      </w:numPr>
      <w:tabs>
        <w:tab w:val="clear" w:pos="360"/>
      </w:tabs>
      <w:spacing w:before="80"/>
      <w:ind w:left="714" w:hanging="357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35EF5"/>
    <w:pPr>
      <w:keepNext/>
      <w:keepLines/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Bodytext2">
    <w:name w:val="Body text (2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Bodytext3Italic">
    <w:name w:val="Body text (3) + Italic"/>
    <w:basedOn w:val="Bodytext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E51C1B"/>
    <w:pPr>
      <w:spacing w:line="240" w:lineRule="auto"/>
    </w:pPr>
    <w:rPr>
      <w:b/>
      <w:bCs/>
      <w:sz w:val="20"/>
      <w:szCs w:val="20"/>
      <w:lang w:val="uk-UA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E51C1B"/>
    <w:pPr>
      <w:spacing w:after="240" w:line="240" w:lineRule="auto"/>
      <w:jc w:val="center"/>
    </w:pPr>
    <w:rPr>
      <w:rFonts w:ascii="Cambria" w:eastAsiaTheme="majorEastAsia" w:hAnsi="Cambria" w:cstheme="majorBidi"/>
      <w:b/>
      <w:caps/>
      <w:spacing w:val="-10"/>
      <w:kern w:val="28"/>
      <w:sz w:val="36"/>
      <w:szCs w:val="56"/>
    </w:rPr>
  </w:style>
  <w:style w:type="character" w:customStyle="1" w:styleId="Nagwek6Znak">
    <w:name w:val="Nagłówek 6 Znak"/>
    <w:basedOn w:val="Domylnaczcionkaakapitu"/>
    <w:link w:val="Nagwek6"/>
    <w:uiPriority w:val="9"/>
    <w:rsid w:val="00335EF5"/>
    <w:rPr>
      <w:rFonts w:asciiTheme="majorHAnsi" w:eastAsiaTheme="majorEastAsia" w:hAnsiTheme="majorHAnsi" w:cs="Mangal"/>
      <w:color w:val="1F4D78" w:themeColor="accent1" w:themeShade="7F"/>
      <w:sz w:val="24"/>
    </w:rPr>
  </w:style>
  <w:style w:type="paragraph" w:customStyle="1" w:styleId="Bodytext30">
    <w:name w:val="Body text (3)"/>
    <w:basedOn w:val="Normalny"/>
    <w:pPr>
      <w:widowControl w:val="0"/>
      <w:shd w:val="clear" w:color="auto" w:fill="FFFFFF"/>
      <w:spacing w:line="240" w:lineRule="exact"/>
      <w:ind w:firstLine="360"/>
    </w:pPr>
    <w:rPr>
      <w:rFonts w:eastAsia="Times New Roman" w:cs="Times New Roman"/>
      <w:sz w:val="19"/>
      <w:szCs w:val="19"/>
    </w:rPr>
  </w:style>
  <w:style w:type="numbering" w:customStyle="1" w:styleId="Numeracja123">
    <w:name w:val="Numeracja 123"/>
    <w:qFormat/>
  </w:style>
  <w:style w:type="paragraph" w:customStyle="1" w:styleId="wypunktowanie1">
    <w:name w:val="wypunktowanie1"/>
    <w:basedOn w:val="wypunktowanie"/>
    <w:qFormat/>
    <w:rsid w:val="00E51C1B"/>
    <w:pPr>
      <w:numPr>
        <w:numId w:val="7"/>
      </w:numPr>
    </w:pPr>
  </w:style>
  <w:style w:type="paragraph" w:customStyle="1" w:styleId="wypunktowanie">
    <w:name w:val="wypunktowanie"/>
    <w:basedOn w:val="Bezodstpw"/>
    <w:qFormat/>
    <w:rsid w:val="00E51C1B"/>
    <w:pPr>
      <w:spacing w:before="80" w:after="80" w:line="276" w:lineRule="auto"/>
      <w:ind w:left="714" w:hanging="357"/>
      <w:contextualSpacing/>
    </w:pPr>
    <w:rPr>
      <w:rFonts w:cs="Times New Roman"/>
      <w:noProof/>
      <w:szCs w:val="24"/>
    </w:rPr>
  </w:style>
  <w:style w:type="paragraph" w:styleId="Bezodstpw">
    <w:name w:val="No Spacing"/>
    <w:uiPriority w:val="1"/>
    <w:qFormat/>
    <w:rsid w:val="00E51C1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normalny1">
    <w:name w:val="normalny1"/>
    <w:basedOn w:val="Normalny"/>
    <w:qFormat/>
    <w:rsid w:val="00335EF5"/>
    <w:pPr>
      <w:spacing w:before="80" w:after="0"/>
      <w:ind w:left="357" w:firstLine="357"/>
    </w:pPr>
  </w:style>
  <w:style w:type="paragraph" w:customStyle="1" w:styleId="akapity">
    <w:name w:val="akapity"/>
    <w:basedOn w:val="Normalny"/>
    <w:qFormat/>
    <w:rsid w:val="00E51C1B"/>
    <w:pPr>
      <w:ind w:firstLine="357"/>
    </w:pPr>
  </w:style>
  <w:style w:type="paragraph" w:customStyle="1" w:styleId="wysunicie">
    <w:name w:val="wysunięcie"/>
    <w:basedOn w:val="akapity"/>
    <w:qFormat/>
    <w:rsid w:val="00E51C1B"/>
    <w:pPr>
      <w:ind w:left="357" w:hanging="357"/>
    </w:pPr>
  </w:style>
  <w:style w:type="character" w:customStyle="1" w:styleId="indeksgrny">
    <w:name w:val="indeks górny"/>
    <w:basedOn w:val="Domylnaczcionkaakapitu"/>
    <w:uiPriority w:val="1"/>
    <w:qFormat/>
    <w:rsid w:val="00E51C1B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wypunktowanie3">
    <w:name w:val="wypunktowanie3"/>
    <w:basedOn w:val="Normalny"/>
    <w:qFormat/>
    <w:rsid w:val="00E51C1B"/>
    <w:pPr>
      <w:numPr>
        <w:numId w:val="8"/>
      </w:numPr>
      <w:spacing w:before="80"/>
    </w:pPr>
    <w:rPr>
      <w:rFonts w:cs="Arial"/>
      <w:szCs w:val="20"/>
    </w:rPr>
  </w:style>
  <w:style w:type="paragraph" w:customStyle="1" w:styleId="wciciemae">
    <w:name w:val="wcięcie małe"/>
    <w:basedOn w:val="Normalny"/>
    <w:qFormat/>
    <w:rsid w:val="00E51C1B"/>
    <w:pPr>
      <w:ind w:left="357"/>
    </w:pPr>
  </w:style>
  <w:style w:type="paragraph" w:customStyle="1" w:styleId="wciciedue">
    <w:name w:val="wcięcie duże"/>
    <w:basedOn w:val="akapity"/>
    <w:qFormat/>
    <w:rsid w:val="00E51C1B"/>
    <w:pPr>
      <w:ind w:left="714" w:firstLine="0"/>
    </w:pPr>
  </w:style>
  <w:style w:type="character" w:customStyle="1" w:styleId="Nagwek1Znak">
    <w:name w:val="Nagłówek 1 Znak"/>
    <w:basedOn w:val="Domylnaczcionkaakapitu"/>
    <w:link w:val="Nagwek1"/>
    <w:uiPriority w:val="9"/>
    <w:rsid w:val="00E51C1B"/>
    <w:rPr>
      <w:rFonts w:ascii="Cambria" w:eastAsiaTheme="majorEastAsia" w:hAnsi="Cambria" w:cstheme="majorBidi"/>
      <w:b/>
      <w:smallCap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1C1B"/>
    <w:rPr>
      <w:rFonts w:ascii="Cambria" w:eastAsiaTheme="majorEastAsia" w:hAnsi="Cambria" w:cstheme="majorBidi"/>
      <w:b/>
      <w:sz w:val="26"/>
      <w:szCs w:val="26"/>
    </w:rPr>
  </w:style>
  <w:style w:type="character" w:customStyle="1" w:styleId="Nagwek3Znak">
    <w:name w:val="Nagłówek 3 Znak"/>
    <w:link w:val="Nagwek3"/>
    <w:uiPriority w:val="9"/>
    <w:rsid w:val="00E51C1B"/>
    <w:rPr>
      <w:rFonts w:ascii="Cambria" w:eastAsiaTheme="majorEastAsia" w:hAnsi="Cambria" w:cstheme="majorBidi"/>
      <w:b/>
      <w:sz w:val="24"/>
      <w:szCs w:val="24"/>
    </w:rPr>
  </w:style>
  <w:style w:type="character" w:customStyle="1" w:styleId="Nagwek4Znak">
    <w:name w:val="Nagłówek 4 Znak"/>
    <w:link w:val="Nagwek4"/>
    <w:uiPriority w:val="9"/>
    <w:rsid w:val="00E51C1B"/>
    <w:rPr>
      <w:rFonts w:asciiTheme="majorHAnsi" w:eastAsiaTheme="majorEastAsia" w:hAnsiTheme="majorHAnsi" w:cstheme="majorBidi"/>
      <w:iCs/>
      <w:sz w:val="24"/>
    </w:rPr>
  </w:style>
  <w:style w:type="character" w:customStyle="1" w:styleId="Nagwek5Znak">
    <w:name w:val="Nagłówek 5 Znak"/>
    <w:link w:val="Nagwek5"/>
    <w:uiPriority w:val="9"/>
    <w:rsid w:val="00E51C1B"/>
    <w:rPr>
      <w:rFonts w:ascii="Times New Roman" w:eastAsiaTheme="majorEastAsia" w:hAnsi="Times New Roman" w:cstheme="majorBidi"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E51C1B"/>
    <w:rPr>
      <w:rFonts w:ascii="Cambria" w:eastAsiaTheme="majorEastAsia" w:hAnsi="Cambria" w:cstheme="majorBidi"/>
      <w:b/>
      <w:caps/>
      <w:spacing w:val="-10"/>
      <w:kern w:val="28"/>
      <w:sz w:val="3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C1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51C1B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uiPriority w:val="22"/>
    <w:qFormat/>
    <w:rsid w:val="00E51C1B"/>
    <w:rPr>
      <w:b/>
      <w:bCs/>
    </w:rPr>
  </w:style>
  <w:style w:type="character" w:styleId="Uwydatnienie">
    <w:name w:val="Emphasis"/>
    <w:uiPriority w:val="20"/>
    <w:qFormat/>
    <w:rsid w:val="00E51C1B"/>
    <w:rPr>
      <w:i/>
      <w:iCs/>
    </w:rPr>
  </w:style>
  <w:style w:type="paragraph" w:styleId="Akapitzlist">
    <w:name w:val="List Paragraph"/>
    <w:basedOn w:val="Normalny"/>
    <w:uiPriority w:val="34"/>
    <w:qFormat/>
    <w:rsid w:val="00E51C1B"/>
    <w:pPr>
      <w:ind w:left="72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1C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link w:val="Cytatintensywny"/>
    <w:uiPriority w:val="30"/>
    <w:rsid w:val="00E51C1B"/>
    <w:rPr>
      <w:rFonts w:ascii="Times New Roman" w:hAnsi="Times New Roman"/>
      <w:i/>
      <w:iCs/>
      <w:color w:val="5B9BD5" w:themeColor="accent1"/>
      <w:sz w:val="24"/>
    </w:rPr>
  </w:style>
  <w:style w:type="character" w:styleId="Wyrnieniedelikatne">
    <w:name w:val="Subtle Emphasis"/>
    <w:uiPriority w:val="19"/>
    <w:qFormat/>
    <w:rsid w:val="00E51C1B"/>
    <w:rPr>
      <w:i/>
      <w:iCs/>
      <w:color w:val="auto"/>
    </w:rPr>
  </w:style>
  <w:style w:type="character" w:styleId="Hipercze">
    <w:name w:val="Hyperlink"/>
    <w:basedOn w:val="Domylnaczcionkaakapitu"/>
    <w:uiPriority w:val="99"/>
    <w:unhideWhenUsed/>
    <w:rsid w:val="00E51C1B"/>
    <w:rPr>
      <w:color w:val="0563C1" w:themeColor="hyperlink"/>
      <w:u w:val="single"/>
    </w:rPr>
  </w:style>
  <w:style w:type="paragraph" w:customStyle="1" w:styleId="gwiazdki">
    <w:name w:val="gwiazdki"/>
    <w:basedOn w:val="Normalny"/>
    <w:rsid w:val="00335EF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FRBzaktT7w" TargetMode="External"/><Relationship Id="rId5" Type="http://schemas.openxmlformats.org/officeDocument/2006/relationships/hyperlink" Target="https://www.youtube.com/watch?v=Qt8ZfUet5O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3286</Words>
  <Characters>19717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dc:description/>
  <cp:lastModifiedBy>Anna Nowak</cp:lastModifiedBy>
  <cp:revision>3</cp:revision>
  <dcterms:created xsi:type="dcterms:W3CDTF">2020-09-01T10:40:00Z</dcterms:created>
  <dcterms:modified xsi:type="dcterms:W3CDTF">2020-09-01T17:31:00Z</dcterms:modified>
  <dc:language>pl-PL</dc:language>
</cp:coreProperties>
</file>