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AB" w:rsidRPr="004012D4" w:rsidRDefault="007817F7" w:rsidP="002665AB">
      <w:pPr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CZERWIEC</w:t>
      </w:r>
    </w:p>
    <w:p w:rsidR="002665AB" w:rsidRPr="004012D4" w:rsidRDefault="007817F7" w:rsidP="002665AB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AGAPE</w:t>
      </w:r>
    </w:p>
    <w:p w:rsidR="002665AB" w:rsidRDefault="002665AB" w:rsidP="00C92FDE">
      <w:pPr>
        <w:spacing w:after="240" w:line="360" w:lineRule="auto"/>
        <w:rPr>
          <w:rFonts w:cs="Times New Roman"/>
          <w:b/>
          <w:szCs w:val="24"/>
        </w:rPr>
      </w:pPr>
      <w:bookmarkStart w:id="0" w:name="_GoBack"/>
      <w:bookmarkEnd w:id="0"/>
      <w:r w:rsidRPr="004012D4">
        <w:rPr>
          <w:rFonts w:cs="Times New Roman"/>
          <w:b/>
          <w:szCs w:val="24"/>
        </w:rPr>
        <w:t>Praca własna przed spotkaniem</w:t>
      </w:r>
    </w:p>
    <w:p w:rsidR="007817F7" w:rsidRPr="00341174" w:rsidRDefault="007817F7" w:rsidP="00C92FD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32323"/>
          <w:shd w:val="clear" w:color="auto" w:fill="FFFFFF"/>
        </w:rPr>
      </w:pPr>
      <w:r w:rsidRPr="00341174">
        <w:rPr>
          <w:color w:val="232323"/>
          <w:shd w:val="clear" w:color="auto" w:fill="FFFFFF"/>
        </w:rPr>
        <w:t>Do odsłuchania:</w:t>
      </w:r>
    </w:p>
    <w:p w:rsidR="00341174" w:rsidRDefault="007817F7" w:rsidP="00C92FD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32323"/>
          <w:shd w:val="clear" w:color="auto" w:fill="FFFFFF"/>
        </w:rPr>
      </w:pPr>
      <w:r w:rsidRPr="00341174">
        <w:rPr>
          <w:b/>
          <w:color w:val="232323"/>
          <w:shd w:val="clear" w:color="auto" w:fill="FFFFFF"/>
        </w:rPr>
        <w:t>A</w:t>
      </w:r>
      <w:r w:rsidR="00341174" w:rsidRPr="00341174">
        <w:rPr>
          <w:b/>
          <w:color w:val="232323"/>
          <w:shd w:val="clear" w:color="auto" w:fill="FFFFFF"/>
        </w:rPr>
        <w:t xml:space="preserve">leksander Bańka, </w:t>
      </w:r>
      <w:r w:rsidR="00341174" w:rsidRPr="001E14F7">
        <w:rPr>
          <w:b/>
          <w:i/>
          <w:color w:val="232323"/>
          <w:shd w:val="clear" w:color="auto" w:fill="FFFFFF"/>
        </w:rPr>
        <w:t>Wizja Kościoła papieża Franciszka</w:t>
      </w:r>
      <w:r w:rsidR="00341174" w:rsidRPr="00341174">
        <w:rPr>
          <w:color w:val="232323"/>
          <w:shd w:val="clear" w:color="auto" w:fill="FFFFFF"/>
        </w:rPr>
        <w:t xml:space="preserve">. Wystąpienie z 48. Kongregacji Odpowiedzialnych, Jasna Góra, 25.02.2023. </w:t>
      </w:r>
    </w:p>
    <w:p w:rsidR="007817F7" w:rsidRPr="00341174" w:rsidRDefault="00341174" w:rsidP="00C92FD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32323"/>
          <w:shd w:val="clear" w:color="auto" w:fill="FFFFFF"/>
        </w:rPr>
      </w:pPr>
      <w:r w:rsidRPr="00341174">
        <w:rPr>
          <w:color w:val="232323"/>
          <w:shd w:val="clear" w:color="auto" w:fill="FFFFFF"/>
        </w:rPr>
        <w:t>Link do transmisji: https://www.youtube.com/watch?v=8Nre1n79v40</w:t>
      </w:r>
    </w:p>
    <w:p w:rsidR="000B1F81" w:rsidRPr="007817F7" w:rsidRDefault="000B1F81" w:rsidP="005622B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32323"/>
          <w:highlight w:val="yellow"/>
          <w:shd w:val="clear" w:color="auto" w:fill="FFFFFF"/>
        </w:rPr>
      </w:pPr>
    </w:p>
    <w:p w:rsidR="00825AF0" w:rsidRPr="00341174" w:rsidRDefault="00C92FDE" w:rsidP="006D52A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341174">
        <w:t>Pytanie</w:t>
      </w:r>
      <w:r w:rsidR="007F48AB" w:rsidRPr="00341174">
        <w:t xml:space="preserve"> do refle</w:t>
      </w:r>
      <w:r w:rsidR="006D52AB" w:rsidRPr="00341174">
        <w:t>k</w:t>
      </w:r>
      <w:r w:rsidR="007F48AB" w:rsidRPr="00341174">
        <w:t>sji:</w:t>
      </w:r>
    </w:p>
    <w:p w:rsidR="00935FC9" w:rsidRDefault="00341174" w:rsidP="00935FC9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341174">
        <w:rPr>
          <w:rFonts w:cs="Times New Roman"/>
          <w:szCs w:val="24"/>
        </w:rPr>
        <w:t>Czym Synod o synodalności jest, a czym nie jest?</w:t>
      </w:r>
    </w:p>
    <w:p w:rsidR="00341174" w:rsidRPr="00341174" w:rsidRDefault="00385495" w:rsidP="00935FC9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Dlaczego niektórzy boja się Synodu?</w:t>
      </w:r>
    </w:p>
    <w:p w:rsidR="002665AB" w:rsidRPr="00C16667" w:rsidRDefault="002665AB" w:rsidP="002665AB">
      <w:pPr>
        <w:spacing w:line="360" w:lineRule="auto"/>
        <w:jc w:val="both"/>
        <w:rPr>
          <w:rFonts w:cs="Times New Roman"/>
          <w:b/>
          <w:szCs w:val="24"/>
        </w:rPr>
      </w:pPr>
      <w:r w:rsidRPr="00C16667">
        <w:rPr>
          <w:rFonts w:cs="Times New Roman"/>
          <w:b/>
          <w:szCs w:val="24"/>
        </w:rPr>
        <w:t>Spotkanie w grupie</w:t>
      </w:r>
    </w:p>
    <w:p w:rsidR="0040231E" w:rsidRPr="00C16667" w:rsidRDefault="002665AB" w:rsidP="0040231E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C16667">
        <w:rPr>
          <w:rFonts w:cs="Times New Roman"/>
          <w:szCs w:val="24"/>
        </w:rPr>
        <w:t xml:space="preserve">Modlitwa na rozpoczęcie spotkania, dzielenie Słowem Bożym: </w:t>
      </w:r>
      <w:proofErr w:type="spellStart"/>
      <w:r w:rsidR="00C16667" w:rsidRPr="00C16667">
        <w:rPr>
          <w:rFonts w:cs="Times New Roman"/>
          <w:szCs w:val="24"/>
        </w:rPr>
        <w:t>Flp</w:t>
      </w:r>
      <w:proofErr w:type="spellEnd"/>
      <w:r w:rsidR="00C16667" w:rsidRPr="00C16667">
        <w:rPr>
          <w:rFonts w:cs="Times New Roman"/>
          <w:szCs w:val="24"/>
        </w:rPr>
        <w:t xml:space="preserve"> 2, 1-15</w:t>
      </w:r>
    </w:p>
    <w:p w:rsidR="00C16667" w:rsidRPr="00C16667" w:rsidRDefault="00C16667" w:rsidP="00385495">
      <w:pPr>
        <w:pStyle w:val="Akapitzlist"/>
        <w:spacing w:after="0" w:line="240" w:lineRule="auto"/>
        <w:ind w:left="360"/>
        <w:jc w:val="both"/>
        <w:rPr>
          <w:rFonts w:cs="Times New Roman"/>
          <w:i/>
          <w:color w:val="000000"/>
          <w:shd w:val="clear" w:color="auto" w:fill="FFFFFF"/>
        </w:rPr>
      </w:pPr>
      <w:r w:rsidRPr="00C16667"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C16667">
        <w:rPr>
          <w:rFonts w:cs="Times New Roman"/>
          <w:i/>
          <w:color w:val="000000"/>
          <w:shd w:val="clear" w:color="auto" w:fill="FFFFFF"/>
        </w:rPr>
        <w:t>Jeśli więc jest jakieś napomnienie w Chrystusie, jeśli - jakaś moc przekonująca Miłości, jeśli jakiś udział w Duchu, jeśli jakieś serdeczne współczucie - </w:t>
      </w:r>
      <w:bookmarkStart w:id="1" w:name="W2"/>
      <w:bookmarkEnd w:id="1"/>
      <w:r w:rsidRPr="00C16667">
        <w:rPr>
          <w:rFonts w:cs="Times New Roman"/>
          <w:i/>
          <w:color w:val="000000"/>
          <w:shd w:val="clear" w:color="auto" w:fill="FFFFFF"/>
        </w:rPr>
        <w:t>dopełnijcie mojej radości przez to, że będziecie mieli te same dążenia: tę samą miłość i wspólnego ducha, pragnąc tylko jednego, </w:t>
      </w:r>
      <w:bookmarkStart w:id="2" w:name="W3"/>
      <w:bookmarkEnd w:id="2"/>
      <w:r w:rsidRPr="00C16667">
        <w:rPr>
          <w:rFonts w:cs="Times New Roman"/>
          <w:i/>
          <w:color w:val="000000"/>
          <w:shd w:val="clear" w:color="auto" w:fill="FFFFFF"/>
        </w:rPr>
        <w:t xml:space="preserve"> </w:t>
      </w:r>
      <w:r w:rsidRPr="00C16667">
        <w:rPr>
          <w:rFonts w:cs="Times New Roman"/>
          <w:i/>
          <w:color w:val="000000"/>
          <w:shd w:val="clear" w:color="auto" w:fill="FFFFFF"/>
        </w:rPr>
        <w:t>a niczego nie pragnąc dla niewłaściwego współzawodnictwa ani dla próżnej chwały, lecz w pokorze oceniając jedni drugich za wyżej stojących od siebie. </w:t>
      </w:r>
      <w:bookmarkStart w:id="3" w:name="W4"/>
      <w:bookmarkEnd w:id="3"/>
      <w:r w:rsidRPr="00C16667">
        <w:rPr>
          <w:rFonts w:cs="Times New Roman"/>
          <w:i/>
          <w:color w:val="000000"/>
          <w:shd w:val="clear" w:color="auto" w:fill="FFFFFF"/>
        </w:rPr>
        <w:t>Niech każdy ma na oku nie tylko swoje własne sprawy, ale też i drugich!</w:t>
      </w:r>
      <w:r w:rsidRPr="00C16667">
        <w:rPr>
          <w:rFonts w:cs="Times New Roman"/>
          <w:i/>
          <w:color w:val="000000"/>
        </w:rPr>
        <w:br/>
      </w:r>
      <w:bookmarkStart w:id="4" w:name="W5"/>
      <w:bookmarkEnd w:id="4"/>
      <w:r w:rsidRPr="00C16667">
        <w:rPr>
          <w:rFonts w:cs="Times New Roman"/>
          <w:i/>
          <w:color w:val="000000"/>
          <w:shd w:val="clear" w:color="auto" w:fill="FFFFFF"/>
        </w:rPr>
        <w:t>To dążenie niech was ożywia; ono też było w Chrystusie Jezusie.</w:t>
      </w:r>
      <w:r w:rsidRPr="00C16667">
        <w:rPr>
          <w:rFonts w:cs="Times New Roman"/>
          <w:i/>
          <w:color w:val="000000"/>
        </w:rPr>
        <w:br/>
      </w:r>
      <w:bookmarkStart w:id="5" w:name="W6"/>
      <w:bookmarkEnd w:id="5"/>
      <w:r w:rsidRPr="00C16667">
        <w:rPr>
          <w:rFonts w:cs="Times New Roman"/>
          <w:i/>
          <w:color w:val="000000"/>
          <w:shd w:val="clear" w:color="auto" w:fill="FFFFFF"/>
        </w:rPr>
        <w:t>On, istniejąc w postaci Bożej,</w:t>
      </w:r>
      <w:r>
        <w:rPr>
          <w:rFonts w:cs="Times New Roman"/>
          <w:i/>
          <w:color w:val="000000"/>
          <w:shd w:val="clear" w:color="auto" w:fill="FFFFFF"/>
        </w:rPr>
        <w:t xml:space="preserve"> </w:t>
      </w:r>
      <w:r w:rsidRPr="00C16667">
        <w:rPr>
          <w:rFonts w:cs="Times New Roman"/>
          <w:i/>
          <w:color w:val="000000"/>
          <w:shd w:val="clear" w:color="auto" w:fill="FFFFFF"/>
        </w:rPr>
        <w:t>nie skorzystał ze sposobności,</w:t>
      </w:r>
      <w:r>
        <w:rPr>
          <w:rFonts w:cs="Times New Roman"/>
          <w:i/>
          <w:color w:val="000000"/>
          <w:shd w:val="clear" w:color="auto" w:fill="FFFFFF"/>
        </w:rPr>
        <w:t xml:space="preserve"> </w:t>
      </w:r>
      <w:r w:rsidRPr="00C16667">
        <w:rPr>
          <w:rFonts w:cs="Times New Roman"/>
          <w:i/>
          <w:color w:val="000000"/>
          <w:shd w:val="clear" w:color="auto" w:fill="FFFFFF"/>
        </w:rPr>
        <w:t>aby na równi być z Bogiem,</w:t>
      </w:r>
      <w:bookmarkStart w:id="6" w:name="W7"/>
      <w:bookmarkEnd w:id="6"/>
      <w:r>
        <w:rPr>
          <w:rFonts w:cs="Times New Roman"/>
          <w:i/>
          <w:color w:val="000000"/>
          <w:shd w:val="clear" w:color="auto" w:fill="FFFFFF"/>
        </w:rPr>
        <w:t xml:space="preserve"> </w:t>
      </w:r>
      <w:r w:rsidRPr="00C16667">
        <w:rPr>
          <w:rFonts w:cs="Times New Roman"/>
          <w:i/>
          <w:color w:val="000000"/>
          <w:shd w:val="clear" w:color="auto" w:fill="FFFFFF"/>
        </w:rPr>
        <w:t>lecz ogołocił samego siebie,</w:t>
      </w:r>
      <w:r>
        <w:rPr>
          <w:rFonts w:cs="Times New Roman"/>
          <w:i/>
          <w:color w:val="000000"/>
          <w:shd w:val="clear" w:color="auto" w:fill="FFFFFF"/>
        </w:rPr>
        <w:t xml:space="preserve"> </w:t>
      </w:r>
      <w:r w:rsidRPr="00C16667">
        <w:rPr>
          <w:rFonts w:cs="Times New Roman"/>
          <w:i/>
          <w:color w:val="000000"/>
          <w:shd w:val="clear" w:color="auto" w:fill="FFFFFF"/>
        </w:rPr>
        <w:t>przyjąwszy postać sługi,</w:t>
      </w:r>
      <w:r>
        <w:rPr>
          <w:rFonts w:cs="Times New Roman"/>
          <w:i/>
          <w:color w:val="000000"/>
          <w:shd w:val="clear" w:color="auto" w:fill="FFFFFF"/>
        </w:rPr>
        <w:t xml:space="preserve"> </w:t>
      </w:r>
      <w:proofErr w:type="spellStart"/>
      <w:r w:rsidRPr="00C16667">
        <w:rPr>
          <w:rFonts w:cs="Times New Roman"/>
          <w:i/>
          <w:color w:val="000000"/>
          <w:shd w:val="clear" w:color="auto" w:fill="FFFFFF"/>
        </w:rPr>
        <w:t>stawszy</w:t>
      </w:r>
      <w:proofErr w:type="spellEnd"/>
      <w:r w:rsidRPr="00C16667">
        <w:rPr>
          <w:rFonts w:cs="Times New Roman"/>
          <w:i/>
          <w:color w:val="000000"/>
          <w:shd w:val="clear" w:color="auto" w:fill="FFFFFF"/>
        </w:rPr>
        <w:t xml:space="preserve"> się podobnym do ludzi.</w:t>
      </w:r>
      <w:r w:rsidRPr="00C16667">
        <w:rPr>
          <w:rFonts w:cs="Times New Roman"/>
          <w:i/>
          <w:color w:val="000000"/>
        </w:rPr>
        <w:br/>
      </w:r>
      <w:r w:rsidRPr="00C16667">
        <w:rPr>
          <w:rFonts w:cs="Times New Roman"/>
          <w:i/>
          <w:color w:val="000000"/>
          <w:shd w:val="clear" w:color="auto" w:fill="FFFFFF"/>
        </w:rPr>
        <w:t>A w zewnętrznym przejawie, uznany za człowieka,</w:t>
      </w:r>
      <w:bookmarkStart w:id="7" w:name="W8"/>
      <w:bookmarkEnd w:id="7"/>
      <w:r w:rsidRPr="00C16667">
        <w:rPr>
          <w:rStyle w:val="werset"/>
          <w:rFonts w:cs="Times New Roman"/>
          <w:b/>
          <w:bCs/>
          <w:i/>
          <w:color w:val="000000"/>
          <w:bdr w:val="none" w:sz="0" w:space="0" w:color="auto" w:frame="1"/>
          <w:shd w:val="clear" w:color="auto" w:fill="FFFFFF"/>
        </w:rPr>
        <w:t> </w:t>
      </w:r>
      <w:r w:rsidRPr="00C16667">
        <w:rPr>
          <w:rFonts w:cs="Times New Roman"/>
          <w:i/>
          <w:color w:val="000000"/>
          <w:shd w:val="clear" w:color="auto" w:fill="FFFFFF"/>
        </w:rPr>
        <w:t>uniżył samego siebie,</w:t>
      </w:r>
      <w:r w:rsidRPr="00C16667">
        <w:rPr>
          <w:rFonts w:cs="Times New Roman"/>
          <w:i/>
          <w:color w:val="000000"/>
        </w:rPr>
        <w:br/>
      </w:r>
      <w:proofErr w:type="spellStart"/>
      <w:r w:rsidRPr="00C16667">
        <w:rPr>
          <w:rFonts w:cs="Times New Roman"/>
          <w:i/>
          <w:color w:val="000000"/>
          <w:shd w:val="clear" w:color="auto" w:fill="FFFFFF"/>
        </w:rPr>
        <w:t>stawszy</w:t>
      </w:r>
      <w:proofErr w:type="spellEnd"/>
      <w:r w:rsidRPr="00C16667">
        <w:rPr>
          <w:rFonts w:cs="Times New Roman"/>
          <w:i/>
          <w:color w:val="000000"/>
          <w:shd w:val="clear" w:color="auto" w:fill="FFFFFF"/>
        </w:rPr>
        <w:t xml:space="preserve"> się posłusznym aż do śmierci -</w:t>
      </w:r>
      <w:r>
        <w:rPr>
          <w:rFonts w:cs="Times New Roman"/>
          <w:i/>
          <w:color w:val="000000"/>
          <w:shd w:val="clear" w:color="auto" w:fill="FFFFFF"/>
        </w:rPr>
        <w:t xml:space="preserve"> </w:t>
      </w:r>
      <w:r w:rsidRPr="00C16667">
        <w:rPr>
          <w:rFonts w:cs="Times New Roman"/>
          <w:i/>
          <w:color w:val="000000"/>
          <w:shd w:val="clear" w:color="auto" w:fill="FFFFFF"/>
        </w:rPr>
        <w:t>i to śmierci krzyżowej.</w:t>
      </w:r>
      <w:r w:rsidRPr="00C16667">
        <w:rPr>
          <w:rFonts w:cs="Times New Roman"/>
          <w:i/>
          <w:color w:val="000000"/>
        </w:rPr>
        <w:br/>
      </w:r>
      <w:bookmarkStart w:id="8" w:name="W9"/>
      <w:bookmarkEnd w:id="8"/>
      <w:r w:rsidRPr="00C16667">
        <w:rPr>
          <w:rFonts w:cs="Times New Roman"/>
          <w:i/>
          <w:color w:val="000000"/>
          <w:shd w:val="clear" w:color="auto" w:fill="FFFFFF"/>
        </w:rPr>
        <w:t>Dlatego też Bóg Go nad wszystko wywyższył</w:t>
      </w:r>
      <w:r>
        <w:rPr>
          <w:rFonts w:cs="Times New Roman"/>
          <w:i/>
          <w:color w:val="000000"/>
          <w:shd w:val="clear" w:color="auto" w:fill="FFFFFF"/>
        </w:rPr>
        <w:t xml:space="preserve"> </w:t>
      </w:r>
      <w:r w:rsidRPr="00C16667">
        <w:rPr>
          <w:rFonts w:cs="Times New Roman"/>
          <w:i/>
          <w:color w:val="000000"/>
          <w:shd w:val="clear" w:color="auto" w:fill="FFFFFF"/>
        </w:rPr>
        <w:t>i darował Mu imię</w:t>
      </w:r>
      <w:r>
        <w:rPr>
          <w:rFonts w:cs="Times New Roman"/>
          <w:i/>
          <w:color w:val="000000"/>
          <w:shd w:val="clear" w:color="auto" w:fill="FFFFFF"/>
        </w:rPr>
        <w:t xml:space="preserve"> </w:t>
      </w:r>
      <w:r w:rsidRPr="00C16667">
        <w:rPr>
          <w:rFonts w:cs="Times New Roman"/>
          <w:i/>
          <w:color w:val="000000"/>
          <w:shd w:val="clear" w:color="auto" w:fill="FFFFFF"/>
        </w:rPr>
        <w:t>ponad wszelkie imię,</w:t>
      </w:r>
      <w:r w:rsidRPr="00C16667">
        <w:rPr>
          <w:rFonts w:cs="Times New Roman"/>
          <w:i/>
          <w:color w:val="000000"/>
        </w:rPr>
        <w:br/>
      </w:r>
      <w:bookmarkStart w:id="9" w:name="W10"/>
      <w:bookmarkEnd w:id="9"/>
      <w:r w:rsidRPr="00C16667">
        <w:rPr>
          <w:rFonts w:cs="Times New Roman"/>
          <w:i/>
          <w:color w:val="000000"/>
          <w:shd w:val="clear" w:color="auto" w:fill="FFFFFF"/>
        </w:rPr>
        <w:t>aby na imię Jezusa</w:t>
      </w:r>
      <w:r>
        <w:rPr>
          <w:rFonts w:cs="Times New Roman"/>
          <w:i/>
          <w:color w:val="000000"/>
          <w:shd w:val="clear" w:color="auto" w:fill="FFFFFF"/>
        </w:rPr>
        <w:t xml:space="preserve"> </w:t>
      </w:r>
      <w:r w:rsidRPr="00C16667">
        <w:rPr>
          <w:rFonts w:cs="Times New Roman"/>
          <w:i/>
          <w:color w:val="000000"/>
          <w:shd w:val="clear" w:color="auto" w:fill="FFFFFF"/>
        </w:rPr>
        <w:t>zgięło się każde kolano</w:t>
      </w:r>
      <w:r>
        <w:rPr>
          <w:rFonts w:cs="Times New Roman"/>
          <w:i/>
          <w:color w:val="000000"/>
          <w:shd w:val="clear" w:color="auto" w:fill="FFFFFF"/>
        </w:rPr>
        <w:t xml:space="preserve"> </w:t>
      </w:r>
      <w:r w:rsidRPr="00C16667">
        <w:rPr>
          <w:rFonts w:cs="Times New Roman"/>
          <w:i/>
          <w:color w:val="000000"/>
          <w:shd w:val="clear" w:color="auto" w:fill="FFFFFF"/>
        </w:rPr>
        <w:t>istot niebieskich i ziemskich i podziemnych.</w:t>
      </w:r>
      <w:r w:rsidRPr="00C16667">
        <w:rPr>
          <w:rFonts w:cs="Times New Roman"/>
          <w:i/>
          <w:color w:val="000000"/>
        </w:rPr>
        <w:br/>
      </w:r>
      <w:bookmarkStart w:id="10" w:name="W11"/>
      <w:bookmarkEnd w:id="10"/>
      <w:r w:rsidRPr="00C16667">
        <w:rPr>
          <w:rFonts w:cs="Times New Roman"/>
          <w:i/>
          <w:color w:val="000000"/>
          <w:shd w:val="clear" w:color="auto" w:fill="FFFFFF"/>
        </w:rPr>
        <w:t>I aby wszelki język wyznał,</w:t>
      </w:r>
      <w:r>
        <w:rPr>
          <w:rFonts w:cs="Times New Roman"/>
          <w:i/>
          <w:color w:val="000000"/>
          <w:shd w:val="clear" w:color="auto" w:fill="FFFFFF"/>
        </w:rPr>
        <w:t xml:space="preserve"> </w:t>
      </w:r>
      <w:r w:rsidRPr="00C16667">
        <w:rPr>
          <w:rFonts w:cs="Times New Roman"/>
          <w:i/>
          <w:color w:val="000000"/>
          <w:shd w:val="clear" w:color="auto" w:fill="FFFFFF"/>
        </w:rPr>
        <w:t>że Jezus Chrystus jest PANEM -</w:t>
      </w:r>
      <w:r>
        <w:rPr>
          <w:rFonts w:cs="Times New Roman"/>
          <w:i/>
          <w:color w:val="000000"/>
          <w:shd w:val="clear" w:color="auto" w:fill="FFFFFF"/>
        </w:rPr>
        <w:t xml:space="preserve"> </w:t>
      </w:r>
      <w:r w:rsidRPr="00C16667">
        <w:rPr>
          <w:rFonts w:cs="Times New Roman"/>
          <w:i/>
          <w:color w:val="000000"/>
          <w:shd w:val="clear" w:color="auto" w:fill="FFFFFF"/>
        </w:rPr>
        <w:t>ku chwale Boga Ojca.</w:t>
      </w:r>
      <w:r w:rsidRPr="00C16667">
        <w:rPr>
          <w:rFonts w:cs="Times New Roman"/>
          <w:i/>
          <w:color w:val="000000"/>
        </w:rPr>
        <w:br/>
      </w:r>
      <w:bookmarkStart w:id="11" w:name="W12"/>
      <w:bookmarkEnd w:id="11"/>
      <w:r w:rsidRPr="00C16667">
        <w:rPr>
          <w:rFonts w:cs="Times New Roman"/>
          <w:i/>
          <w:color w:val="000000"/>
          <w:shd w:val="clear" w:color="auto" w:fill="FFFFFF"/>
        </w:rPr>
        <w:t>A przeto, umiłowani moi, skoro zawsze byliście posłuszni, zabiegajcie o własne zbawienie z bojaźnią i drżeniem nie tylko w mojej obecności, lecz jeszcze bardziej teraz, gdy mnie nie ma. </w:t>
      </w:r>
      <w:bookmarkStart w:id="12" w:name="W13"/>
      <w:bookmarkEnd w:id="12"/>
      <w:r w:rsidRPr="00C16667">
        <w:rPr>
          <w:rStyle w:val="werset"/>
          <w:rFonts w:cs="Times New Roman"/>
          <w:b/>
          <w:bCs/>
          <w:i/>
          <w:color w:val="000000"/>
          <w:bdr w:val="none" w:sz="0" w:space="0" w:color="auto" w:frame="1"/>
          <w:shd w:val="clear" w:color="auto" w:fill="FFFFFF"/>
        </w:rPr>
        <w:t> </w:t>
      </w:r>
      <w:r w:rsidRPr="00C16667">
        <w:rPr>
          <w:rFonts w:cs="Times New Roman"/>
          <w:i/>
          <w:color w:val="000000"/>
          <w:shd w:val="clear" w:color="auto" w:fill="FFFFFF"/>
        </w:rPr>
        <w:t>Albowiem to Bóg jest w was sprawcą i chcenia, i działania zgodnie z [Jego] wolą. </w:t>
      </w:r>
      <w:bookmarkStart w:id="13" w:name="W14"/>
      <w:bookmarkEnd w:id="13"/>
      <w:r w:rsidRPr="00C16667">
        <w:rPr>
          <w:rFonts w:cs="Times New Roman"/>
          <w:i/>
          <w:color w:val="000000"/>
          <w:shd w:val="clear" w:color="auto" w:fill="FFFFFF"/>
        </w:rPr>
        <w:t>Czyńcie wszystko bez szemrań i powątpiewań, </w:t>
      </w:r>
      <w:bookmarkStart w:id="14" w:name="W15"/>
      <w:bookmarkEnd w:id="14"/>
      <w:r w:rsidRPr="00C16667">
        <w:rPr>
          <w:rFonts w:cs="Times New Roman"/>
          <w:i/>
          <w:color w:val="000000"/>
          <w:shd w:val="clear" w:color="auto" w:fill="FFFFFF"/>
        </w:rPr>
        <w:t xml:space="preserve"> </w:t>
      </w:r>
      <w:r w:rsidRPr="00C16667">
        <w:rPr>
          <w:rFonts w:cs="Times New Roman"/>
          <w:i/>
          <w:color w:val="000000"/>
          <w:shd w:val="clear" w:color="auto" w:fill="FFFFFF"/>
        </w:rPr>
        <w:t xml:space="preserve">abyście się stali bez zarzutu i bez winy jako nienaganne dzieci Boże pośród narodu zepsutego i przewrotnego. Między nimi jawicie się jako </w:t>
      </w:r>
      <w:r w:rsidRPr="00591A08">
        <w:rPr>
          <w:rFonts w:cs="Times New Roman"/>
          <w:b/>
          <w:i/>
          <w:color w:val="000000"/>
          <w:shd w:val="clear" w:color="auto" w:fill="FFFFFF"/>
        </w:rPr>
        <w:t>źródła światła w świecie</w:t>
      </w:r>
      <w:r w:rsidRPr="00C16667">
        <w:rPr>
          <w:rFonts w:cs="Times New Roman"/>
          <w:i/>
          <w:color w:val="000000"/>
          <w:shd w:val="clear" w:color="auto" w:fill="FFFFFF"/>
        </w:rPr>
        <w:t>. </w:t>
      </w:r>
    </w:p>
    <w:p w:rsidR="00C16667" w:rsidRDefault="00C16667" w:rsidP="00C16667">
      <w:pPr>
        <w:pStyle w:val="Akapitzlist"/>
        <w:ind w:left="360"/>
        <w:rPr>
          <w:rFonts w:cs="Times New Roman"/>
          <w:szCs w:val="24"/>
        </w:rPr>
      </w:pPr>
    </w:p>
    <w:p w:rsidR="002665AB" w:rsidRPr="00C16667" w:rsidRDefault="002665AB" w:rsidP="00C16667">
      <w:pPr>
        <w:pStyle w:val="Akapitzlist"/>
        <w:ind w:left="0"/>
        <w:rPr>
          <w:rFonts w:cs="Times New Roman"/>
        </w:rPr>
      </w:pPr>
      <w:r w:rsidRPr="00C16667">
        <w:rPr>
          <w:rFonts w:cs="Times New Roman"/>
          <w:szCs w:val="24"/>
        </w:rPr>
        <w:t>2) Odczytanie drogowskazu „</w:t>
      </w:r>
      <w:r w:rsidR="007817F7" w:rsidRPr="00C16667">
        <w:rPr>
          <w:rFonts w:cs="Times New Roman"/>
          <w:szCs w:val="24"/>
        </w:rPr>
        <w:t>Agape</w:t>
      </w:r>
      <w:r w:rsidRPr="00C16667">
        <w:rPr>
          <w:rFonts w:cs="Times New Roman"/>
          <w:szCs w:val="24"/>
        </w:rPr>
        <w:t>”.</w:t>
      </w:r>
    </w:p>
    <w:p w:rsidR="007817F7" w:rsidRPr="007817F7" w:rsidRDefault="007817F7" w:rsidP="007817F7">
      <w:pPr>
        <w:spacing w:after="0" w:line="360" w:lineRule="auto"/>
        <w:rPr>
          <w:rStyle w:val="Pogrubienie"/>
          <w:b w:val="0"/>
          <w:color w:val="333333"/>
          <w:shd w:val="clear" w:color="auto" w:fill="FFFFFF"/>
        </w:rPr>
      </w:pPr>
      <w:r w:rsidRPr="007817F7">
        <w:rPr>
          <w:rStyle w:val="Pogrubienie"/>
          <w:rFonts w:cs="Times New Roman"/>
          <w:color w:val="333333"/>
          <w:szCs w:val="24"/>
          <w:shd w:val="clear" w:color="auto" w:fill="FFFFFF"/>
        </w:rPr>
        <w:t>AGAPE</w:t>
      </w:r>
      <w:r w:rsidRPr="007817F7">
        <w:rPr>
          <w:rStyle w:val="Pogrubienie"/>
          <w:rFonts w:cs="Times New Roman"/>
          <w:b w:val="0"/>
          <w:color w:val="333333"/>
          <w:szCs w:val="24"/>
          <w:shd w:val="clear" w:color="auto" w:fill="FFFFFF"/>
        </w:rPr>
        <w:t xml:space="preserve">, czyli piękna miłość, którą Duch Święty rozlewa w sercach naszych, dzięki której osoba może odnaleźć się w pełni przez bezinteresowny dar z siebie dla Boga i bliźnich, jest najwyższą formą świadectwa i urzeczywistniania się osoby; dlatego poprzez stałą </w:t>
      </w:r>
      <w:proofErr w:type="spellStart"/>
      <w:r w:rsidRPr="007817F7">
        <w:rPr>
          <w:rStyle w:val="Pogrubienie"/>
          <w:rFonts w:cs="Times New Roman"/>
          <w:b w:val="0"/>
          <w:color w:val="333333"/>
          <w:szCs w:val="24"/>
          <w:shd w:val="clear" w:color="auto" w:fill="FFFFFF"/>
        </w:rPr>
        <w:t>metanoię</w:t>
      </w:r>
      <w:proofErr w:type="spellEnd"/>
      <w:r w:rsidRPr="007817F7">
        <w:rPr>
          <w:rStyle w:val="Pogrubienie"/>
          <w:rFonts w:cs="Times New Roman"/>
          <w:b w:val="0"/>
          <w:color w:val="333333"/>
          <w:szCs w:val="24"/>
          <w:shd w:val="clear" w:color="auto" w:fill="FFFFFF"/>
        </w:rPr>
        <w:t xml:space="preserve">, </w:t>
      </w:r>
      <w:r w:rsidRPr="007817F7">
        <w:rPr>
          <w:rStyle w:val="Pogrubienie"/>
          <w:rFonts w:cs="Times New Roman"/>
          <w:b w:val="0"/>
          <w:color w:val="333333"/>
          <w:szCs w:val="24"/>
          <w:shd w:val="clear" w:color="auto" w:fill="FFFFFF"/>
        </w:rPr>
        <w:lastRenderedPageBreak/>
        <w:t>przekreślanie swego egoizmu, naśladowanie Chrystusowego Krzyża, chcę wdrażać się w postawę bezinteresownej służby – diakonii, służąc na wzór Syna Człowieczego wspólnocie Kościoła oraz wszystkim braciom, zwłaszcza najmniejszym i uciśnionym.</w:t>
      </w:r>
    </w:p>
    <w:p w:rsidR="007817F7" w:rsidRPr="000B1F81" w:rsidRDefault="007817F7" w:rsidP="006B1011">
      <w:pPr>
        <w:spacing w:after="0" w:line="360" w:lineRule="auto"/>
        <w:rPr>
          <w:rFonts w:cs="Times New Roman"/>
          <w:color w:val="333333"/>
          <w:szCs w:val="24"/>
          <w:shd w:val="clear" w:color="auto" w:fill="FFFFFF"/>
        </w:rPr>
      </w:pPr>
    </w:p>
    <w:p w:rsidR="002665AB" w:rsidRPr="00385495" w:rsidRDefault="00935FC9" w:rsidP="002665AB">
      <w:pPr>
        <w:spacing w:line="360" w:lineRule="auto"/>
        <w:jc w:val="both"/>
        <w:rPr>
          <w:rFonts w:cs="Times New Roman"/>
          <w:szCs w:val="24"/>
        </w:rPr>
      </w:pPr>
      <w:r w:rsidRPr="00385495">
        <w:rPr>
          <w:rFonts w:cs="Times New Roman"/>
          <w:szCs w:val="24"/>
        </w:rPr>
        <w:t>3</w:t>
      </w:r>
      <w:r w:rsidR="007F48AB" w:rsidRPr="00385495">
        <w:rPr>
          <w:rFonts w:cs="Times New Roman"/>
          <w:szCs w:val="24"/>
        </w:rPr>
        <w:t xml:space="preserve">) Dzielenie </w:t>
      </w:r>
    </w:p>
    <w:p w:rsidR="00591A08" w:rsidRPr="00385495" w:rsidRDefault="00591A08" w:rsidP="00C92FDE">
      <w:pPr>
        <w:pStyle w:val="Akapitzlist"/>
        <w:spacing w:line="360" w:lineRule="auto"/>
        <w:jc w:val="both"/>
        <w:rPr>
          <w:rFonts w:cs="Times New Roman"/>
          <w:szCs w:val="24"/>
        </w:rPr>
      </w:pPr>
      <w:r w:rsidRPr="00385495">
        <w:rPr>
          <w:rFonts w:cs="Times New Roman"/>
          <w:szCs w:val="24"/>
        </w:rPr>
        <w:t>Dzielenie tym razem ma charakter podsumowujący pracę roczną.</w:t>
      </w:r>
    </w:p>
    <w:p w:rsidR="00591A08" w:rsidRPr="00385495" w:rsidRDefault="00591A08" w:rsidP="00C92FDE">
      <w:pPr>
        <w:pStyle w:val="Akapitzlist"/>
        <w:spacing w:line="360" w:lineRule="auto"/>
        <w:jc w:val="both"/>
        <w:rPr>
          <w:rFonts w:cs="Times New Roman"/>
          <w:szCs w:val="24"/>
        </w:rPr>
      </w:pPr>
      <w:r w:rsidRPr="00385495">
        <w:rPr>
          <w:rFonts w:cs="Times New Roman"/>
          <w:szCs w:val="24"/>
        </w:rPr>
        <w:t>Czy mogę powiedzieć, że żyję w świetle?</w:t>
      </w:r>
    </w:p>
    <w:p w:rsidR="00385495" w:rsidRPr="00385495" w:rsidRDefault="00385495" w:rsidP="00C92FDE">
      <w:pPr>
        <w:pStyle w:val="Akapitzlist"/>
        <w:spacing w:line="360" w:lineRule="auto"/>
        <w:jc w:val="both"/>
        <w:rPr>
          <w:shd w:val="clear" w:color="auto" w:fill="FFFFFF"/>
        </w:rPr>
      </w:pPr>
      <w:r>
        <w:rPr>
          <w:rFonts w:cs="Times New Roman"/>
          <w:szCs w:val="24"/>
        </w:rPr>
        <w:t>Czego nauczył mnie Synod</w:t>
      </w:r>
      <w:r w:rsidRPr="00385495">
        <w:rPr>
          <w:shd w:val="clear" w:color="auto" w:fill="FFFFFF"/>
        </w:rPr>
        <w:t>?</w:t>
      </w:r>
    </w:p>
    <w:p w:rsidR="00385495" w:rsidRPr="00385495" w:rsidRDefault="00385495" w:rsidP="00385495">
      <w:pPr>
        <w:pStyle w:val="Akapitzlist"/>
        <w:spacing w:line="360" w:lineRule="auto"/>
        <w:jc w:val="both"/>
        <w:rPr>
          <w:rFonts w:cs="Times New Roman"/>
          <w:szCs w:val="24"/>
        </w:rPr>
      </w:pPr>
      <w:r w:rsidRPr="00385495">
        <w:rPr>
          <w:rFonts w:cs="Times New Roman"/>
          <w:szCs w:val="24"/>
        </w:rPr>
        <w:t xml:space="preserve">Co było ważne dla mnie? Za co chcę szczególnie podziękować Panu Bogu? Nad czym chciałabym/chciałbym szczególnie pracować? </w:t>
      </w:r>
    </w:p>
    <w:p w:rsidR="00385495" w:rsidRPr="00385495" w:rsidRDefault="00385495" w:rsidP="00C92FDE">
      <w:pPr>
        <w:pStyle w:val="Akapitzlist"/>
        <w:spacing w:line="360" w:lineRule="auto"/>
        <w:jc w:val="both"/>
        <w:rPr>
          <w:rFonts w:cs="Times New Roman"/>
          <w:szCs w:val="24"/>
        </w:rPr>
      </w:pPr>
      <w:r w:rsidRPr="00385495">
        <w:rPr>
          <w:rFonts w:cs="Times New Roman"/>
          <w:szCs w:val="24"/>
        </w:rPr>
        <w:t>Dzielenie można przeprowadzić np. w formie świadectw.</w:t>
      </w:r>
    </w:p>
    <w:p w:rsidR="002665AB" w:rsidRDefault="00385495" w:rsidP="002665AB">
      <w:pPr>
        <w:pStyle w:val="NormalnyWeb"/>
        <w:shd w:val="clear" w:color="auto" w:fill="FFFFFF"/>
        <w:spacing w:before="0" w:before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2665AB" w:rsidRPr="001E14F7">
        <w:rPr>
          <w:shd w:val="clear" w:color="auto" w:fill="FFFFFF"/>
        </w:rPr>
        <w:t>) Misja – zadanie</w:t>
      </w:r>
    </w:p>
    <w:p w:rsidR="001E14F7" w:rsidRPr="001E14F7" w:rsidRDefault="001E14F7" w:rsidP="0040231E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1E14F7">
        <w:rPr>
          <w:color w:val="000000"/>
        </w:rPr>
        <w:t xml:space="preserve">Komunia, uczestnictwo, misja </w:t>
      </w:r>
    </w:p>
    <w:p w:rsidR="001E14F7" w:rsidRPr="001E14F7" w:rsidRDefault="001E14F7" w:rsidP="0040231E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1E14F7">
        <w:rPr>
          <w:color w:val="000000"/>
        </w:rPr>
        <w:t xml:space="preserve">Jak moje nawrócenie mogłoby przebiegać w tych trzech obszarach </w:t>
      </w:r>
      <w:r w:rsidRPr="001E14F7">
        <w:rPr>
          <w:color w:val="000000"/>
        </w:rPr>
        <w:t>w najbliższym czasie</w:t>
      </w:r>
      <w:r w:rsidRPr="001E14F7">
        <w:rPr>
          <w:color w:val="000000"/>
        </w:rPr>
        <w:t>?</w:t>
      </w:r>
    </w:p>
    <w:p w:rsidR="002665AB" w:rsidRPr="00591A08" w:rsidRDefault="00385495" w:rsidP="002665AB">
      <w:pPr>
        <w:pStyle w:val="NormalnyWeb"/>
        <w:shd w:val="clear" w:color="auto" w:fill="FFFFFF"/>
        <w:spacing w:before="0" w:beforeAutospacing="0" w:line="360" w:lineRule="auto"/>
        <w:jc w:val="both"/>
      </w:pPr>
      <w:r>
        <w:t>5</w:t>
      </w:r>
      <w:r w:rsidR="002665AB" w:rsidRPr="00591A08">
        <w:t>) Modlitwa na zakończenie spotkania</w:t>
      </w:r>
    </w:p>
    <w:p w:rsidR="002665AB" w:rsidRPr="00591A08" w:rsidRDefault="002665AB" w:rsidP="002665AB">
      <w:pPr>
        <w:pStyle w:val="NormalnyWeb"/>
        <w:shd w:val="clear" w:color="auto" w:fill="FFFFFF"/>
        <w:spacing w:before="0" w:beforeAutospacing="0" w:line="360" w:lineRule="auto"/>
        <w:jc w:val="both"/>
      </w:pPr>
      <w:r w:rsidRPr="00591A08">
        <w:t xml:space="preserve">Dziesiątka różańca – </w:t>
      </w:r>
      <w:r w:rsidR="00591A08" w:rsidRPr="00591A08">
        <w:rPr>
          <w:color w:val="333333"/>
          <w:shd w:val="clear" w:color="auto" w:fill="FFFFFF"/>
        </w:rPr>
        <w:t>Głoszenie Królestwa Bożego i wzywanie do nawrócenia</w:t>
      </w:r>
    </w:p>
    <w:p w:rsidR="002665AB" w:rsidRPr="004012D4" w:rsidRDefault="002F59B8" w:rsidP="002665AB">
      <w:pPr>
        <w:pStyle w:val="NormalnyWeb"/>
        <w:shd w:val="clear" w:color="auto" w:fill="FFFFFF"/>
        <w:spacing w:before="0" w:beforeAutospacing="0" w:line="360" w:lineRule="auto"/>
        <w:jc w:val="both"/>
      </w:pPr>
      <w:r w:rsidRPr="004012D4">
        <w:t>Modlitwa do Jutrzenki Wolności:</w:t>
      </w:r>
    </w:p>
    <w:p w:rsidR="002665AB" w:rsidRPr="004012D4" w:rsidRDefault="002665AB" w:rsidP="002665AB">
      <w:pPr>
        <w:pStyle w:val="has-text-align-center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r w:rsidRPr="004012D4">
        <w:t>Maryjo, Niepokalana Jutrzenko Wolności, Jasnogórska Pani, przy której my, Polacy zawsze byliśmy wolni. Ty jesteś Źródłem Światła i Życia dla nas – ponieważ jako pierwsza z ludzi przyjęłaś Światłość Świata – Jezusa i poszłaś za Nim, oddając Mu w posłuszeństwie i miłości całe swoje życie, aż po krzyż.</w:t>
      </w:r>
    </w:p>
    <w:p w:rsidR="002665AB" w:rsidRPr="004012D4" w:rsidRDefault="002665AB" w:rsidP="002665AB">
      <w:pPr>
        <w:pStyle w:val="has-text-align-center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r w:rsidRPr="004012D4">
        <w:t>Ty widzisz moją niewolę, która polega na tym, że często panuje we mnie ciemność błędu, niewiedzy, ułudy własnej wyobraźni i że żyję jeszcze dla siebie, opanowany pychą i miłością własną.</w:t>
      </w:r>
    </w:p>
    <w:p w:rsidR="002665AB" w:rsidRPr="004012D4" w:rsidRDefault="002665AB" w:rsidP="002665AB">
      <w:pPr>
        <w:pStyle w:val="has-text-align-center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r w:rsidRPr="004012D4">
        <w:t>Wyzwól mnie, upraszając mi łaskę zanurzenia się wraz Tobą w jedynym świetle, jakim jest Jezus, który wie kim jestem, czego chce ode mnie Ojciec i co jest dla mnie dobre.</w:t>
      </w:r>
    </w:p>
    <w:p w:rsidR="002665AB" w:rsidRPr="004012D4" w:rsidRDefault="002665AB" w:rsidP="002665AB">
      <w:pPr>
        <w:pStyle w:val="has-text-align-center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r w:rsidRPr="004012D4">
        <w:lastRenderedPageBreak/>
        <w:t>Wyzwól mnie, upraszając moc do zwyciężania egoizmu w przyjmowaniu krzyża i do życia dla Światła, dla Boga i braci przez bezinteresowną służbę i miłość. Spraw, aby w moim wnętrzu zajaśniało światło i wytrysnęło źródło życia.</w:t>
      </w:r>
    </w:p>
    <w:p w:rsidR="002665AB" w:rsidRPr="004012D4" w:rsidRDefault="002665AB" w:rsidP="002665AB">
      <w:pPr>
        <w:pStyle w:val="has-text-align-center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r w:rsidRPr="004012D4">
        <w:t>Pomóż Mi poznać Prawdę, która mnie wyzwoli i pójść za Jezusem, abym nie chodził w ciemności, ale miał Światło Życia.</w:t>
      </w:r>
    </w:p>
    <w:p w:rsidR="009F793A" w:rsidRPr="002B6683" w:rsidRDefault="002665AB" w:rsidP="002B6683">
      <w:pPr>
        <w:pStyle w:val="has-text-align-center"/>
        <w:shd w:val="clear" w:color="auto" w:fill="FFFFFF"/>
        <w:spacing w:before="0" w:beforeAutospacing="0" w:after="225" w:afterAutospacing="0" w:line="360" w:lineRule="auto"/>
        <w:jc w:val="both"/>
        <w:textAlignment w:val="baseline"/>
      </w:pPr>
      <w:r w:rsidRPr="004012D4">
        <w:t>Amen.</w:t>
      </w:r>
    </w:p>
    <w:sectPr w:rsidR="009F793A" w:rsidRPr="002B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64E6"/>
    <w:multiLevelType w:val="hybridMultilevel"/>
    <w:tmpl w:val="9BB61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1D8B"/>
    <w:multiLevelType w:val="hybridMultilevel"/>
    <w:tmpl w:val="4852D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5760E"/>
    <w:multiLevelType w:val="hybridMultilevel"/>
    <w:tmpl w:val="7E96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3B47"/>
    <w:multiLevelType w:val="hybridMultilevel"/>
    <w:tmpl w:val="90FA6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A48FC"/>
    <w:multiLevelType w:val="hybridMultilevel"/>
    <w:tmpl w:val="76F63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078BA"/>
    <w:multiLevelType w:val="hybridMultilevel"/>
    <w:tmpl w:val="4C269F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EC1122"/>
    <w:multiLevelType w:val="hybridMultilevel"/>
    <w:tmpl w:val="C94AC4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A076E9"/>
    <w:multiLevelType w:val="hybridMultilevel"/>
    <w:tmpl w:val="6BEA6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AB"/>
    <w:rsid w:val="0001041E"/>
    <w:rsid w:val="0001641A"/>
    <w:rsid w:val="000B1F81"/>
    <w:rsid w:val="000D72FE"/>
    <w:rsid w:val="00111EEF"/>
    <w:rsid w:val="00125971"/>
    <w:rsid w:val="00132D0D"/>
    <w:rsid w:val="0014694E"/>
    <w:rsid w:val="001B29D5"/>
    <w:rsid w:val="001E14F7"/>
    <w:rsid w:val="001E3079"/>
    <w:rsid w:val="002665AB"/>
    <w:rsid w:val="002B6683"/>
    <w:rsid w:val="002E36ED"/>
    <w:rsid w:val="002F59B8"/>
    <w:rsid w:val="00341174"/>
    <w:rsid w:val="00385495"/>
    <w:rsid w:val="004012D4"/>
    <w:rsid w:val="0040231E"/>
    <w:rsid w:val="00437B1C"/>
    <w:rsid w:val="004939D2"/>
    <w:rsid w:val="004B06B5"/>
    <w:rsid w:val="004F7320"/>
    <w:rsid w:val="00517C70"/>
    <w:rsid w:val="005622B0"/>
    <w:rsid w:val="00591A08"/>
    <w:rsid w:val="006B1011"/>
    <w:rsid w:val="006D52AB"/>
    <w:rsid w:val="006F4806"/>
    <w:rsid w:val="0070196B"/>
    <w:rsid w:val="007817F7"/>
    <w:rsid w:val="007C714E"/>
    <w:rsid w:val="007F48AB"/>
    <w:rsid w:val="00825AF0"/>
    <w:rsid w:val="008752D7"/>
    <w:rsid w:val="00935FC9"/>
    <w:rsid w:val="00987494"/>
    <w:rsid w:val="009F793A"/>
    <w:rsid w:val="00A53726"/>
    <w:rsid w:val="00A6340B"/>
    <w:rsid w:val="00A71A14"/>
    <w:rsid w:val="00A71FEA"/>
    <w:rsid w:val="00A824D3"/>
    <w:rsid w:val="00A82D71"/>
    <w:rsid w:val="00AB700D"/>
    <w:rsid w:val="00B73060"/>
    <w:rsid w:val="00BC6DCE"/>
    <w:rsid w:val="00BE3309"/>
    <w:rsid w:val="00C16667"/>
    <w:rsid w:val="00C92FDE"/>
    <w:rsid w:val="00D13C1D"/>
    <w:rsid w:val="00D149AE"/>
    <w:rsid w:val="00D176B9"/>
    <w:rsid w:val="00D510E1"/>
    <w:rsid w:val="00D933B1"/>
    <w:rsid w:val="00DF79A7"/>
    <w:rsid w:val="00E744FB"/>
    <w:rsid w:val="00F33398"/>
    <w:rsid w:val="00F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E9204-81E5-4DDA-A22B-73A70CE8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5AB"/>
    <w:pPr>
      <w:spacing w:after="160" w:line="259" w:lineRule="auto"/>
    </w:pPr>
    <w:rPr>
      <w:rFonts w:eastAsiaTheme="minorHAnsi" w:cstheme="minorBidi"/>
      <w:sz w:val="24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2E36E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5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665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665AB"/>
    <w:rPr>
      <w:i/>
      <w:iCs/>
    </w:rPr>
  </w:style>
  <w:style w:type="paragraph" w:customStyle="1" w:styleId="has-text-align-center">
    <w:name w:val="has-text-align-center"/>
    <w:basedOn w:val="Normalny"/>
    <w:rsid w:val="002665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osbg6">
    <w:name w:val="os_bg6"/>
    <w:basedOn w:val="Domylnaczcionkaakapitu"/>
    <w:rsid w:val="002665AB"/>
  </w:style>
  <w:style w:type="character" w:styleId="Hipercze">
    <w:name w:val="Hyperlink"/>
    <w:basedOn w:val="Domylnaczcionkaakapitu"/>
    <w:uiPriority w:val="99"/>
    <w:unhideWhenUsed/>
    <w:rsid w:val="004939D2"/>
    <w:rPr>
      <w:color w:val="0000FF"/>
      <w:u w:val="single"/>
    </w:rPr>
  </w:style>
  <w:style w:type="character" w:customStyle="1" w:styleId="werset">
    <w:name w:val="werset"/>
    <w:basedOn w:val="Domylnaczcionkaakapitu"/>
    <w:rsid w:val="004939D2"/>
  </w:style>
  <w:style w:type="character" w:customStyle="1" w:styleId="Nagwek2Znak">
    <w:name w:val="Nagłówek 2 Znak"/>
    <w:basedOn w:val="Domylnaczcionkaakapitu"/>
    <w:link w:val="Nagwek2"/>
    <w:uiPriority w:val="9"/>
    <w:rsid w:val="002E36ED"/>
    <w:rPr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D13C1D"/>
    <w:rPr>
      <w:b/>
      <w:bCs/>
    </w:rPr>
  </w:style>
  <w:style w:type="paragraph" w:customStyle="1" w:styleId="l">
    <w:name w:val="l"/>
    <w:basedOn w:val="Normalny"/>
    <w:rsid w:val="00F33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291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187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428E2458.dotm</Template>
  <TotalTime>67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Pelka Anna</dc:creator>
  <cp:keywords/>
  <dc:description/>
  <cp:lastModifiedBy>Pelka Anna</cp:lastModifiedBy>
  <cp:revision>3</cp:revision>
  <dcterms:created xsi:type="dcterms:W3CDTF">2023-03-27T18:54:00Z</dcterms:created>
  <dcterms:modified xsi:type="dcterms:W3CDTF">2023-05-29T10:17:00Z</dcterms:modified>
</cp:coreProperties>
</file>