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69" w:rsidRPr="00017316" w:rsidRDefault="0084065D" w:rsidP="00FE7669">
      <w:pPr>
        <w:jc w:val="center"/>
      </w:pPr>
      <w:r w:rsidRPr="00017316">
        <w:t>Konferencja</w:t>
      </w:r>
      <w:r w:rsidR="00FE7669" w:rsidRPr="00017316">
        <w:t xml:space="preserve"> naukowa</w:t>
      </w:r>
      <w:r w:rsidRPr="00017316">
        <w:t>:</w:t>
      </w:r>
    </w:p>
    <w:p w:rsidR="0084065D" w:rsidRPr="009548E2" w:rsidRDefault="0084065D" w:rsidP="002C603E">
      <w:pPr>
        <w:ind w:hanging="709"/>
        <w:jc w:val="center"/>
        <w:rPr>
          <w:b/>
        </w:rPr>
      </w:pPr>
      <w:r w:rsidRPr="009548E2">
        <w:rPr>
          <w:b/>
        </w:rPr>
        <w:t xml:space="preserve"> Ksiądz Franciszek Blachnicki</w:t>
      </w:r>
      <w:r w:rsidR="00BD4C3E">
        <w:rPr>
          <w:b/>
        </w:rPr>
        <w:t>. N</w:t>
      </w:r>
      <w:r w:rsidRPr="009548E2">
        <w:rPr>
          <w:b/>
        </w:rPr>
        <w:t xml:space="preserve">aukowiec – </w:t>
      </w:r>
      <w:r w:rsidR="00BD4C3E">
        <w:rPr>
          <w:b/>
        </w:rPr>
        <w:t>W</w:t>
      </w:r>
      <w:r w:rsidRPr="009548E2">
        <w:rPr>
          <w:b/>
        </w:rPr>
        <w:t>izjoner</w:t>
      </w:r>
      <w:r w:rsidR="008948FA">
        <w:rPr>
          <w:b/>
        </w:rPr>
        <w:t xml:space="preserve"> –</w:t>
      </w:r>
      <w:r w:rsidRPr="009548E2">
        <w:rPr>
          <w:b/>
        </w:rPr>
        <w:t xml:space="preserve"> </w:t>
      </w:r>
      <w:r w:rsidR="00BD4C3E">
        <w:rPr>
          <w:b/>
        </w:rPr>
        <w:t>P</w:t>
      </w:r>
      <w:r w:rsidRPr="009548E2">
        <w:rPr>
          <w:b/>
        </w:rPr>
        <w:t>raktyk</w:t>
      </w:r>
    </w:p>
    <w:p w:rsidR="00FE7669" w:rsidRDefault="00FE7669" w:rsidP="00FE7669">
      <w:pPr>
        <w:pStyle w:val="NormalnyWeb"/>
        <w:spacing w:line="360" w:lineRule="auto"/>
        <w:jc w:val="both"/>
        <w:rPr>
          <w:i/>
          <w:szCs w:val="20"/>
          <w:lang w:eastAsia="en-US"/>
        </w:rPr>
      </w:pPr>
    </w:p>
    <w:p w:rsidR="00FE7669" w:rsidRPr="00AC0B8B" w:rsidRDefault="00FE7669" w:rsidP="00FE7669">
      <w:pPr>
        <w:pStyle w:val="Bezodstpw"/>
      </w:pPr>
      <w:r w:rsidRPr="00AC0B8B">
        <w:t xml:space="preserve">Organizatorzy: IPN </w:t>
      </w:r>
      <w:r>
        <w:t>Oddział w Lublinie, KUL</w:t>
      </w:r>
    </w:p>
    <w:p w:rsidR="002C603E" w:rsidRPr="00FE7669" w:rsidRDefault="00FE7669" w:rsidP="00FE7669">
      <w:pPr>
        <w:pStyle w:val="Bezodstpw"/>
      </w:pPr>
      <w:r w:rsidRPr="00AC0B8B">
        <w:t>Miejsce:</w:t>
      </w:r>
      <w:r>
        <w:t xml:space="preserve"> KUL, </w:t>
      </w:r>
      <w:r w:rsidRPr="00FE7669">
        <w:t>Aleje Racławickie 14</w:t>
      </w:r>
    </w:p>
    <w:p w:rsidR="00FE7669" w:rsidRDefault="00FE7669" w:rsidP="00FE7669">
      <w:pPr>
        <w:pStyle w:val="Bezodstpw"/>
      </w:pPr>
      <w:r w:rsidRPr="00AC0B8B">
        <w:t xml:space="preserve">Termin: </w:t>
      </w:r>
      <w:r w:rsidRPr="00FE7669">
        <w:t>10-11 października 2022 r.</w:t>
      </w:r>
    </w:p>
    <w:p w:rsidR="00FE7669" w:rsidRPr="00AC0B8B" w:rsidRDefault="00FE7669" w:rsidP="00FE7669">
      <w:pPr>
        <w:pStyle w:val="NormalnyWeb"/>
        <w:spacing w:line="360" w:lineRule="auto"/>
        <w:jc w:val="both"/>
        <w:rPr>
          <w:color w:val="000000"/>
        </w:rPr>
      </w:pPr>
    </w:p>
    <w:p w:rsidR="00F80B49" w:rsidRDefault="009D3AD0" w:rsidP="009D3AD0">
      <w:pPr>
        <w:ind w:hanging="709"/>
        <w:rPr>
          <w:i/>
        </w:rPr>
      </w:pPr>
      <w:r w:rsidRPr="009D3AD0">
        <w:rPr>
          <w:i/>
        </w:rPr>
        <w:t>10 października</w:t>
      </w:r>
      <w:r w:rsidR="000C3C4F">
        <w:rPr>
          <w:i/>
        </w:rPr>
        <w:t xml:space="preserve"> 2022 r.</w:t>
      </w:r>
    </w:p>
    <w:p w:rsidR="009D3AD0" w:rsidRPr="009D3AD0" w:rsidRDefault="009D3AD0" w:rsidP="009D3AD0">
      <w:pPr>
        <w:ind w:hanging="709"/>
        <w:rPr>
          <w:i/>
        </w:rPr>
      </w:pPr>
    </w:p>
    <w:p w:rsidR="00D02378" w:rsidRPr="00F80B49" w:rsidRDefault="00F80B49" w:rsidP="00476121">
      <w:pPr>
        <w:ind w:hanging="709"/>
      </w:pPr>
      <w:r w:rsidRPr="00D43CCD">
        <w:rPr>
          <w:b/>
        </w:rPr>
        <w:t>9.00</w:t>
      </w:r>
      <w:r w:rsidRPr="00F80B49">
        <w:t xml:space="preserve"> – Msza św. w Kościele Akademickim KUL – przewodniczy: Wielki Kanclerz KUL abp Stanisław Budzik</w:t>
      </w:r>
    </w:p>
    <w:p w:rsidR="00017316" w:rsidRDefault="00017316" w:rsidP="00476121">
      <w:pPr>
        <w:ind w:hanging="709"/>
        <w:jc w:val="center"/>
        <w:rPr>
          <w:b/>
        </w:rPr>
      </w:pPr>
    </w:p>
    <w:p w:rsidR="009548E2" w:rsidRDefault="00F80B49" w:rsidP="00476121">
      <w:pPr>
        <w:ind w:hanging="709"/>
        <w:jc w:val="center"/>
        <w:rPr>
          <w:b/>
        </w:rPr>
      </w:pPr>
      <w:r>
        <w:t>O</w:t>
      </w:r>
      <w:r w:rsidR="00BD47CA" w:rsidRPr="00BD47CA">
        <w:t>brad</w:t>
      </w:r>
      <w:r>
        <w:t>y plenarne</w:t>
      </w:r>
      <w:r w:rsidR="00BD47CA" w:rsidRPr="00BD47CA">
        <w:t xml:space="preserve">: </w:t>
      </w:r>
      <w:r w:rsidR="00D02378" w:rsidRPr="00BD47CA">
        <w:t>Aula im. kard. S. Wyszyńskiego</w:t>
      </w:r>
      <w:r w:rsidR="00BD47CA" w:rsidRPr="00BD47CA">
        <w:t>, Lublin</w:t>
      </w:r>
    </w:p>
    <w:p w:rsidR="00BD47CA" w:rsidRPr="009834BB" w:rsidRDefault="00476121" w:rsidP="009834BB">
      <w:pPr>
        <w:ind w:hanging="709"/>
      </w:pPr>
      <w:r w:rsidRPr="00476121">
        <w:rPr>
          <w:b/>
        </w:rPr>
        <w:t>10.30</w:t>
      </w:r>
      <w:r w:rsidR="00FE7669">
        <w:t xml:space="preserve"> </w:t>
      </w:r>
      <w:r w:rsidR="00FE7669">
        <w:rPr>
          <w:b/>
        </w:rPr>
        <w:t>–</w:t>
      </w:r>
      <w:r w:rsidR="00FE7669">
        <w:t xml:space="preserve"> </w:t>
      </w:r>
      <w:r w:rsidR="0084065D" w:rsidRPr="00476121">
        <w:t xml:space="preserve">Powitanie </w:t>
      </w:r>
      <w:r w:rsidR="00BD47CA" w:rsidRPr="00476121">
        <w:t>uczestników i prowadzenie</w:t>
      </w:r>
      <w:r w:rsidR="00FE7669">
        <w:t>:</w:t>
      </w:r>
      <w:r w:rsidR="00BD47CA" w:rsidRPr="00476121">
        <w:t xml:space="preserve"> </w:t>
      </w:r>
      <w:r w:rsidR="009834BB">
        <w:t xml:space="preserve">dr hab. </w:t>
      </w:r>
      <w:r w:rsidRPr="00476121">
        <w:t xml:space="preserve">Michał </w:t>
      </w:r>
      <w:proofErr w:type="spellStart"/>
      <w:r w:rsidRPr="00476121">
        <w:t>Wyrostkiewicz</w:t>
      </w:r>
      <w:proofErr w:type="spellEnd"/>
      <w:r w:rsidR="009834BB">
        <w:t>, prof. KUL</w:t>
      </w:r>
      <w:r w:rsidR="009834BB" w:rsidRPr="009834BB">
        <w:t xml:space="preserve"> </w:t>
      </w:r>
      <w:r w:rsidR="00FE7669">
        <w:t>(</w:t>
      </w:r>
      <w:r w:rsidR="009834BB" w:rsidRPr="009834BB">
        <w:t>Rzecznik Prasowy</w:t>
      </w:r>
      <w:r w:rsidR="009834BB">
        <w:t xml:space="preserve"> KUL</w:t>
      </w:r>
      <w:r w:rsidR="00FE7669">
        <w:t>)</w:t>
      </w:r>
    </w:p>
    <w:p w:rsidR="002C603E" w:rsidRDefault="002C603E" w:rsidP="00476121">
      <w:pPr>
        <w:ind w:hanging="709"/>
        <w:rPr>
          <w:b/>
        </w:rPr>
      </w:pPr>
    </w:p>
    <w:p w:rsidR="0084065D" w:rsidRPr="0084065D" w:rsidRDefault="00BD47CA" w:rsidP="00476121">
      <w:pPr>
        <w:ind w:hanging="709"/>
        <w:rPr>
          <w:b/>
        </w:rPr>
      </w:pPr>
      <w:r>
        <w:rPr>
          <w:b/>
        </w:rPr>
        <w:t>W</w:t>
      </w:r>
      <w:r w:rsidR="009548E2">
        <w:rPr>
          <w:b/>
        </w:rPr>
        <w:t xml:space="preserve">ystąpienia </w:t>
      </w:r>
      <w:r w:rsidR="00476121">
        <w:rPr>
          <w:b/>
        </w:rPr>
        <w:t xml:space="preserve">organizatorów i </w:t>
      </w:r>
      <w:r w:rsidR="009548E2">
        <w:rPr>
          <w:b/>
        </w:rPr>
        <w:t>zaproszonych gości</w:t>
      </w:r>
      <w:r>
        <w:rPr>
          <w:b/>
        </w:rPr>
        <w:t>:</w:t>
      </w:r>
    </w:p>
    <w:p w:rsidR="00E01EAB" w:rsidRDefault="00E01EAB" w:rsidP="00476121">
      <w:pPr>
        <w:ind w:hanging="709"/>
      </w:pPr>
      <w:r w:rsidRPr="00F87EF7">
        <w:t>JM ks. prof</w:t>
      </w:r>
      <w:r w:rsidR="00716E15">
        <w:t>. dr hab. Mirosław Kalinowski (</w:t>
      </w:r>
      <w:r w:rsidRPr="00F87EF7">
        <w:t>Rektor KUL</w:t>
      </w:r>
      <w:r w:rsidR="00716E15">
        <w:t>)</w:t>
      </w:r>
    </w:p>
    <w:p w:rsidR="009705D4" w:rsidRPr="00F87EF7" w:rsidRDefault="009705D4" w:rsidP="00476121">
      <w:pPr>
        <w:ind w:hanging="709"/>
      </w:pPr>
      <w:r w:rsidRPr="00F87EF7">
        <w:t xml:space="preserve">dr hab. </w:t>
      </w:r>
      <w:r w:rsidR="00716E15">
        <w:t xml:space="preserve">Przemysław </w:t>
      </w:r>
      <w:proofErr w:type="spellStart"/>
      <w:r w:rsidR="00716E15">
        <w:t>Czarnek</w:t>
      </w:r>
      <w:proofErr w:type="spellEnd"/>
      <w:r w:rsidR="00716E15">
        <w:t>, prof. KUL (Minister Edukacji i Nauki)</w:t>
      </w:r>
    </w:p>
    <w:p w:rsidR="0084065D" w:rsidRDefault="00716E15" w:rsidP="00476121">
      <w:pPr>
        <w:ind w:hanging="709"/>
      </w:pPr>
      <w:r>
        <w:t>dr Karol Nawrocki (P</w:t>
      </w:r>
      <w:r w:rsidR="0084065D" w:rsidRPr="00F87EF7">
        <w:t>rezes IPN</w:t>
      </w:r>
      <w:r>
        <w:t>)</w:t>
      </w:r>
      <w:r w:rsidR="0084065D" w:rsidRPr="00F87EF7">
        <w:t xml:space="preserve"> </w:t>
      </w:r>
    </w:p>
    <w:p w:rsidR="00343002" w:rsidRDefault="00343002" w:rsidP="00476121">
      <w:pPr>
        <w:ind w:hanging="709"/>
      </w:pPr>
    </w:p>
    <w:p w:rsidR="00FE7669" w:rsidRDefault="00FE7669" w:rsidP="00FE7669">
      <w:pPr>
        <w:ind w:hanging="709"/>
        <w:rPr>
          <w:b/>
        </w:rPr>
      </w:pPr>
      <w:r>
        <w:rPr>
          <w:b/>
        </w:rPr>
        <w:t>11.30-11.50 P</w:t>
      </w:r>
      <w:r w:rsidR="00343002" w:rsidRPr="00716E15">
        <w:rPr>
          <w:b/>
        </w:rPr>
        <w:t>rzerwa kawowa</w:t>
      </w:r>
    </w:p>
    <w:p w:rsidR="00017316" w:rsidRDefault="00017316" w:rsidP="00FE7669">
      <w:pPr>
        <w:ind w:hanging="709"/>
        <w:rPr>
          <w:b/>
        </w:rPr>
      </w:pPr>
    </w:p>
    <w:p w:rsidR="00DE102E" w:rsidRDefault="0084065D" w:rsidP="00476121">
      <w:pPr>
        <w:ind w:hanging="709"/>
        <w:jc w:val="center"/>
        <w:rPr>
          <w:b/>
        </w:rPr>
      </w:pPr>
      <w:r w:rsidRPr="0084065D">
        <w:rPr>
          <w:b/>
        </w:rPr>
        <w:t xml:space="preserve">Sesja I </w:t>
      </w:r>
      <w:r w:rsidR="007E5F76">
        <w:rPr>
          <w:b/>
        </w:rPr>
        <w:t xml:space="preserve">– </w:t>
      </w:r>
      <w:r w:rsidRPr="0084065D">
        <w:rPr>
          <w:b/>
        </w:rPr>
        <w:t>Osoba</w:t>
      </w:r>
    </w:p>
    <w:p w:rsidR="002C603E" w:rsidRDefault="001C4656" w:rsidP="00476121">
      <w:pPr>
        <w:ind w:hanging="709"/>
        <w:jc w:val="center"/>
      </w:pPr>
      <w:r>
        <w:t>Prowadzenie: Radosław Brzózka (</w:t>
      </w:r>
      <w:r w:rsidR="00716E15">
        <w:t>S</w:t>
      </w:r>
      <w:r w:rsidR="00343002" w:rsidRPr="00343002">
        <w:t>zef Gabinetu Politycznego Ministra Edukacji i Nauki</w:t>
      </w:r>
      <w:r>
        <w:t>)</w:t>
      </w:r>
    </w:p>
    <w:p w:rsidR="00716E15" w:rsidRPr="00476121" w:rsidRDefault="00716E15" w:rsidP="00476121">
      <w:pPr>
        <w:ind w:hanging="709"/>
        <w:jc w:val="center"/>
      </w:pPr>
    </w:p>
    <w:p w:rsidR="00F87EF7" w:rsidRPr="00F87EF7" w:rsidRDefault="00476121" w:rsidP="001C4656">
      <w:pPr>
        <w:ind w:hanging="709"/>
        <w:rPr>
          <w:color w:val="000000" w:themeColor="text1"/>
        </w:rPr>
      </w:pPr>
      <w:r w:rsidRPr="00476121">
        <w:rPr>
          <w:b/>
          <w:color w:val="000000" w:themeColor="text1"/>
        </w:rPr>
        <w:t>11.50</w:t>
      </w:r>
      <w:r>
        <w:rPr>
          <w:color w:val="000000" w:themeColor="text1"/>
        </w:rPr>
        <w:t xml:space="preserve"> – </w:t>
      </w:r>
      <w:r w:rsidR="00716E15">
        <w:t>dr hab. Marek Marczewski</w:t>
      </w:r>
      <w:r w:rsidR="00FE7669">
        <w:t xml:space="preserve">, prof. WSSE </w:t>
      </w:r>
      <w:r w:rsidR="0080538B">
        <w:t>w Gdańsku</w:t>
      </w:r>
      <w:r w:rsidR="00716E15">
        <w:t xml:space="preserve">, </w:t>
      </w:r>
      <w:r w:rsidR="00343002" w:rsidRPr="001C4656">
        <w:rPr>
          <w:i/>
        </w:rPr>
        <w:t>Uwagi do biografii ks. F. Blachnickiego (prowadzenie sesji)</w:t>
      </w:r>
    </w:p>
    <w:p w:rsidR="0084065D" w:rsidRDefault="00476121" w:rsidP="001C4656">
      <w:pPr>
        <w:ind w:hanging="709"/>
      </w:pPr>
      <w:r w:rsidRPr="00476121">
        <w:rPr>
          <w:b/>
        </w:rPr>
        <w:t>12.10</w:t>
      </w:r>
      <w:r>
        <w:t xml:space="preserve"> – </w:t>
      </w:r>
      <w:r w:rsidR="0084065D">
        <w:t>dr Konrad Graczyk (IPN</w:t>
      </w:r>
      <w:r w:rsidR="00892715">
        <w:t>/UŚ</w:t>
      </w:r>
      <w:r w:rsidR="00E006CF">
        <w:t xml:space="preserve">), </w:t>
      </w:r>
      <w:r w:rsidR="0084065D" w:rsidRPr="001C4656">
        <w:rPr>
          <w:i/>
        </w:rPr>
        <w:t>Proces karny Franciszka Blachnickiego przed Wyższym Sądem Krajowym w Katowicach z 1942 r.</w:t>
      </w:r>
      <w:r w:rsidR="0084065D">
        <w:t xml:space="preserve"> </w:t>
      </w:r>
    </w:p>
    <w:p w:rsidR="0084065D" w:rsidRPr="001C4656" w:rsidRDefault="00476121" w:rsidP="001C4656">
      <w:pPr>
        <w:ind w:hanging="709"/>
        <w:rPr>
          <w:i/>
        </w:rPr>
      </w:pPr>
      <w:r w:rsidRPr="00476121">
        <w:rPr>
          <w:b/>
        </w:rPr>
        <w:t>12.30</w:t>
      </w:r>
      <w:r>
        <w:t xml:space="preserve"> – </w:t>
      </w:r>
      <w:r w:rsidR="002C603E">
        <w:t>dr</w:t>
      </w:r>
      <w:r w:rsidR="0084065D" w:rsidRPr="0084065D">
        <w:t xml:space="preserve"> Tomasz Szczyg</w:t>
      </w:r>
      <w:r w:rsidR="0084065D">
        <w:t>ie</w:t>
      </w:r>
      <w:r w:rsidR="0084065D" w:rsidRPr="0084065D">
        <w:t>ł (</w:t>
      </w:r>
      <w:r w:rsidR="00892715">
        <w:t>UŚ</w:t>
      </w:r>
      <w:r w:rsidR="00E006CF">
        <w:t xml:space="preserve">), </w:t>
      </w:r>
      <w:r w:rsidR="0084065D" w:rsidRPr="001C4656">
        <w:rPr>
          <w:i/>
        </w:rPr>
        <w:t xml:space="preserve">Proces karny ks. Franciszka Blachnickiego przed Sądem Wojewódzkim w Katowicach z 1961 </w:t>
      </w:r>
      <w:r w:rsidR="00FE7669">
        <w:rPr>
          <w:i/>
        </w:rPr>
        <w:t>r.</w:t>
      </w:r>
    </w:p>
    <w:p w:rsidR="005B789B" w:rsidRDefault="00476121" w:rsidP="001C4656">
      <w:pPr>
        <w:ind w:hanging="709"/>
      </w:pPr>
      <w:r w:rsidRPr="00476121">
        <w:rPr>
          <w:b/>
        </w:rPr>
        <w:t>12.50</w:t>
      </w:r>
      <w:r>
        <w:t xml:space="preserve"> – </w:t>
      </w:r>
      <w:r w:rsidR="00E006CF">
        <w:t xml:space="preserve">gen. Andrzej Kowalski, </w:t>
      </w:r>
      <w:r w:rsidR="005B789B" w:rsidRPr="001C4656">
        <w:rPr>
          <w:i/>
        </w:rPr>
        <w:t xml:space="preserve">Działania służb specjalnych wobec ks. </w:t>
      </w:r>
      <w:r w:rsidR="002C603E" w:rsidRPr="001C4656">
        <w:rPr>
          <w:i/>
        </w:rPr>
        <w:t xml:space="preserve">Franciszka </w:t>
      </w:r>
      <w:r w:rsidR="005B789B" w:rsidRPr="001C4656">
        <w:rPr>
          <w:i/>
        </w:rPr>
        <w:t>Blachnickiego</w:t>
      </w:r>
    </w:p>
    <w:p w:rsidR="00D02378" w:rsidRDefault="00D02378" w:rsidP="001C4656">
      <w:pPr>
        <w:ind w:hanging="709"/>
      </w:pPr>
    </w:p>
    <w:p w:rsidR="00476121" w:rsidRDefault="00FE7669" w:rsidP="00476121">
      <w:pPr>
        <w:ind w:hanging="709"/>
        <w:rPr>
          <w:b/>
        </w:rPr>
      </w:pPr>
      <w:r>
        <w:rPr>
          <w:b/>
        </w:rPr>
        <w:t>13.10-14.30 P</w:t>
      </w:r>
      <w:r w:rsidR="00476121" w:rsidRPr="00476121">
        <w:rPr>
          <w:b/>
        </w:rPr>
        <w:t>rzerwa obiadowa</w:t>
      </w:r>
    </w:p>
    <w:p w:rsidR="00E006CF" w:rsidRDefault="00E006CF" w:rsidP="00FE7669">
      <w:pPr>
        <w:rPr>
          <w:b/>
        </w:rPr>
      </w:pPr>
    </w:p>
    <w:p w:rsidR="00F80B49" w:rsidRPr="00DE102E" w:rsidRDefault="00F80B49" w:rsidP="00476121">
      <w:pPr>
        <w:ind w:hanging="709"/>
        <w:jc w:val="center"/>
        <w:rPr>
          <w:b/>
        </w:rPr>
      </w:pPr>
      <w:r w:rsidRPr="00DE102E">
        <w:rPr>
          <w:b/>
        </w:rPr>
        <w:t>Sesja II – Naukowiec</w:t>
      </w:r>
    </w:p>
    <w:p w:rsidR="002C603E" w:rsidRDefault="002C603E" w:rsidP="00476121">
      <w:pPr>
        <w:ind w:hanging="709"/>
        <w:jc w:val="center"/>
      </w:pPr>
    </w:p>
    <w:p w:rsidR="00D43CCD" w:rsidRPr="00716E15" w:rsidRDefault="00E006CF" w:rsidP="00D43CCD">
      <w:pPr>
        <w:ind w:hanging="709"/>
        <w:rPr>
          <w:i/>
        </w:rPr>
      </w:pPr>
      <w:r>
        <w:rPr>
          <w:b/>
        </w:rPr>
        <w:t>14.3</w:t>
      </w:r>
      <w:r w:rsidR="00D43CCD" w:rsidRPr="00D43CCD">
        <w:rPr>
          <w:b/>
        </w:rPr>
        <w:t>0-16.</w:t>
      </w:r>
      <w:r>
        <w:rPr>
          <w:b/>
        </w:rPr>
        <w:t>0</w:t>
      </w:r>
      <w:r w:rsidR="00D43CCD" w:rsidRPr="00D43CCD">
        <w:rPr>
          <w:b/>
        </w:rPr>
        <w:t>0</w:t>
      </w:r>
      <w:r w:rsidR="00D43CCD">
        <w:t xml:space="preserve"> </w:t>
      </w:r>
      <w:r w:rsidR="00FE7669">
        <w:rPr>
          <w:b/>
        </w:rPr>
        <w:t xml:space="preserve">– </w:t>
      </w:r>
      <w:r w:rsidR="00F80B49">
        <w:t>Panel d</w:t>
      </w:r>
      <w:r w:rsidR="002C603E">
        <w:t xml:space="preserve">yskusyjny: </w:t>
      </w:r>
      <w:r w:rsidR="002C603E" w:rsidRPr="00716E15">
        <w:rPr>
          <w:i/>
        </w:rPr>
        <w:t>Recepcja myśli ks. Franciszka</w:t>
      </w:r>
      <w:r w:rsidR="00F80B49" w:rsidRPr="00716E15">
        <w:rPr>
          <w:i/>
        </w:rPr>
        <w:t xml:space="preserve"> Blachnickiego we współczesnej teologii</w:t>
      </w:r>
      <w:r w:rsidR="00D20660">
        <w:rPr>
          <w:i/>
        </w:rPr>
        <w:t xml:space="preserve"> </w:t>
      </w:r>
      <w:r w:rsidR="00B7111B">
        <w:t>–</w:t>
      </w:r>
      <w:r w:rsidR="00D20660" w:rsidRPr="00D20660">
        <w:t xml:space="preserve"> moderator</w:t>
      </w:r>
      <w:r w:rsidR="00B7111B">
        <w:t>:</w:t>
      </w:r>
      <w:bookmarkStart w:id="0" w:name="_GoBack"/>
      <w:bookmarkEnd w:id="0"/>
      <w:r w:rsidR="00D20660" w:rsidRPr="00D20660">
        <w:t xml:space="preserve"> </w:t>
      </w:r>
      <w:r w:rsidR="00D20660">
        <w:t>ks. dr hab. Piotr Kulbacki (KUL)</w:t>
      </w:r>
    </w:p>
    <w:p w:rsidR="00D20660" w:rsidRPr="00DE102E" w:rsidRDefault="00D20660" w:rsidP="00D20660">
      <w:r>
        <w:t>ks. dr</w:t>
      </w:r>
      <w:r w:rsidRPr="00DE102E">
        <w:t xml:space="preserve"> hab. Andrzej Kiciń</w:t>
      </w:r>
      <w:r>
        <w:t>ski, prof. KUL, katechetyka</w:t>
      </w:r>
    </w:p>
    <w:p w:rsidR="00D20660" w:rsidRDefault="00D20660" w:rsidP="00D20660">
      <w:r>
        <w:t>ks. dr hab. Adam Maj (KUL), pedagogika</w:t>
      </w:r>
    </w:p>
    <w:p w:rsidR="00D20660" w:rsidRDefault="00D20660" w:rsidP="00D43CCD">
      <w:r>
        <w:t>dr hab. Krzysztof Mielcarek, prof. KUL, biblistyka</w:t>
      </w:r>
    </w:p>
    <w:p w:rsidR="00F80B49" w:rsidRDefault="00D20660" w:rsidP="00D43CCD">
      <w:r>
        <w:t>ks</w:t>
      </w:r>
      <w:r w:rsidR="00F80B49">
        <w:t>. prof. dr hab. Bogusław Migut (KUL), liturgika</w:t>
      </w:r>
    </w:p>
    <w:p w:rsidR="00D20660" w:rsidRDefault="00D20660" w:rsidP="00D43CCD">
      <w:r>
        <w:t>ks. prof. dr hab. Wiesław Przygoda</w:t>
      </w:r>
      <w:r w:rsidR="00B7111B">
        <w:t xml:space="preserve"> </w:t>
      </w:r>
      <w:r>
        <w:t xml:space="preserve">(KUL), </w:t>
      </w:r>
      <w:proofErr w:type="spellStart"/>
      <w:r>
        <w:t>pastoralistyka</w:t>
      </w:r>
      <w:proofErr w:type="spellEnd"/>
    </w:p>
    <w:p w:rsidR="00E81DC2" w:rsidRDefault="00E81DC2" w:rsidP="00FE7669">
      <w:pPr>
        <w:jc w:val="left"/>
      </w:pPr>
    </w:p>
    <w:p w:rsidR="00E006CF" w:rsidRDefault="00E006CF" w:rsidP="00716E15">
      <w:pPr>
        <w:jc w:val="left"/>
        <w:rPr>
          <w:b/>
        </w:rPr>
      </w:pPr>
    </w:p>
    <w:p w:rsidR="00CE6449" w:rsidRDefault="00CE6449" w:rsidP="00716E15">
      <w:pPr>
        <w:jc w:val="left"/>
        <w:rPr>
          <w:i/>
        </w:rPr>
      </w:pPr>
    </w:p>
    <w:p w:rsidR="00017316" w:rsidRDefault="00017316" w:rsidP="00E006CF">
      <w:pPr>
        <w:ind w:hanging="709"/>
        <w:jc w:val="left"/>
        <w:rPr>
          <w:i/>
        </w:rPr>
      </w:pPr>
    </w:p>
    <w:p w:rsidR="009D3AD0" w:rsidRDefault="00716E15" w:rsidP="00E006CF">
      <w:pPr>
        <w:ind w:hanging="709"/>
        <w:jc w:val="left"/>
        <w:rPr>
          <w:i/>
        </w:rPr>
      </w:pPr>
      <w:r>
        <w:rPr>
          <w:i/>
        </w:rPr>
        <w:lastRenderedPageBreak/>
        <w:t>1</w:t>
      </w:r>
      <w:r w:rsidR="009D3AD0" w:rsidRPr="009D3AD0">
        <w:rPr>
          <w:i/>
        </w:rPr>
        <w:t>1 października 2022 r.</w:t>
      </w:r>
    </w:p>
    <w:p w:rsidR="00E81DC2" w:rsidRDefault="00E81DC2" w:rsidP="009D3AD0">
      <w:pPr>
        <w:ind w:hanging="709"/>
        <w:jc w:val="left"/>
        <w:rPr>
          <w:i/>
        </w:rPr>
      </w:pPr>
    </w:p>
    <w:p w:rsidR="00AF1BBD" w:rsidRPr="00AF1BBD" w:rsidRDefault="00AF1BBD" w:rsidP="00AF1BBD">
      <w:pPr>
        <w:ind w:hanging="709"/>
        <w:jc w:val="left"/>
        <w:rPr>
          <w:i/>
        </w:rPr>
      </w:pPr>
      <w:r w:rsidRPr="002C603E">
        <w:rPr>
          <w:b/>
        </w:rPr>
        <w:t>9.00</w:t>
      </w:r>
      <w:r w:rsidRPr="00AF1BBD">
        <w:rPr>
          <w:i/>
        </w:rPr>
        <w:t xml:space="preserve"> </w:t>
      </w:r>
      <w:r>
        <w:t xml:space="preserve">– </w:t>
      </w:r>
      <w:r w:rsidRPr="00AF1BBD">
        <w:t xml:space="preserve">Msza św. </w:t>
      </w:r>
      <w:r>
        <w:t>w</w:t>
      </w:r>
      <w:r w:rsidRPr="00AF1BBD">
        <w:t xml:space="preserve"> Kościele Akademickim KUL – przewodniczy bp Adam </w:t>
      </w:r>
      <w:proofErr w:type="spellStart"/>
      <w:r w:rsidRPr="00AF1BBD">
        <w:t>Wodarczyk</w:t>
      </w:r>
      <w:proofErr w:type="spellEnd"/>
      <w:r w:rsidR="00FE7669">
        <w:t>,</w:t>
      </w:r>
      <w:r w:rsidRPr="00AF1BBD">
        <w:t xml:space="preserve"> postulator</w:t>
      </w:r>
      <w:r w:rsidR="002C603E">
        <w:t xml:space="preserve"> procesu beatyfikacyjnego ks. Franciszka</w:t>
      </w:r>
      <w:r w:rsidRPr="00AF1BBD">
        <w:t xml:space="preserve"> Blachnickiego</w:t>
      </w:r>
    </w:p>
    <w:p w:rsidR="009D3AD0" w:rsidRPr="009D3AD0" w:rsidRDefault="009D3AD0" w:rsidP="009D3AD0">
      <w:pPr>
        <w:ind w:hanging="709"/>
        <w:jc w:val="center"/>
        <w:rPr>
          <w:i/>
        </w:rPr>
      </w:pPr>
    </w:p>
    <w:p w:rsidR="00716E15" w:rsidRDefault="00716E15" w:rsidP="00476121">
      <w:pPr>
        <w:ind w:hanging="709"/>
        <w:jc w:val="center"/>
        <w:rPr>
          <w:b/>
        </w:rPr>
      </w:pPr>
    </w:p>
    <w:p w:rsidR="00DE102E" w:rsidRPr="009548E2" w:rsidRDefault="009548E2" w:rsidP="00476121">
      <w:pPr>
        <w:ind w:hanging="709"/>
        <w:jc w:val="center"/>
        <w:rPr>
          <w:b/>
        </w:rPr>
      </w:pPr>
      <w:r w:rsidRPr="009548E2">
        <w:rPr>
          <w:b/>
        </w:rPr>
        <w:t xml:space="preserve">Sesja </w:t>
      </w:r>
      <w:r w:rsidR="00F80B49">
        <w:rPr>
          <w:b/>
        </w:rPr>
        <w:t>I</w:t>
      </w:r>
      <w:r w:rsidRPr="009548E2">
        <w:rPr>
          <w:b/>
        </w:rPr>
        <w:t>II – Wizjoner</w:t>
      </w:r>
    </w:p>
    <w:p w:rsidR="00E01EAB" w:rsidRDefault="00E01EAB" w:rsidP="001C4656">
      <w:pPr>
        <w:ind w:hanging="709"/>
        <w:jc w:val="center"/>
      </w:pPr>
      <w:r w:rsidRPr="00E01EAB">
        <w:t>Prowadzenie:</w:t>
      </w:r>
      <w:r w:rsidR="009D3AD0" w:rsidRPr="009D3AD0">
        <w:t xml:space="preserve"> </w:t>
      </w:r>
      <w:r w:rsidR="001C4656">
        <w:t>dr hab. Marek Marczewski</w:t>
      </w:r>
      <w:r w:rsidR="0080538B">
        <w:t>, prof. WSSE</w:t>
      </w:r>
      <w:r w:rsidR="001C4656">
        <w:t xml:space="preserve"> </w:t>
      </w:r>
      <w:r w:rsidR="00343002" w:rsidRPr="00343002">
        <w:t>w Gdańsku</w:t>
      </w:r>
    </w:p>
    <w:p w:rsidR="002C603E" w:rsidRPr="00E01EAB" w:rsidRDefault="002C603E" w:rsidP="002C603E">
      <w:pPr>
        <w:ind w:hanging="709"/>
        <w:jc w:val="center"/>
      </w:pPr>
    </w:p>
    <w:p w:rsidR="00DE102E" w:rsidRPr="001C4656" w:rsidRDefault="009D3AD0" w:rsidP="00476121">
      <w:pPr>
        <w:ind w:hanging="709"/>
        <w:rPr>
          <w:i/>
        </w:rPr>
      </w:pPr>
      <w:r w:rsidRPr="009D3AD0">
        <w:rPr>
          <w:b/>
        </w:rPr>
        <w:t xml:space="preserve">10.30 </w:t>
      </w:r>
      <w:r>
        <w:t xml:space="preserve">– </w:t>
      </w:r>
      <w:r w:rsidR="009548E2">
        <w:t xml:space="preserve">dr hab. Mirosław </w:t>
      </w:r>
      <w:proofErr w:type="spellStart"/>
      <w:r w:rsidR="009548E2">
        <w:t>Szumiło</w:t>
      </w:r>
      <w:proofErr w:type="spellEnd"/>
      <w:r w:rsidR="009548E2">
        <w:t xml:space="preserve"> (IPN)</w:t>
      </w:r>
      <w:r w:rsidR="00D02378">
        <w:t>,</w:t>
      </w:r>
      <w:r w:rsidR="009548E2">
        <w:t xml:space="preserve"> </w:t>
      </w:r>
      <w:r w:rsidR="009548E2" w:rsidRPr="001C4656">
        <w:rPr>
          <w:i/>
        </w:rPr>
        <w:t xml:space="preserve">Kontakty ks. Franciszka Blachnickiego ze Słowacją </w:t>
      </w:r>
      <w:r w:rsidR="00E006CF" w:rsidRPr="001C4656">
        <w:rPr>
          <w:i/>
        </w:rPr>
        <w:t xml:space="preserve">                            </w:t>
      </w:r>
      <w:r w:rsidR="009548E2" w:rsidRPr="001C4656">
        <w:rPr>
          <w:i/>
        </w:rPr>
        <w:t>i Słowakami</w:t>
      </w:r>
    </w:p>
    <w:p w:rsidR="00E01EAB" w:rsidRPr="001C4656" w:rsidRDefault="009D3AD0" w:rsidP="00476121">
      <w:pPr>
        <w:ind w:hanging="709"/>
        <w:rPr>
          <w:i/>
        </w:rPr>
      </w:pPr>
      <w:r w:rsidRPr="009D3AD0">
        <w:rPr>
          <w:b/>
        </w:rPr>
        <w:t>10.50</w:t>
      </w:r>
      <w:r>
        <w:t xml:space="preserve"> – </w:t>
      </w:r>
      <w:r w:rsidR="009548E2">
        <w:t>dr hab. Marek Marczewski</w:t>
      </w:r>
      <w:r w:rsidR="0080538B">
        <w:t xml:space="preserve">, </w:t>
      </w:r>
      <w:r w:rsidR="00E81DC2">
        <w:t xml:space="preserve">prof. </w:t>
      </w:r>
      <w:r w:rsidR="0080538B">
        <w:t>WSSE</w:t>
      </w:r>
      <w:r w:rsidR="00E81DC2">
        <w:t xml:space="preserve"> w Gdańsku</w:t>
      </w:r>
      <w:r w:rsidR="001C4656">
        <w:t>)</w:t>
      </w:r>
      <w:r w:rsidR="00E81DC2">
        <w:t xml:space="preserve">, </w:t>
      </w:r>
      <w:r w:rsidR="009548E2" w:rsidRPr="001C4656">
        <w:rPr>
          <w:i/>
        </w:rPr>
        <w:t xml:space="preserve">Kościół </w:t>
      </w:r>
      <w:r w:rsidR="00E01EAB" w:rsidRPr="001C4656">
        <w:rPr>
          <w:i/>
        </w:rPr>
        <w:t>wobec „</w:t>
      </w:r>
      <w:r w:rsidR="00AF1BBD" w:rsidRPr="001C4656">
        <w:rPr>
          <w:i/>
        </w:rPr>
        <w:t>z</w:t>
      </w:r>
      <w:r w:rsidR="00E01EAB" w:rsidRPr="001C4656">
        <w:rPr>
          <w:i/>
        </w:rPr>
        <w:t xml:space="preserve">naków </w:t>
      </w:r>
      <w:r w:rsidR="00AF1BBD" w:rsidRPr="001C4656">
        <w:rPr>
          <w:i/>
        </w:rPr>
        <w:t>c</w:t>
      </w:r>
      <w:r w:rsidR="00E01EAB" w:rsidRPr="001C4656">
        <w:rPr>
          <w:i/>
        </w:rPr>
        <w:t xml:space="preserve">zasu” w teorii i praktyce ks. </w:t>
      </w:r>
      <w:r w:rsidR="002C603E" w:rsidRPr="001C4656">
        <w:rPr>
          <w:i/>
        </w:rPr>
        <w:t xml:space="preserve">Franciszka </w:t>
      </w:r>
      <w:r w:rsidR="00E01EAB" w:rsidRPr="001C4656">
        <w:rPr>
          <w:i/>
        </w:rPr>
        <w:t xml:space="preserve">Blachnickiego </w:t>
      </w:r>
    </w:p>
    <w:p w:rsidR="009A73CF" w:rsidRPr="001C4656" w:rsidRDefault="009D3AD0" w:rsidP="00476121">
      <w:pPr>
        <w:ind w:hanging="709"/>
        <w:rPr>
          <w:i/>
          <w:color w:val="000000" w:themeColor="text1"/>
        </w:rPr>
      </w:pPr>
      <w:r w:rsidRPr="009D3AD0">
        <w:rPr>
          <w:b/>
          <w:color w:val="000000" w:themeColor="text1"/>
        </w:rPr>
        <w:t>11.</w:t>
      </w:r>
      <w:r>
        <w:rPr>
          <w:b/>
          <w:color w:val="000000" w:themeColor="text1"/>
        </w:rPr>
        <w:t>1</w:t>
      </w:r>
      <w:r w:rsidRPr="009D3AD0">
        <w:rPr>
          <w:b/>
          <w:color w:val="000000" w:themeColor="text1"/>
        </w:rPr>
        <w:t>0</w:t>
      </w:r>
      <w:r>
        <w:rPr>
          <w:color w:val="000000" w:themeColor="text1"/>
        </w:rPr>
        <w:t xml:space="preserve"> – </w:t>
      </w:r>
      <w:r w:rsidR="00E01EAB">
        <w:rPr>
          <w:color w:val="000000" w:themeColor="text1"/>
        </w:rPr>
        <w:t>k</w:t>
      </w:r>
      <w:r w:rsidR="009A73CF" w:rsidRPr="00F87EF7">
        <w:rPr>
          <w:color w:val="000000" w:themeColor="text1"/>
        </w:rPr>
        <w:t xml:space="preserve">s. dr Marek Sędek </w:t>
      </w:r>
      <w:r w:rsidR="00E01EAB">
        <w:rPr>
          <w:color w:val="000000" w:themeColor="text1"/>
        </w:rPr>
        <w:t>(</w:t>
      </w:r>
      <w:r w:rsidR="009A73CF" w:rsidRPr="00F87EF7">
        <w:rPr>
          <w:color w:val="000000" w:themeColor="text1"/>
        </w:rPr>
        <w:t>Moderator Generalny Ruchu Światło-Życie</w:t>
      </w:r>
      <w:r w:rsidR="00E01EAB">
        <w:rPr>
          <w:color w:val="000000" w:themeColor="text1"/>
        </w:rPr>
        <w:t xml:space="preserve">), </w:t>
      </w:r>
      <w:r w:rsidR="008001F5" w:rsidRPr="001C4656">
        <w:rPr>
          <w:i/>
          <w:color w:val="000000" w:themeColor="text1"/>
        </w:rPr>
        <w:t>Ks. Franciszek Blachnicki – wychowawca i pedagog</w:t>
      </w:r>
    </w:p>
    <w:p w:rsidR="00DE102E" w:rsidRPr="001C4656" w:rsidRDefault="00AF1BBD" w:rsidP="00476121">
      <w:pPr>
        <w:ind w:hanging="709"/>
        <w:rPr>
          <w:i/>
        </w:rPr>
      </w:pPr>
      <w:r w:rsidRPr="00AF1BBD">
        <w:rPr>
          <w:b/>
        </w:rPr>
        <w:t>11.30</w:t>
      </w:r>
      <w:r>
        <w:t xml:space="preserve"> – </w:t>
      </w:r>
      <w:r w:rsidR="009548E2">
        <w:t xml:space="preserve">ks. </w:t>
      </w:r>
      <w:r>
        <w:t xml:space="preserve">dr </w:t>
      </w:r>
      <w:r w:rsidR="00E006CF">
        <w:t xml:space="preserve">Damian Kwiatkowski (Moderator Krajowy Domowego Kościoła), </w:t>
      </w:r>
      <w:r w:rsidR="00E006CF" w:rsidRPr="001C4656">
        <w:rPr>
          <w:i/>
        </w:rPr>
        <w:t>Rola rodziny                           w Kościele i w świecie w ujęciu ks. Franciszka Blachnickiego</w:t>
      </w:r>
    </w:p>
    <w:p w:rsidR="00D02378" w:rsidRDefault="00D02378" w:rsidP="00476121">
      <w:pPr>
        <w:ind w:hanging="709"/>
      </w:pPr>
    </w:p>
    <w:p w:rsidR="00AF1BBD" w:rsidRPr="00E81DC2" w:rsidRDefault="002C603E" w:rsidP="00E81DC2">
      <w:pPr>
        <w:ind w:hanging="709"/>
        <w:rPr>
          <w:b/>
        </w:rPr>
      </w:pPr>
      <w:r>
        <w:rPr>
          <w:b/>
        </w:rPr>
        <w:t>11.50-12</w:t>
      </w:r>
      <w:r w:rsidR="00FE7669">
        <w:rPr>
          <w:b/>
        </w:rPr>
        <w:t>.30 P</w:t>
      </w:r>
      <w:r w:rsidR="00AF1BBD" w:rsidRPr="00716E15">
        <w:rPr>
          <w:b/>
        </w:rPr>
        <w:t>rzerwa kawowa</w:t>
      </w:r>
    </w:p>
    <w:p w:rsidR="00D02378" w:rsidRDefault="00D02378" w:rsidP="00476121">
      <w:pPr>
        <w:ind w:hanging="709"/>
      </w:pPr>
    </w:p>
    <w:p w:rsidR="00D02378" w:rsidRDefault="00D02378" w:rsidP="00476121">
      <w:pPr>
        <w:ind w:hanging="709"/>
      </w:pPr>
    </w:p>
    <w:p w:rsidR="00DE102E" w:rsidRDefault="00DE102E" w:rsidP="002C603E">
      <w:pPr>
        <w:spacing w:line="276" w:lineRule="auto"/>
        <w:ind w:hanging="709"/>
        <w:jc w:val="center"/>
        <w:rPr>
          <w:b/>
        </w:rPr>
      </w:pPr>
      <w:r w:rsidRPr="00DE102E">
        <w:rPr>
          <w:b/>
        </w:rPr>
        <w:t xml:space="preserve">Sesja IV – </w:t>
      </w:r>
      <w:r>
        <w:rPr>
          <w:b/>
        </w:rPr>
        <w:t>P</w:t>
      </w:r>
      <w:r w:rsidRPr="00DE102E">
        <w:rPr>
          <w:b/>
        </w:rPr>
        <w:t>raktyk</w:t>
      </w:r>
    </w:p>
    <w:p w:rsidR="001C4656" w:rsidRDefault="00E01EAB" w:rsidP="001C4656">
      <w:pPr>
        <w:spacing w:line="276" w:lineRule="auto"/>
        <w:jc w:val="center"/>
      </w:pPr>
      <w:r w:rsidRPr="00E01EAB">
        <w:t>Prowadzenie:</w:t>
      </w:r>
      <w:r w:rsidR="00AF1BBD" w:rsidRPr="00AF1BBD">
        <w:t xml:space="preserve"> bp Adam </w:t>
      </w:r>
      <w:proofErr w:type="spellStart"/>
      <w:r w:rsidR="00AF1BBD" w:rsidRPr="00AF1BBD">
        <w:t>Wodarczyk</w:t>
      </w:r>
      <w:proofErr w:type="spellEnd"/>
    </w:p>
    <w:p w:rsidR="001C4656" w:rsidRDefault="001C4656" w:rsidP="001C4656">
      <w:pPr>
        <w:spacing w:line="276" w:lineRule="auto"/>
        <w:jc w:val="center"/>
      </w:pPr>
    </w:p>
    <w:p w:rsidR="001C4656" w:rsidRDefault="001C4656" w:rsidP="00476121">
      <w:pPr>
        <w:spacing w:line="360" w:lineRule="auto"/>
        <w:ind w:hanging="709"/>
        <w:rPr>
          <w:b/>
        </w:rPr>
      </w:pPr>
      <w:r>
        <w:rPr>
          <w:b/>
        </w:rPr>
        <w:t xml:space="preserve">12.30 – </w:t>
      </w:r>
      <w:r w:rsidRPr="005B789B">
        <w:rPr>
          <w:b/>
        </w:rPr>
        <w:t>Krucjata Wstrzemięźliwości</w:t>
      </w:r>
      <w:r w:rsidRPr="005B789B">
        <w:t xml:space="preserve"> – dr Andrzej Sznajder </w:t>
      </w:r>
      <w:r>
        <w:t xml:space="preserve"> (</w:t>
      </w:r>
      <w:r w:rsidRPr="005B789B">
        <w:t>Dyrektor Oddział</w:t>
      </w:r>
      <w:r>
        <w:t>u</w:t>
      </w:r>
      <w:r w:rsidRPr="005B789B">
        <w:t xml:space="preserve"> IPN w Katowicach</w:t>
      </w:r>
      <w:r>
        <w:t>)</w:t>
      </w:r>
    </w:p>
    <w:p w:rsidR="00DE102E" w:rsidRPr="005B789B" w:rsidRDefault="00AF1BBD" w:rsidP="00476121">
      <w:pPr>
        <w:spacing w:line="360" w:lineRule="auto"/>
        <w:ind w:hanging="709"/>
      </w:pPr>
      <w:r>
        <w:rPr>
          <w:b/>
        </w:rPr>
        <w:t xml:space="preserve">12.45 – </w:t>
      </w:r>
      <w:r w:rsidR="00F7731D" w:rsidRPr="005B789B">
        <w:rPr>
          <w:b/>
        </w:rPr>
        <w:t>Krucjata Wyzwolenia Człowieka</w:t>
      </w:r>
      <w:r w:rsidR="00F7731D" w:rsidRPr="005B789B">
        <w:t xml:space="preserve"> </w:t>
      </w:r>
      <w:r w:rsidR="00456FAD" w:rsidRPr="00456FAD">
        <w:t xml:space="preserve">– ks. dr Jarosław </w:t>
      </w:r>
      <w:proofErr w:type="spellStart"/>
      <w:r w:rsidR="00456FAD" w:rsidRPr="00456FAD">
        <w:t>Błażejak</w:t>
      </w:r>
      <w:proofErr w:type="spellEnd"/>
      <w:r w:rsidR="00456FAD" w:rsidRPr="00456FAD">
        <w:t xml:space="preserve"> (WSD w Drohiczynie)</w:t>
      </w:r>
    </w:p>
    <w:p w:rsidR="00CA3408" w:rsidRDefault="00AF1BBD" w:rsidP="00476121">
      <w:pPr>
        <w:spacing w:line="360" w:lineRule="auto"/>
        <w:ind w:hanging="709"/>
        <w:rPr>
          <w:b/>
        </w:rPr>
      </w:pPr>
      <w:r>
        <w:rPr>
          <w:b/>
        </w:rPr>
        <w:t xml:space="preserve">13.00 – </w:t>
      </w:r>
      <w:r w:rsidR="00CA3408" w:rsidRPr="005B789B">
        <w:rPr>
          <w:b/>
        </w:rPr>
        <w:t>Ruch Światło-Życie</w:t>
      </w:r>
      <w:r w:rsidR="005B789B" w:rsidRPr="005B789B">
        <w:t xml:space="preserve"> </w:t>
      </w:r>
      <w:r w:rsidR="005B789B">
        <w:t xml:space="preserve">– </w:t>
      </w:r>
      <w:r w:rsidR="005B789B" w:rsidRPr="00DE102E">
        <w:t xml:space="preserve">dr Robert </w:t>
      </w:r>
      <w:proofErr w:type="spellStart"/>
      <w:r w:rsidR="005B789B" w:rsidRPr="00DE102E">
        <w:t>Derewenda</w:t>
      </w:r>
      <w:proofErr w:type="spellEnd"/>
      <w:r w:rsidR="005B789B" w:rsidRPr="00DE102E">
        <w:t xml:space="preserve"> </w:t>
      </w:r>
      <w:r w:rsidR="005B789B">
        <w:t>(</w:t>
      </w:r>
      <w:r w:rsidR="008948FA" w:rsidRPr="008948FA">
        <w:t xml:space="preserve">Dyrektor Oddziału </w:t>
      </w:r>
      <w:r w:rsidR="005B789B">
        <w:t>IPN</w:t>
      </w:r>
      <w:r w:rsidR="008948FA">
        <w:t xml:space="preserve"> w Lublinie</w:t>
      </w:r>
      <w:r w:rsidR="005B789B">
        <w:t>)</w:t>
      </w:r>
    </w:p>
    <w:p w:rsidR="005B789B" w:rsidRPr="005B789B" w:rsidRDefault="00AF1BBD" w:rsidP="00476121">
      <w:pPr>
        <w:spacing w:line="360" w:lineRule="auto"/>
        <w:ind w:hanging="709"/>
      </w:pPr>
      <w:r>
        <w:rPr>
          <w:b/>
        </w:rPr>
        <w:t xml:space="preserve">13.15 – </w:t>
      </w:r>
      <w:r w:rsidR="00DE102E" w:rsidRPr="005B789B">
        <w:rPr>
          <w:b/>
        </w:rPr>
        <w:t>Ch</w:t>
      </w:r>
      <w:r w:rsidR="00CA3408" w:rsidRPr="005B789B">
        <w:rPr>
          <w:b/>
        </w:rPr>
        <w:t>rześcijańska Służba Wyzwolenia Narodów</w:t>
      </w:r>
      <w:r w:rsidR="00F7731D" w:rsidRPr="005B789B">
        <w:t xml:space="preserve"> – </w:t>
      </w:r>
      <w:r w:rsidR="009A73CF" w:rsidRPr="005B789B">
        <w:t>prof. Mieczysław Ryba</w:t>
      </w:r>
      <w:r w:rsidR="009705D4" w:rsidRPr="005B789B">
        <w:t xml:space="preserve"> </w:t>
      </w:r>
      <w:r w:rsidR="00116F62">
        <w:t>(</w:t>
      </w:r>
      <w:r w:rsidR="009705D4" w:rsidRPr="005B789B">
        <w:t>KUL, członek Kolegium IPN</w:t>
      </w:r>
      <w:r w:rsidR="00116F62">
        <w:t>)</w:t>
      </w:r>
    </w:p>
    <w:p w:rsidR="00DE102E" w:rsidRPr="005B789B" w:rsidRDefault="00AF1BBD" w:rsidP="00476121">
      <w:pPr>
        <w:spacing w:line="360" w:lineRule="auto"/>
        <w:ind w:hanging="709"/>
      </w:pPr>
      <w:r>
        <w:rPr>
          <w:b/>
        </w:rPr>
        <w:t xml:space="preserve">13.30 – </w:t>
      </w:r>
      <w:r w:rsidR="00DE102E" w:rsidRPr="005B789B">
        <w:rPr>
          <w:b/>
        </w:rPr>
        <w:t xml:space="preserve">Instytut </w:t>
      </w:r>
      <w:r w:rsidR="00CA3408" w:rsidRPr="005B789B">
        <w:rPr>
          <w:b/>
        </w:rPr>
        <w:t>Formacji Pastoralno-Liturgicznej</w:t>
      </w:r>
      <w:r w:rsidR="00F7731D" w:rsidRPr="005B789B">
        <w:t xml:space="preserve"> – ks. dr hab. Piotr Kulbacki</w:t>
      </w:r>
      <w:r w:rsidR="00116F62">
        <w:t xml:space="preserve"> (KUL)</w:t>
      </w:r>
    </w:p>
    <w:p w:rsidR="005B789B" w:rsidRPr="005B789B" w:rsidRDefault="00AF1BBD" w:rsidP="00476121">
      <w:pPr>
        <w:spacing w:line="360" w:lineRule="auto"/>
        <w:ind w:hanging="709"/>
      </w:pPr>
      <w:r>
        <w:rPr>
          <w:b/>
        </w:rPr>
        <w:t xml:space="preserve">13.45 – </w:t>
      </w:r>
      <w:r w:rsidR="005B789B" w:rsidRPr="005B789B">
        <w:rPr>
          <w:b/>
        </w:rPr>
        <w:t>Instytut Niepokalanej Matki Kościoła</w:t>
      </w:r>
      <w:r w:rsidR="00E006CF">
        <w:t xml:space="preserve"> – mgr Grażyna Wilczyńska</w:t>
      </w:r>
    </w:p>
    <w:p w:rsidR="00DE102E" w:rsidRDefault="00DE102E" w:rsidP="00476121">
      <w:pPr>
        <w:ind w:hanging="709"/>
      </w:pPr>
    </w:p>
    <w:p w:rsidR="00D02378" w:rsidRPr="00E81DC2" w:rsidRDefault="00FE7669" w:rsidP="00E81DC2">
      <w:pPr>
        <w:ind w:hanging="709"/>
        <w:jc w:val="left"/>
        <w:rPr>
          <w:b/>
        </w:rPr>
      </w:pPr>
      <w:r>
        <w:rPr>
          <w:b/>
        </w:rPr>
        <w:t>14.00-15.30 P</w:t>
      </w:r>
      <w:r w:rsidR="00AF1BBD" w:rsidRPr="00E81DC2">
        <w:rPr>
          <w:b/>
        </w:rPr>
        <w:t>rzerwa obiadowa</w:t>
      </w:r>
    </w:p>
    <w:p w:rsidR="00E81DC2" w:rsidRDefault="00E81DC2" w:rsidP="00AF1BBD">
      <w:pPr>
        <w:ind w:hanging="709"/>
        <w:jc w:val="center"/>
      </w:pPr>
    </w:p>
    <w:p w:rsidR="00E81DC2" w:rsidRDefault="00AF1BBD" w:rsidP="00476121">
      <w:pPr>
        <w:ind w:hanging="709"/>
      </w:pPr>
      <w:r w:rsidRPr="00E81DC2">
        <w:rPr>
          <w:b/>
          <w:color w:val="000000" w:themeColor="text1"/>
        </w:rPr>
        <w:t xml:space="preserve">15.30-17.00 </w:t>
      </w:r>
      <w:r w:rsidR="00FE7669">
        <w:rPr>
          <w:b/>
          <w:color w:val="000000" w:themeColor="text1"/>
        </w:rPr>
        <w:t>P</w:t>
      </w:r>
      <w:r w:rsidR="00D02378" w:rsidRPr="00E81DC2">
        <w:rPr>
          <w:b/>
          <w:color w:val="000000" w:themeColor="text1"/>
        </w:rPr>
        <w:t>rojekcja filmów</w:t>
      </w:r>
      <w:r w:rsidR="00E4252F" w:rsidRPr="00E81DC2">
        <w:rPr>
          <w:b/>
          <w:color w:val="000000" w:themeColor="text1"/>
        </w:rPr>
        <w:t>:</w:t>
      </w:r>
      <w:r w:rsidR="00D02378" w:rsidRPr="005B789B">
        <w:rPr>
          <w:color w:val="000000" w:themeColor="text1"/>
        </w:rPr>
        <w:t xml:space="preserve"> </w:t>
      </w:r>
      <w:r w:rsidR="00F7731D" w:rsidRPr="005B789B">
        <w:rPr>
          <w:color w:val="000000" w:themeColor="text1"/>
        </w:rPr>
        <w:t>„Księga i kamień”</w:t>
      </w:r>
      <w:r w:rsidR="005B789B" w:rsidRPr="005B789B">
        <w:rPr>
          <w:color w:val="000000" w:themeColor="text1"/>
        </w:rPr>
        <w:t xml:space="preserve">, </w:t>
      </w:r>
      <w:r w:rsidR="00F7731D" w:rsidRPr="005B789B">
        <w:rPr>
          <w:color w:val="000000" w:themeColor="text1"/>
        </w:rPr>
        <w:t>„Jeden dzi</w:t>
      </w:r>
      <w:r w:rsidR="00716E15">
        <w:rPr>
          <w:color w:val="000000" w:themeColor="text1"/>
        </w:rPr>
        <w:t xml:space="preserve">eń w oazie”, „Zwiastunom z gór” </w:t>
      </w:r>
      <w:r w:rsidR="00456FAD">
        <w:rPr>
          <w:color w:val="000000" w:themeColor="text1"/>
        </w:rPr>
        <w:t>(aula KUL)</w:t>
      </w:r>
    </w:p>
    <w:sectPr w:rsidR="00E8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5D"/>
    <w:rsid w:val="00017316"/>
    <w:rsid w:val="000C3C4F"/>
    <w:rsid w:val="00116F62"/>
    <w:rsid w:val="001C4656"/>
    <w:rsid w:val="001E0819"/>
    <w:rsid w:val="002C603E"/>
    <w:rsid w:val="00343002"/>
    <w:rsid w:val="00430B41"/>
    <w:rsid w:val="00456FAD"/>
    <w:rsid w:val="00476121"/>
    <w:rsid w:val="004C230B"/>
    <w:rsid w:val="005A1175"/>
    <w:rsid w:val="005B789B"/>
    <w:rsid w:val="00716E15"/>
    <w:rsid w:val="00795F76"/>
    <w:rsid w:val="007E5F76"/>
    <w:rsid w:val="008001F5"/>
    <w:rsid w:val="0080538B"/>
    <w:rsid w:val="0084065D"/>
    <w:rsid w:val="00892715"/>
    <w:rsid w:val="008948FA"/>
    <w:rsid w:val="008B2196"/>
    <w:rsid w:val="009548E2"/>
    <w:rsid w:val="009705D4"/>
    <w:rsid w:val="009834BB"/>
    <w:rsid w:val="009A73CF"/>
    <w:rsid w:val="009D3AD0"/>
    <w:rsid w:val="00A22F1F"/>
    <w:rsid w:val="00A63BB9"/>
    <w:rsid w:val="00AF1BBD"/>
    <w:rsid w:val="00B7111B"/>
    <w:rsid w:val="00BD47CA"/>
    <w:rsid w:val="00BD4C3E"/>
    <w:rsid w:val="00C94ADB"/>
    <w:rsid w:val="00CA3408"/>
    <w:rsid w:val="00CE6449"/>
    <w:rsid w:val="00D02378"/>
    <w:rsid w:val="00D20660"/>
    <w:rsid w:val="00D43CCD"/>
    <w:rsid w:val="00DE102E"/>
    <w:rsid w:val="00E006CF"/>
    <w:rsid w:val="00E01EAB"/>
    <w:rsid w:val="00E4252F"/>
    <w:rsid w:val="00E81DC2"/>
    <w:rsid w:val="00F728DC"/>
    <w:rsid w:val="00F7731D"/>
    <w:rsid w:val="00F80B49"/>
    <w:rsid w:val="00F87EF7"/>
    <w:rsid w:val="00F94BAA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7092-E591-4618-A1D8-ACA7EB1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E7669"/>
    <w:pPr>
      <w:jc w:val="left"/>
    </w:pPr>
    <w:rPr>
      <w:szCs w:val="24"/>
      <w:lang w:eastAsia="pl-PL"/>
    </w:rPr>
  </w:style>
  <w:style w:type="paragraph" w:styleId="Bezodstpw">
    <w:name w:val="No Spacing"/>
    <w:uiPriority w:val="1"/>
    <w:qFormat/>
    <w:rsid w:val="00FE766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egigi</dc:creator>
  <cp:keywords/>
  <dc:description/>
  <cp:lastModifiedBy>Karolina Zarębska</cp:lastModifiedBy>
  <cp:revision>3</cp:revision>
  <cp:lastPrinted>2022-08-25T11:31:00Z</cp:lastPrinted>
  <dcterms:created xsi:type="dcterms:W3CDTF">2022-08-25T11:28:00Z</dcterms:created>
  <dcterms:modified xsi:type="dcterms:W3CDTF">2022-08-25T11:31:00Z</dcterms:modified>
</cp:coreProperties>
</file>