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17E" w:rsidRPr="00526107" w:rsidRDefault="0066317E" w:rsidP="00532E1B">
      <w:r>
        <w:t xml:space="preserve">Opracowanie konspektu: </w:t>
      </w:r>
      <w:r w:rsidRPr="0066317E">
        <w:t>Monika Anioł</w:t>
      </w:r>
      <w:r>
        <w:t xml:space="preserve">, </w:t>
      </w:r>
      <w:r w:rsidRPr="0066317E">
        <w:t>ks. Mariusz Foltyński</w:t>
      </w:r>
      <w:r>
        <w:t xml:space="preserve">, </w:t>
      </w:r>
      <w:r w:rsidRPr="0066317E">
        <w:t>Katarzyna Klimas</w:t>
      </w:r>
      <w:r>
        <w:t xml:space="preserve">, </w:t>
      </w:r>
      <w:r w:rsidRPr="0066317E">
        <w:t>Nina Majek</w:t>
      </w:r>
      <w:r>
        <w:t xml:space="preserve">, </w:t>
      </w:r>
      <w:r w:rsidRPr="0066317E">
        <w:t>Diakonia liturgiczna Ruchu Ś</w:t>
      </w:r>
      <w:r>
        <w:t>wiatło</w:t>
      </w:r>
      <w:r w:rsidRPr="0066317E">
        <w:t>-Ż</w:t>
      </w:r>
      <w:r>
        <w:t>ycie</w:t>
      </w:r>
      <w:r w:rsidRPr="0066317E">
        <w:t xml:space="preserve"> archidiecezji częstochowskiej</w:t>
      </w:r>
    </w:p>
    <w:p w:rsidR="00FA03AF" w:rsidRDefault="00FA03AF" w:rsidP="0066317E">
      <w:pPr>
        <w:pStyle w:val="Tytu"/>
        <w:rPr>
          <w:b w:val="0"/>
        </w:rPr>
      </w:pPr>
      <w:r>
        <w:t>ADWENTOWY CYKL DNI WSPÓLNOTY</w:t>
      </w:r>
    </w:p>
    <w:p w:rsidR="00FA03AF" w:rsidRPr="0066317E" w:rsidRDefault="0066317E" w:rsidP="0066317E">
      <w:pPr>
        <w:pStyle w:val="Nagwek1"/>
      </w:pPr>
      <w:r w:rsidRPr="0066317E">
        <w:t xml:space="preserve">Temat: </w:t>
      </w:r>
      <w:r>
        <w:t>M</w:t>
      </w:r>
      <w:r w:rsidRPr="0066317E">
        <w:t xml:space="preserve">oc </w:t>
      </w:r>
      <w:r>
        <w:t>D</w:t>
      </w:r>
      <w:r w:rsidRPr="0066317E">
        <w:t xml:space="preserve">ucha </w:t>
      </w:r>
      <w:r>
        <w:t>Ś</w:t>
      </w:r>
      <w:r w:rsidRPr="0066317E">
        <w:t>więtego w liturgii</w:t>
      </w:r>
    </w:p>
    <w:p w:rsidR="00335FC1" w:rsidRPr="0066317E" w:rsidRDefault="006851D0" w:rsidP="0066317E">
      <w:pPr>
        <w:pStyle w:val="Nagwek1"/>
      </w:pPr>
      <w:r>
        <w:t>D</w:t>
      </w:r>
      <w:r w:rsidRPr="0066317E">
        <w:t>zień wspólnoty moderatorów i odpowiedzialnych</w:t>
      </w:r>
    </w:p>
    <w:p w:rsidR="00335FC1" w:rsidRPr="006851D0" w:rsidRDefault="00335FC1" w:rsidP="006851D0">
      <w:pPr>
        <w:pStyle w:val="Cytat"/>
      </w:pPr>
      <w:r w:rsidRPr="006851D0">
        <w:t>Duch Święty namaścił Jezusa, dzięki Chrystusowi</w:t>
      </w:r>
      <w:r w:rsidRPr="006851D0">
        <w:br/>
        <w:t xml:space="preserve"> i ja otrzymałem Ducha Świętego</w:t>
      </w:r>
    </w:p>
    <w:p w:rsidR="00335FC1" w:rsidRPr="006851D0" w:rsidRDefault="00335FC1" w:rsidP="006851D0">
      <w:pPr>
        <w:pStyle w:val="Nagwek2"/>
      </w:pPr>
      <w:r w:rsidRPr="006851D0">
        <w:t>Zawiązanie wspólnoty</w:t>
      </w:r>
    </w:p>
    <w:p w:rsidR="00F74816" w:rsidRPr="00F74816" w:rsidRDefault="00335FC1" w:rsidP="00F74816">
      <w:pPr>
        <w:pStyle w:val="Nagwek2"/>
      </w:pPr>
      <w:r w:rsidRPr="006851D0">
        <w:t>Wprowadzenie</w:t>
      </w:r>
      <w:r w:rsidRPr="00FA03AF">
        <w:t xml:space="preserve"> w temat</w:t>
      </w:r>
    </w:p>
    <w:p w:rsidR="00335FC1" w:rsidRPr="00FA03AF" w:rsidRDefault="00335FC1" w:rsidP="00151993">
      <w:pPr>
        <w:pStyle w:val="Wypunktowanie"/>
      </w:pPr>
      <w:r w:rsidRPr="00FA03AF">
        <w:t>Wprowadzając w temat dnia wsp</w:t>
      </w:r>
      <w:r w:rsidR="00151993">
        <w:t>ólnoty</w:t>
      </w:r>
      <w:r w:rsidR="00737384">
        <w:t>,</w:t>
      </w:r>
      <w:r w:rsidR="00151993">
        <w:t xml:space="preserve"> można posłużyć się tekstem</w:t>
      </w:r>
      <w:r w:rsidRPr="00FA03AF">
        <w:t>:</w:t>
      </w:r>
    </w:p>
    <w:p w:rsidR="006851D0" w:rsidRDefault="006851D0" w:rsidP="00151993">
      <w:pPr>
        <w:pStyle w:val="Wypunktowanie"/>
        <w:numPr>
          <w:ilvl w:val="0"/>
          <w:numId w:val="0"/>
        </w:numPr>
        <w:ind w:left="714"/>
      </w:pPr>
      <w:r>
        <w:t>K</w:t>
      </w:r>
      <w:r w:rsidRPr="00FA03AF">
        <w:t>s. dr Tomas</w:t>
      </w:r>
      <w:r>
        <w:t xml:space="preserve">z Bać, </w:t>
      </w:r>
      <w:r w:rsidRPr="006851D0">
        <w:rPr>
          <w:rStyle w:val="Wyrnieniedelikatne"/>
        </w:rPr>
        <w:t>Moc Ducha Świętego w liturgii</w:t>
      </w:r>
      <w:r>
        <w:t>, k</w:t>
      </w:r>
      <w:r w:rsidR="00335FC1" w:rsidRPr="00FA03AF">
        <w:t>onferencja wygłoszona na XL Kongregacji Odpowiedzialnych Ruchu Ś</w:t>
      </w:r>
      <w:r w:rsidR="00840B7A">
        <w:t>wiatło-Życie</w:t>
      </w:r>
    </w:p>
    <w:p w:rsidR="00151993" w:rsidRDefault="00ED2091" w:rsidP="00151993">
      <w:pPr>
        <w:pStyle w:val="Wypunktowanie"/>
        <w:numPr>
          <w:ilvl w:val="0"/>
          <w:numId w:val="0"/>
        </w:numPr>
        <w:ind w:left="714"/>
      </w:pPr>
      <w:hyperlink r:id="rId5" w:history="1">
        <w:r w:rsidR="00840B7A" w:rsidRPr="00AE2BAE">
          <w:rPr>
            <w:rStyle w:val="Hipercze"/>
          </w:rPr>
          <w:t>http://www.oaza.pl/xl-kongregacja-odpowiedzialnych-zdjecia-z-liturgii-i-nagrania/</w:t>
        </w:r>
      </w:hyperlink>
    </w:p>
    <w:p w:rsidR="00335FC1" w:rsidRPr="00FA03AF" w:rsidRDefault="00335FC1" w:rsidP="00151993">
      <w:pPr>
        <w:pStyle w:val="Wypunktowanie"/>
        <w:numPr>
          <w:ilvl w:val="0"/>
          <w:numId w:val="0"/>
        </w:numPr>
        <w:ind w:left="714"/>
      </w:pPr>
      <w:r w:rsidRPr="00FA03AF">
        <w:t>a szczególnie</w:t>
      </w:r>
      <w:r w:rsidR="00840B7A">
        <w:t xml:space="preserve"> fragmentem</w:t>
      </w:r>
      <w:r w:rsidRPr="00FA03AF">
        <w:t>:</w:t>
      </w:r>
    </w:p>
    <w:p w:rsidR="00335FC1" w:rsidRPr="00FA03AF" w:rsidRDefault="00335FC1" w:rsidP="00840B7A">
      <w:r w:rsidRPr="00FA03AF">
        <w:t>Częścią liturgii, w której działanie i moc Ducha Świętego jest najlepiej widoczna i najpełniej wyrażona</w:t>
      </w:r>
      <w:r w:rsidR="009227B4" w:rsidRPr="00FA03AF">
        <w:t>,</w:t>
      </w:r>
      <w:r w:rsidR="00840B7A">
        <w:t xml:space="preserve"> jest m</w:t>
      </w:r>
      <w:r w:rsidRPr="00FA03AF">
        <w:t>odlitwa eucharystyczna, czyli najważniejsza modlitwa Mszy św. wypowiadana przez kapłana, w czasie której przywołuje on s</w:t>
      </w:r>
      <w:r w:rsidR="00840B7A">
        <w:t>łowa Chrystusa z ostatniej w</w:t>
      </w:r>
      <w:r w:rsidRPr="00FA03AF">
        <w:t>ieczerzy, wspomina wszystko to, co Chrystus dokonał poprzez swoje misterium paschalne</w:t>
      </w:r>
      <w:r w:rsidR="00840B7A">
        <w:t>,</w:t>
      </w:r>
      <w:r w:rsidRPr="00FA03AF">
        <w:t xml:space="preserve"> </w:t>
      </w:r>
      <w:r w:rsidR="00840B7A">
        <w:t>oraz modli się za cały Kościół.</w:t>
      </w:r>
    </w:p>
    <w:p w:rsidR="00840B7A" w:rsidRDefault="00335FC1" w:rsidP="00840B7A">
      <w:r w:rsidRPr="00FA03AF">
        <w:t>W tym miejscu Mszy św. Duch Święty i Jego moc wzywane są zawsze dwa razy i mają podwójny skutek. Najpierw przed wypowiedzeniem słów konsekracji główny celebrans i</w:t>
      </w:r>
      <w:r w:rsidR="00840B7A">
        <w:t> </w:t>
      </w:r>
      <w:r w:rsidRPr="00FA03AF">
        <w:t>wszyscy kapłani koncelebrujący wyciągają ręce nad pateną z chlebem i nad kielichem z</w:t>
      </w:r>
      <w:r w:rsidR="00840B7A">
        <w:t> </w:t>
      </w:r>
      <w:r w:rsidRPr="00FA03AF">
        <w:t>winem, które zostały złożone na ołtarzu i wspó</w:t>
      </w:r>
      <w:r w:rsidR="00840B7A">
        <w:t>lnie mówią następujące słowa:</w:t>
      </w:r>
      <w:r w:rsidR="00840B7A">
        <w:rPr>
          <w:iCs/>
        </w:rPr>
        <w:t xml:space="preserve"> </w:t>
      </w:r>
      <w:r w:rsidR="00840B7A">
        <w:t>„</w:t>
      </w:r>
      <w:r w:rsidRPr="00840B7A">
        <w:t>Pokornie błagamy Cię, Boże, uświęć mocą Twojego Ducha te dary, które przynieśliśmy Tobie,</w:t>
      </w:r>
      <w:r w:rsidR="00F74816" w:rsidRPr="00840B7A">
        <w:t xml:space="preserve"> </w:t>
      </w:r>
      <w:r w:rsidRPr="00840B7A">
        <w:t>aby się stały Ciałem i Krwią Twojego Syna,</w:t>
      </w:r>
      <w:r w:rsidR="00840B7A">
        <w:t xml:space="preserve"> naszego Pana, Jezusa Chrystusa”</w:t>
      </w:r>
      <w:r w:rsidR="00F74816" w:rsidRPr="00840B7A">
        <w:t xml:space="preserve"> </w:t>
      </w:r>
      <w:r w:rsidR="00840B7A" w:rsidRPr="00840B7A">
        <w:t>(III m</w:t>
      </w:r>
      <w:r w:rsidRPr="00840B7A">
        <w:t>odlitwa eucharystyczna)</w:t>
      </w:r>
      <w:r w:rsidR="00840B7A" w:rsidRPr="00840B7A">
        <w:t xml:space="preserve">. </w:t>
      </w:r>
      <w:r w:rsidRPr="00FA03AF">
        <w:t>Następnie kontynuuje</w:t>
      </w:r>
      <w:r w:rsidR="00840B7A">
        <w:t>,</w:t>
      </w:r>
      <w:r w:rsidRPr="00FA03AF">
        <w:t xml:space="preserve"> przytaczając opis </w:t>
      </w:r>
      <w:r w:rsidR="00840B7A">
        <w:t>ostatniej w</w:t>
      </w:r>
      <w:r w:rsidRPr="00FA03AF">
        <w:t>ieczerzy i wypowia</w:t>
      </w:r>
      <w:r w:rsidR="009227B4" w:rsidRPr="00FA03AF">
        <w:t xml:space="preserve">dając słowa Chrystusa: </w:t>
      </w:r>
      <w:r w:rsidR="00840B7A">
        <w:t>„</w:t>
      </w:r>
      <w:r w:rsidR="009227B4" w:rsidRPr="00FA03AF">
        <w:t xml:space="preserve">Bierzcie </w:t>
      </w:r>
      <w:r w:rsidRPr="00FA03AF">
        <w:t xml:space="preserve">i jedzcie…, </w:t>
      </w:r>
      <w:r w:rsidR="00840B7A">
        <w:t>b</w:t>
      </w:r>
      <w:r w:rsidRPr="00FA03AF">
        <w:t>ierzcie i pijcie…</w:t>
      </w:r>
      <w:r w:rsidR="00840B7A">
        <w:t>”</w:t>
      </w:r>
    </w:p>
    <w:p w:rsidR="00737384" w:rsidRDefault="00335FC1" w:rsidP="00840B7A">
      <w:r w:rsidRPr="00FA03AF">
        <w:t>Na słowa tej modlitwy o Ducha Świętego rozlega</w:t>
      </w:r>
      <w:r w:rsidR="00840B7A">
        <w:t xml:space="preserve"> </w:t>
      </w:r>
      <w:r w:rsidRPr="00FA03AF">
        <w:t>się zwykle dźwięk dzwonka, który jest sygnałem, aby uklęknąć, ponieważ za chwilę dokona</w:t>
      </w:r>
      <w:r w:rsidR="00840B7A">
        <w:t xml:space="preserve"> </w:t>
      </w:r>
      <w:r w:rsidRPr="00FA03AF">
        <w:t>się przeistoczenie. Jest wtedy trochę zamieszania i te słowa mogą nam umknąć. A nie powinny. Absolutnie! One są ogromnie ważne, ponieważ ukazują</w:t>
      </w:r>
      <w:r w:rsidR="009227B4" w:rsidRPr="00FA03AF">
        <w:t>,</w:t>
      </w:r>
      <w:r w:rsidRPr="00FA03AF">
        <w:t xml:space="preserve"> na jakim poziomie odbywa się Eucharystia. Wezwanie mocy Ducha Świętego jednoznacznie wskazuje na to, iż Eucharystia nie jest dziełem tylko kapłana, ani nie zależy tylko od kapłana. To Duch Święty uświęca chleb i wino, czyli sprawia, że dokonuje się przeistoczenie. A więc Duch Święty tworzy Eucharystię. Wszystkiego, co się dzieje na ołtarzu i w nas podczas Eucharystii doko</w:t>
      </w:r>
      <w:r w:rsidR="00840B7A">
        <w:t>nuje tylko i</w:t>
      </w:r>
      <w:r w:rsidR="00E65BFC">
        <w:t> </w:t>
      </w:r>
      <w:r w:rsidR="00840B7A">
        <w:t>wyłącznie moc Boża</w:t>
      </w:r>
      <w:r w:rsidRPr="00FA03AF">
        <w:t xml:space="preserve"> obecna w</w:t>
      </w:r>
      <w:r w:rsidR="00840B7A">
        <w:t> </w:t>
      </w:r>
      <w:r w:rsidRPr="00FA03AF">
        <w:t xml:space="preserve">sakramencie. Wezwanie Ducha Świętego nad darami podkreśla, iż moc konsekracji posiadają słowa Chrystusa z </w:t>
      </w:r>
      <w:r w:rsidR="00840B7A">
        <w:t>o</w:t>
      </w:r>
      <w:r w:rsidRPr="00FA03AF">
        <w:t xml:space="preserve">statniej </w:t>
      </w:r>
      <w:r w:rsidR="00840B7A">
        <w:t>w</w:t>
      </w:r>
      <w:r w:rsidRPr="00FA03AF">
        <w:t>ieczerzy. To one konsekru</w:t>
      </w:r>
      <w:r w:rsidR="00840B7A">
        <w:t>ją wszystkie Eucharystie świata</w:t>
      </w:r>
      <w:r w:rsidRPr="00FA03AF">
        <w:t xml:space="preserve"> celebrowane w każdym miejscu i w każdym czasie. Kapłan jest tutaj niezbędny</w:t>
      </w:r>
      <w:r w:rsidR="00840B7A">
        <w:t>,</w:t>
      </w:r>
      <w:r w:rsidRPr="00FA03AF">
        <w:t xml:space="preserve"> ponieważ on wypowiada te słowa Chrystusa, ale to nie on działa. Bardzo często w naszej duchowości można posługiwać się pewnego rodzaju „egoistyczną” teologią kapłaństwa, ocierającą się o magię i</w:t>
      </w:r>
      <w:r w:rsidR="00E65BFC">
        <w:t> </w:t>
      </w:r>
      <w:r w:rsidRPr="00FA03AF">
        <w:t xml:space="preserve">przypisującą kapłanowi rolę, która jest właściwie rolą Ducha Świętego. Tu nie ma żadnej magii, </w:t>
      </w:r>
      <w:r w:rsidRPr="00FA03AF">
        <w:lastRenderedPageBreak/>
        <w:t>tutaj jest działanie sakramentalne. To Duch Święty sprawia konsekrację. Kapłan jest sługą. Tylko sługą i aż sługą.</w:t>
      </w:r>
    </w:p>
    <w:p w:rsidR="00335FC1" w:rsidRPr="00FA03AF" w:rsidRDefault="00335FC1" w:rsidP="00840B7A">
      <w:r w:rsidRPr="00FA03AF">
        <w:t>Świadomość tego, że to Duch Święty dokonuje konsekracji darów eucharystycznych ma ogromne znaczenie dla naszego rozumienia</w:t>
      </w:r>
      <w:r w:rsidR="009227B4" w:rsidRPr="00FA03AF">
        <w:t>,</w:t>
      </w:r>
      <w:r w:rsidRPr="00FA03AF">
        <w:t xml:space="preserve"> czym w swojej istocie jest Eucharystia. Jest ona przestrzenią działania Boga wśród swojego ludu. Wezwanie Ducha Świętego jest nieustannym przypomnieniem zawartym w sercu Eucharystii, że każdą celebracją kieruje Bóg, tak jak Bóg kieruje całą historią zbawienia. To nie my kierujemy Bogiem, nawet jeśli nasze słowa i działania, jakie podejmujemy</w:t>
      </w:r>
      <w:r w:rsidR="009227B4" w:rsidRPr="00FA03AF">
        <w:t>,</w:t>
      </w:r>
      <w:r w:rsidRPr="00FA03AF">
        <w:t xml:space="preserve"> są najświętsze, ale my poddajemy się kierow</w:t>
      </w:r>
      <w:r w:rsidR="00840B7A">
        <w:t>nictwu Boga i Jego inicjatywie.</w:t>
      </w:r>
    </w:p>
    <w:p w:rsidR="00335FC1" w:rsidRDefault="00335FC1" w:rsidP="00840B7A">
      <w:r w:rsidRPr="00FA03AF">
        <w:t>I tutaj jest miejsce na refleksję nad naszym podejściem, przeżywanie</w:t>
      </w:r>
      <w:r w:rsidRPr="00840B7A">
        <w:t>m</w:t>
      </w:r>
      <w:r w:rsidRPr="00FA03AF">
        <w:t>, uczestnictwem w</w:t>
      </w:r>
      <w:r w:rsidR="00840B7A">
        <w:t> </w:t>
      </w:r>
      <w:r w:rsidRPr="00FA03AF">
        <w:t>liturgii. Naszym zadaniem w Eucharystii jest tylko i wyłącznie wejście w tę logikę Bożego działania: przyjęcie tego, że Pan jest zawsze pierwszy, a rolą człowieka jest odpowiedź i</w:t>
      </w:r>
      <w:r w:rsidR="00840B7A">
        <w:t> </w:t>
      </w:r>
      <w:r w:rsidRPr="00FA03AF">
        <w:t>współpraca. Jeśli my w jakikolwiek sposób postawimy się w Eucharystii na pierwszym miejscu, to nic nie zrozumiemy. To będziemy celebrować samych siebie, będziemy zadowoleni z siebie, ale nic nie zrozumiemy z</w:t>
      </w:r>
      <w:r w:rsidR="00E65BFC">
        <w:t> </w:t>
      </w:r>
      <w:r w:rsidR="009227B4" w:rsidRPr="00FA03AF">
        <w:t xml:space="preserve">tego, co Pan chce nam dać, ani </w:t>
      </w:r>
      <w:r w:rsidRPr="00FA03AF">
        <w:t>w jakim kierunku i jaką drogą On chce nas prowadzić. Owszem, my ze swej ludzkiej strony musimy zrobić wszystko, co jest możliwe, aby liturgia była piękna i aby w</w:t>
      </w:r>
      <w:r w:rsidR="00E65BFC">
        <w:t> </w:t>
      </w:r>
      <w:r w:rsidRPr="00FA03AF">
        <w:t>niej uczestniczyć, ale w</w:t>
      </w:r>
      <w:r w:rsidR="00840B7A">
        <w:t> </w:t>
      </w:r>
      <w:r w:rsidRPr="00FA03AF">
        <w:t>żadnym wypadku nie możemy pozwolić, abyśmy celebrowali samych siebie. Tę prawdę pokazuje nam Duch Święty, gdy to właśnie On sprawia konsekrację chleba i w</w:t>
      </w:r>
      <w:r w:rsidR="006851D0">
        <w:t>ina w czasie każdej Eucharystii</w:t>
      </w:r>
      <w:r w:rsidRPr="00FA03AF">
        <w:t>.</w:t>
      </w:r>
    </w:p>
    <w:p w:rsidR="00335FC1" w:rsidRPr="00FA03AF" w:rsidRDefault="00ED2091" w:rsidP="00840B7A">
      <w:pPr>
        <w:pStyle w:val="Wypunktowanie"/>
      </w:pPr>
      <w:r>
        <w:t>Tekst do wyboru:</w:t>
      </w:r>
      <w:r w:rsidR="00E229A6">
        <w:t xml:space="preserve"> </w:t>
      </w:r>
      <w:r>
        <w:t>homilia</w:t>
      </w:r>
      <w:r w:rsidR="00335FC1" w:rsidRPr="00FA03AF">
        <w:t xml:space="preserve"> </w:t>
      </w:r>
      <w:r>
        <w:t>papieża Franciszka wygłoszona</w:t>
      </w:r>
      <w:r w:rsidR="00335FC1" w:rsidRPr="00FA03AF">
        <w:t xml:space="preserve"> podczas Mszy św. </w:t>
      </w:r>
      <w:r>
        <w:t>k</w:t>
      </w:r>
      <w:bookmarkStart w:id="0" w:name="_GoBack"/>
      <w:bookmarkEnd w:id="0"/>
      <w:r w:rsidR="00335FC1" w:rsidRPr="00FA03AF">
        <w:t>rzyżma 17.04.2014</w:t>
      </w:r>
      <w:r w:rsidR="00E229A6">
        <w:t xml:space="preserve"> </w:t>
      </w:r>
      <w:r w:rsidR="00335FC1" w:rsidRPr="00FA03AF">
        <w:t>r.</w:t>
      </w:r>
    </w:p>
    <w:p w:rsidR="00335FC1" w:rsidRDefault="00ED2091" w:rsidP="00335FC1">
      <w:pPr>
        <w:ind w:left="705"/>
        <w:rPr>
          <w:rFonts w:cstheme="minorHAnsi"/>
        </w:rPr>
      </w:pPr>
      <w:hyperlink r:id="rId6" w:history="1">
        <w:r w:rsidR="00E229A6" w:rsidRPr="00AE2BAE">
          <w:rPr>
            <w:rStyle w:val="Hipercze"/>
            <w:rFonts w:cstheme="minorHAnsi"/>
          </w:rPr>
          <w:t>http://www.radiomaryja.pl/kosciol/homilia-papieza-franciszka-wygloszona-podczas-mszy-sw-krzyzma/</w:t>
        </w:r>
      </w:hyperlink>
    </w:p>
    <w:p w:rsidR="00335FC1" w:rsidRPr="00FA03AF" w:rsidRDefault="0056629A" w:rsidP="00E229A6">
      <w:pPr>
        <w:pStyle w:val="Nagwek2"/>
      </w:pPr>
      <w:r>
        <w:t>Namiot s</w:t>
      </w:r>
      <w:r w:rsidR="00335FC1" w:rsidRPr="00FA03AF">
        <w:t>potkania: Łk 4, 16</w:t>
      </w:r>
      <w:r w:rsidR="00E229A6">
        <w:t>–</w:t>
      </w:r>
      <w:r w:rsidR="00335FC1" w:rsidRPr="00FA03AF">
        <w:t>21</w:t>
      </w:r>
    </w:p>
    <w:p w:rsidR="00335FC1" w:rsidRPr="00FA03AF" w:rsidRDefault="00FA03AF" w:rsidP="00E229A6">
      <w:pPr>
        <w:pStyle w:val="Nagwek2"/>
      </w:pPr>
      <w:r>
        <w:t>Modlitwa</w:t>
      </w:r>
    </w:p>
    <w:p w:rsidR="00335FC1" w:rsidRPr="00FA03AF" w:rsidRDefault="00335FC1" w:rsidP="00E229A6">
      <w:pPr>
        <w:pStyle w:val="Wypunktowanie"/>
      </w:pPr>
      <w:r w:rsidRPr="00FA03AF">
        <w:t xml:space="preserve">Liturgia </w:t>
      </w:r>
      <w:r w:rsidR="00E229A6">
        <w:t>g</w:t>
      </w:r>
      <w:r w:rsidRPr="00FA03AF">
        <w:t xml:space="preserve">odzin – </w:t>
      </w:r>
      <w:r w:rsidR="00E229A6">
        <w:t xml:space="preserve">godzina </w:t>
      </w:r>
      <w:r w:rsidRPr="00FA03AF">
        <w:t>adekwatna do pory dnia z konferencją.</w:t>
      </w:r>
    </w:p>
    <w:p w:rsidR="00335FC1" w:rsidRPr="00FA03AF" w:rsidRDefault="00335FC1" w:rsidP="00E229A6">
      <w:pPr>
        <w:pStyle w:val="Wypunktowanie"/>
      </w:pPr>
      <w:r w:rsidRPr="00FA03AF">
        <w:t>Wystawienie Najświętszego Sakramentu – 15 min</w:t>
      </w:r>
      <w:r w:rsidR="00FA03AF">
        <w:t>ut</w:t>
      </w:r>
      <w:r w:rsidRPr="00FA03AF">
        <w:t xml:space="preserve"> adoracji w ciszy zakończon</w:t>
      </w:r>
      <w:r w:rsidR="00FA03AF">
        <w:t xml:space="preserve">ej </w:t>
      </w:r>
      <w:r w:rsidRPr="00FA03AF">
        <w:t>wspólną modlitwą uwielbienia.</w:t>
      </w:r>
    </w:p>
    <w:p w:rsidR="00335FC1" w:rsidRPr="00FA03AF" w:rsidRDefault="00FA03AF" w:rsidP="005051D5">
      <w:pPr>
        <w:pStyle w:val="Nagwek2"/>
      </w:pPr>
      <w:r>
        <w:t>Spotkanie w grupie</w:t>
      </w:r>
    </w:p>
    <w:p w:rsidR="00335FC1" w:rsidRPr="00FA03AF" w:rsidRDefault="00335FC1" w:rsidP="005051D5">
      <w:pPr>
        <w:pStyle w:val="Wypunktowanie"/>
      </w:pPr>
      <w:r w:rsidRPr="00FA03AF">
        <w:t>Odczytanie tekstu modlitwy namaszczenia dłoni podczas obrzędu święceń prezbiteratu: Nasz Pan, Jezus Chrystus, którego Ojciec namaścił Duchem Świętym i mocą, niech cię strzeże, abyś uświęcał lud</w:t>
      </w:r>
      <w:r w:rsidRPr="00FA03AF">
        <w:rPr>
          <w:rStyle w:val="Domylnaczcionkaakapitu1"/>
          <w:rFonts w:asciiTheme="minorHAnsi" w:hAnsiTheme="minorHAnsi"/>
          <w:i/>
          <w:iCs/>
          <w:color w:val="000000"/>
          <w:sz w:val="22"/>
        </w:rPr>
        <w:t xml:space="preserve"> </w:t>
      </w:r>
      <w:r w:rsidRPr="00FA03AF">
        <w:t>chrześcijański i składał Bogu Ofiarę.</w:t>
      </w:r>
    </w:p>
    <w:p w:rsidR="00335FC1" w:rsidRPr="00FA03AF" w:rsidRDefault="00335FC1" w:rsidP="005051D5">
      <w:pPr>
        <w:pStyle w:val="Wypunktowanie"/>
        <w:rPr>
          <w:bCs/>
        </w:rPr>
      </w:pPr>
      <w:r w:rsidRPr="00FA03AF">
        <w:t>Krótka medytacja tekstu modlitwy namaszczenia dłoni.</w:t>
      </w:r>
    </w:p>
    <w:p w:rsidR="00737384" w:rsidRDefault="00335FC1" w:rsidP="005051D5">
      <w:pPr>
        <w:pStyle w:val="Wypunktowanie"/>
      </w:pPr>
      <w:r w:rsidRPr="00FA03AF">
        <w:t>Pytania do dzielenia:</w:t>
      </w:r>
    </w:p>
    <w:p w:rsidR="00335FC1" w:rsidRPr="00FA03AF" w:rsidRDefault="009227B4" w:rsidP="00AA36A3">
      <w:pPr>
        <w:pStyle w:val="wypunktowanie1"/>
      </w:pPr>
      <w:r w:rsidRPr="00FA03AF">
        <w:t>W jaki sposób się troszczę</w:t>
      </w:r>
      <w:r w:rsidR="00FA03AF" w:rsidRPr="00FA03AF">
        <w:t xml:space="preserve"> o to, </w:t>
      </w:r>
      <w:r w:rsidR="00335FC1" w:rsidRPr="00FA03AF">
        <w:t>aby celebrując sakramenty nie celebrować samego siebie?</w:t>
      </w:r>
    </w:p>
    <w:p w:rsidR="00335FC1" w:rsidRPr="00FA03AF" w:rsidRDefault="00335FC1" w:rsidP="00AA36A3">
      <w:pPr>
        <w:pStyle w:val="wypunktowanie1"/>
      </w:pPr>
      <w:r w:rsidRPr="00FA03AF">
        <w:t>Jak przeżywam świadomość, że posługa kapłana ma służyć uświęceniu ludzi/</w:t>
      </w:r>
      <w:r w:rsidR="00AA36A3">
        <w:t xml:space="preserve"> </w:t>
      </w:r>
      <w:r w:rsidRPr="00FA03AF">
        <w:t>wspólnoty jemu powierzonej?</w:t>
      </w:r>
    </w:p>
    <w:p w:rsidR="009227B4" w:rsidRPr="00FA03AF" w:rsidRDefault="009227B4" w:rsidP="00AA36A3">
      <w:pPr>
        <w:pStyle w:val="wypunktowanie1"/>
      </w:pPr>
      <w:r w:rsidRPr="00FA03AF">
        <w:t>W czym wyraża się moje świadectwo wobec uczestników liturgii, że każdą celebracją kieruje Bóg przez Ducha Świętego?</w:t>
      </w:r>
    </w:p>
    <w:p w:rsidR="00335FC1" w:rsidRPr="00AA36A3" w:rsidRDefault="00335FC1" w:rsidP="00AA36A3">
      <w:pPr>
        <w:pStyle w:val="wypunktowanie1"/>
        <w:spacing w:after="120"/>
      </w:pPr>
      <w:r w:rsidRPr="00FA03AF">
        <w:t>Czy otwieram si</w:t>
      </w:r>
      <w:r w:rsidR="009227B4" w:rsidRPr="00FA03AF">
        <w:t xml:space="preserve">ę na tchnienie Ducha Świętego, </w:t>
      </w:r>
      <w:r w:rsidRPr="00FA03AF">
        <w:t>podczas modlitwy wyciągniętych dłoni np. podczas Eucharystii, sakramentu pokuty i pojed</w:t>
      </w:r>
      <w:r w:rsidR="009227B4" w:rsidRPr="00FA03AF">
        <w:t>n</w:t>
      </w:r>
      <w:r w:rsidRPr="00FA03AF">
        <w:t>ania?</w:t>
      </w:r>
    </w:p>
    <w:p w:rsidR="00335FC1" w:rsidRPr="00FA03AF" w:rsidRDefault="00335FC1" w:rsidP="0056629A">
      <w:pPr>
        <w:pStyle w:val="Wypunktowanie"/>
      </w:pPr>
      <w:r w:rsidRPr="00FA03AF">
        <w:lastRenderedPageBreak/>
        <w:t>Modlitwa na zakończenie spotkania:</w:t>
      </w:r>
    </w:p>
    <w:p w:rsidR="00335FC1" w:rsidRPr="00FA03AF" w:rsidRDefault="00FA03AF" w:rsidP="00AA36A3">
      <w:pPr>
        <w:pStyle w:val="wypunktowanie1"/>
      </w:pPr>
      <w:r>
        <w:t>W</w:t>
      </w:r>
      <w:r w:rsidR="00335FC1" w:rsidRPr="00FA03AF">
        <w:t>stawiennicza, równoczesna z gestem wyciągniętych dłoni (nad każdym uczestnikiem d</w:t>
      </w:r>
      <w:r w:rsidR="00F74816">
        <w:t xml:space="preserve">nia wspólnoty) prosząc o łaskę </w:t>
      </w:r>
      <w:r w:rsidR="00335FC1" w:rsidRPr="00FA03AF">
        <w:t>otwierania się na namaszczenie Ducha Świętego.</w:t>
      </w:r>
    </w:p>
    <w:p w:rsidR="00F74816" w:rsidRPr="00AA36A3" w:rsidRDefault="00335FC1" w:rsidP="00AA36A3">
      <w:pPr>
        <w:pStyle w:val="wypunktowanie1"/>
        <w:spacing w:after="120"/>
        <w:rPr>
          <w:b/>
        </w:rPr>
      </w:pPr>
      <w:r w:rsidRPr="00FA03AF">
        <w:t>Wspólna modlitwa codziennego zjednoczenia się kapłana z Chrystusem S</w:t>
      </w:r>
      <w:r w:rsidR="00F74816">
        <w:t>ługą ks.</w:t>
      </w:r>
      <w:r w:rsidR="00AA36A3">
        <w:t> </w:t>
      </w:r>
      <w:r w:rsidR="00F74816">
        <w:t>Wojciecha Danielskiego:</w:t>
      </w:r>
    </w:p>
    <w:p w:rsidR="00F74816" w:rsidRDefault="00F74816" w:rsidP="00AA36A3">
      <w:r>
        <w:t>Panie, Jezu Chry</w:t>
      </w:r>
      <w:r w:rsidR="00AA36A3">
        <w:t>ste, mój jedyny mistrzu, który m</w:t>
      </w:r>
      <w:r>
        <w:t>nie wezwałeś już w łonie matki, pociągnąłeś za sobą, uczyniłeś swoim umiłowanym uczniem i doprowadziłeś do tej chwi</w:t>
      </w:r>
      <w:r w:rsidR="00AA36A3">
        <w:t>li trwania w świętym powołaniu.</w:t>
      </w:r>
    </w:p>
    <w:p w:rsidR="00F74816" w:rsidRDefault="00F74816" w:rsidP="00AA36A3">
      <w:r>
        <w:t>Ty z miłości ku Ojcu, w Duchu Świętym, uniżyłeś się posłuszny Jego woli, wyzbyłeś się wszystkiego aż po śmierć krzyżową i zostałeś wywyżs</w:t>
      </w:r>
      <w:r w:rsidR="00AA36A3">
        <w:t>zony w chwale zmartwychwstania.</w:t>
      </w:r>
    </w:p>
    <w:p w:rsidR="00F74816" w:rsidRDefault="00F74816" w:rsidP="00AA36A3">
      <w:r>
        <w:t>Przyjmij także dzisiaj mnie całego na służbę, abym wstępował coraz doskonalej w Twoje ślady. Z</w:t>
      </w:r>
      <w:r w:rsidR="0056629A">
        <w:t> </w:t>
      </w:r>
      <w:r>
        <w:t xml:space="preserve">miłości ku Tobie, dla zbawienia </w:t>
      </w:r>
      <w:r w:rsidR="00AA36A3">
        <w:t>b</w:t>
      </w:r>
      <w:r>
        <w:t>raci, moich b</w:t>
      </w:r>
      <w:r w:rsidR="00AA36A3">
        <w:t>liskich i całego świata – przyjmuję mój krzyż</w:t>
      </w:r>
      <w:r>
        <w:t xml:space="preserve"> służby, trudu i cierpień dzisiejszych z wiarą i nadzieją, że przez to wszystko mogę okazać się Twoim sługą, i nawet w tym, co niepomyślne i nieudane, mogę być uczestnikiem Twojego zbawczego krzyża i</w:t>
      </w:r>
      <w:r w:rsidR="0056629A">
        <w:t> </w:t>
      </w:r>
      <w:r>
        <w:t>Twojego zw</w:t>
      </w:r>
      <w:r w:rsidR="00AA36A3">
        <w:t>ycięstwa.</w:t>
      </w:r>
    </w:p>
    <w:p w:rsidR="00F74816" w:rsidRDefault="00F74816" w:rsidP="00AA36A3">
      <w:r>
        <w:t>Zwyciężaj we mnie nad moim egoizmem, ambicją i samowolą. Prowadź mnie tylko Twoją drogą. Nie daj mi tracić czas i siły na to, co nie byłoby Twoją wolą, wedle której prowadzisz mnie do pełni zbawienia i życia, jak doprowadziłeś oddaną Ci całkowicie Służebni</w:t>
      </w:r>
      <w:r w:rsidR="00AA36A3">
        <w:t>cę Pańską, Maryję, Twoją Matkę.</w:t>
      </w:r>
    </w:p>
    <w:p w:rsidR="00F74816" w:rsidRDefault="00F74816" w:rsidP="00AA36A3">
      <w:r>
        <w:t>Nie daj mi unikać zadań będących próbą mojej słabości, ale daj podjąć je wraz z wiarą i</w:t>
      </w:r>
      <w:r w:rsidR="00AA36A3">
        <w:t> </w:t>
      </w:r>
      <w:r>
        <w:t xml:space="preserve">nadzieją, że to Duch Święty </w:t>
      </w:r>
      <w:r w:rsidR="00AA36A3">
        <w:t>mnie do nich namaścił i posłał.</w:t>
      </w:r>
    </w:p>
    <w:p w:rsidR="00F74816" w:rsidRDefault="00F74816" w:rsidP="00AA36A3">
      <w:r>
        <w:t>Nie daj, abym uciekał od ludzi, którzy mnie potrzebują, ani zajmował sobą ludzi, których ja potrzebuję. Spraw, abym im służył z wielkodusznym poświęceniem jako samemu Tobie, który w</w:t>
      </w:r>
      <w:r w:rsidR="0056629A">
        <w:t> </w:t>
      </w:r>
      <w:r>
        <w:t>nich do mnie przychodzisz</w:t>
      </w:r>
      <w:r w:rsidR="00AA36A3">
        <w:t>,</w:t>
      </w:r>
      <w:r>
        <w:t xml:space="preserve"> i abym był dla nich, świadomie i mądrze, znakiem Twojej obecności i Twojej nieskończonej miłości pragnącej wyzw</w:t>
      </w:r>
      <w:r w:rsidR="00AA36A3">
        <w:t>olenia.</w:t>
      </w:r>
    </w:p>
    <w:p w:rsidR="00F74816" w:rsidRDefault="00F74816" w:rsidP="00AA36A3">
      <w:r>
        <w:t xml:space="preserve">Nie daj mi nade wszystko oderwać się od Ciebie, który w tym wszystkim </w:t>
      </w:r>
      <w:r w:rsidR="00AA36A3">
        <w:t>na moje współdziałanie czekasz.</w:t>
      </w:r>
    </w:p>
    <w:p w:rsidR="00F74816" w:rsidRDefault="00F74816" w:rsidP="00AA36A3">
      <w:r>
        <w:t>Zachowaj mnie mocą Twojego Ducha w miłości Twojej aż do końca, przez wierny udział w</w:t>
      </w:r>
      <w:r w:rsidR="00AA36A3">
        <w:t> Twojej nieustannej modlitwie</w:t>
      </w:r>
      <w:r>
        <w:t xml:space="preserve"> i </w:t>
      </w:r>
      <w:r w:rsidR="00AA36A3">
        <w:t>e</w:t>
      </w:r>
      <w:r>
        <w:t xml:space="preserve">ucharystycznej </w:t>
      </w:r>
      <w:r w:rsidR="00AA36A3">
        <w:t>o</w:t>
      </w:r>
      <w:r>
        <w:t>fierze, ofierze całego siebie dla Ojca z</w:t>
      </w:r>
      <w:r w:rsidR="00AA36A3">
        <w:t> </w:t>
      </w:r>
      <w:r>
        <w:t>Tobą w Duchu Świętym. Amen</w:t>
      </w:r>
    </w:p>
    <w:p w:rsidR="00335FC1" w:rsidRPr="00AA36A3" w:rsidRDefault="00F74816" w:rsidP="00AA36A3">
      <w:r>
        <w:t>ks. Wojciech Danielski</w:t>
      </w:r>
    </w:p>
    <w:p w:rsidR="00AA36A3" w:rsidRDefault="00335FC1" w:rsidP="00AA36A3">
      <w:pPr>
        <w:pStyle w:val="Nagwek2"/>
      </w:pPr>
      <w:r w:rsidRPr="00FA03AF">
        <w:t>Eucharystia</w:t>
      </w:r>
    </w:p>
    <w:p w:rsidR="00335FC1" w:rsidRPr="00AA36A3" w:rsidRDefault="00335FC1" w:rsidP="00AA36A3">
      <w:pPr>
        <w:pStyle w:val="Nagwek2"/>
      </w:pPr>
      <w:r w:rsidRPr="00AA36A3">
        <w:t>Agapa</w:t>
      </w:r>
    </w:p>
    <w:p w:rsidR="00532E1B" w:rsidRDefault="00532E1B">
      <w:pPr>
        <w:spacing w:after="200"/>
        <w:jc w:val="left"/>
        <w:rPr>
          <w:rFonts w:asciiTheme="majorHAnsi" w:eastAsiaTheme="majorEastAsia" w:hAnsiTheme="majorHAnsi" w:cstheme="majorBidi"/>
          <w:b/>
          <w:sz w:val="28"/>
          <w:szCs w:val="32"/>
        </w:rPr>
      </w:pPr>
      <w:r>
        <w:br w:type="page"/>
      </w:r>
    </w:p>
    <w:p w:rsidR="00335FC1" w:rsidRPr="00AA36A3" w:rsidRDefault="00335FC1" w:rsidP="00AA36A3">
      <w:pPr>
        <w:pStyle w:val="Nagwek1"/>
      </w:pPr>
      <w:r w:rsidRPr="00FA03AF">
        <w:lastRenderedPageBreak/>
        <w:t>DZIEŃ WSPÓLNOTY ANIMATORÓW I DIAKONII</w:t>
      </w:r>
    </w:p>
    <w:p w:rsidR="00335FC1" w:rsidRPr="00AA36A3" w:rsidRDefault="00335FC1" w:rsidP="00AA36A3">
      <w:pPr>
        <w:pStyle w:val="Cytat"/>
      </w:pPr>
      <w:r w:rsidRPr="00FA03AF">
        <w:t xml:space="preserve">Chcę poddawać się tchnieniu i mocy Ducha Świętego </w:t>
      </w:r>
      <w:r w:rsidR="00AA36A3">
        <w:br/>
      </w:r>
      <w:r w:rsidRPr="00FA03AF">
        <w:t>poprzez przeżywanie sakramentu pokuty i pojednania</w:t>
      </w:r>
    </w:p>
    <w:p w:rsidR="00335FC1" w:rsidRPr="00FA03AF" w:rsidRDefault="00335FC1" w:rsidP="00AA36A3">
      <w:pPr>
        <w:pStyle w:val="Nagwek2"/>
      </w:pPr>
      <w:r w:rsidRPr="00FA03AF">
        <w:t>Zawiązanie wspólnoty</w:t>
      </w:r>
    </w:p>
    <w:p w:rsidR="00737384" w:rsidRDefault="00335FC1" w:rsidP="00AA36A3">
      <w:r w:rsidRPr="00FA03AF">
        <w:t>Modlitwa wspólnotowa i wołanie o moc Ducha Świętego.</w:t>
      </w:r>
    </w:p>
    <w:p w:rsidR="00335FC1" w:rsidRPr="00FA03AF" w:rsidRDefault="00151993" w:rsidP="00AA36A3">
      <w:pPr>
        <w:pStyle w:val="Nagwek2"/>
        <w:rPr>
          <w:rStyle w:val="Uwydatnienie"/>
          <w:rFonts w:asciiTheme="minorHAnsi" w:hAnsiTheme="minorHAnsi" w:cstheme="minorHAnsi"/>
          <w:sz w:val="22"/>
          <w:szCs w:val="22"/>
        </w:rPr>
      </w:pPr>
      <w:r>
        <w:t>Konferencja wprowadzająca –</w:t>
      </w:r>
      <w:r w:rsidR="00335FC1" w:rsidRPr="00FA03AF">
        <w:t xml:space="preserve"> myśli i propozycje</w:t>
      </w:r>
    </w:p>
    <w:p w:rsidR="00335FC1" w:rsidRPr="00151993" w:rsidRDefault="00151993" w:rsidP="00151993">
      <w:pPr>
        <w:pStyle w:val="Wypunktowanie"/>
      </w:pPr>
      <w:r w:rsidRPr="00151993">
        <w:t>„</w:t>
      </w:r>
      <w:r w:rsidR="00335FC1" w:rsidRPr="00151993">
        <w:t>Chcę prowadzić życie w Duchu, podd</w:t>
      </w:r>
      <w:r>
        <w:t>ając się Jego tchnieniu i mocy”</w:t>
      </w:r>
      <w:r w:rsidR="00335FC1" w:rsidRPr="00151993">
        <w:t xml:space="preserve"> </w:t>
      </w:r>
      <w:r>
        <w:t>–</w:t>
      </w:r>
      <w:r w:rsidR="00335FC1" w:rsidRPr="00151993">
        <w:t xml:space="preserve"> słowa z</w:t>
      </w:r>
      <w:r>
        <w:t xml:space="preserve"> III d</w:t>
      </w:r>
      <w:r w:rsidR="00335FC1" w:rsidRPr="00151993">
        <w:t xml:space="preserve">rogowskazu </w:t>
      </w:r>
      <w:r>
        <w:t>n</w:t>
      </w:r>
      <w:r w:rsidR="00335FC1" w:rsidRPr="00151993">
        <w:t xml:space="preserve">owego </w:t>
      </w:r>
      <w:r>
        <w:t>c</w:t>
      </w:r>
      <w:r w:rsidR="00335FC1" w:rsidRPr="00151993">
        <w:t>złowieka</w:t>
      </w:r>
      <w:r>
        <w:t xml:space="preserve"> (Duch Święty)</w:t>
      </w:r>
      <w:r w:rsidR="00335FC1" w:rsidRPr="00151993">
        <w:t>.</w:t>
      </w:r>
    </w:p>
    <w:p w:rsidR="00335FC1" w:rsidRPr="00151993" w:rsidRDefault="00335FC1" w:rsidP="00151993">
      <w:pPr>
        <w:pStyle w:val="Wypunktowanie"/>
      </w:pPr>
      <w:r w:rsidRPr="00151993">
        <w:t xml:space="preserve">Liturgia, </w:t>
      </w:r>
      <w:r w:rsidR="005D2BB1" w:rsidRPr="00151993">
        <w:t>sak</w:t>
      </w:r>
      <w:r w:rsidRPr="00151993">
        <w:t>ramenty – szczególna i uprzywilejowana przestrzeń działania Ducha Świętego, poprzez którą sprawia</w:t>
      </w:r>
      <w:r w:rsidR="00151993" w:rsidRPr="00151993">
        <w:t xml:space="preserve"> On</w:t>
      </w:r>
      <w:r w:rsidRPr="00151993">
        <w:t xml:space="preserve">, że </w:t>
      </w:r>
      <w:r w:rsidR="00151993">
        <w:t>m</w:t>
      </w:r>
      <w:r w:rsidRPr="00151993">
        <w:t xml:space="preserve">isterium </w:t>
      </w:r>
      <w:r w:rsidR="00151993">
        <w:t>p</w:t>
      </w:r>
      <w:r w:rsidRPr="00151993">
        <w:t>aschalne Je</w:t>
      </w:r>
      <w:r w:rsidR="005D2BB1" w:rsidRPr="00151993">
        <w:t>z</w:t>
      </w:r>
      <w:r w:rsidRPr="00151993">
        <w:t>usa Chrystusa jest dla nas obecne</w:t>
      </w:r>
      <w:r w:rsidR="00151993" w:rsidRPr="00151993">
        <w:t xml:space="preserve"> </w:t>
      </w:r>
      <w:r w:rsidRPr="00151993">
        <w:t>i dotykalne.</w:t>
      </w:r>
    </w:p>
    <w:p w:rsidR="00335FC1" w:rsidRPr="00151993" w:rsidRDefault="00151993" w:rsidP="00151993">
      <w:pPr>
        <w:pStyle w:val="Wypunktowanie"/>
      </w:pPr>
      <w:r>
        <w:t>Chcąc prowadzić życie w Duchu zapoczątkowane w sakramencie c</w:t>
      </w:r>
      <w:r w:rsidR="00335FC1" w:rsidRPr="00151993">
        <w:t>hrztu św. potrzebu</w:t>
      </w:r>
      <w:r w:rsidR="005D2BB1" w:rsidRPr="00151993">
        <w:t>ję świadomie</w:t>
      </w:r>
      <w:r w:rsidR="00335FC1" w:rsidRPr="00151993">
        <w:t xml:space="preserve"> i systematycznie wchodzić w tę szczególną przestrzeń działania Ducha Świętego, aby rzeczywiście poddawać się Jego tchnieniu i mocy.</w:t>
      </w:r>
    </w:p>
    <w:p w:rsidR="00FA03AF" w:rsidRPr="00151993" w:rsidRDefault="00FA03AF" w:rsidP="00151993">
      <w:pPr>
        <w:pStyle w:val="Wypunktowanie"/>
      </w:pPr>
      <w:r w:rsidRPr="00151993">
        <w:t>W jaki sposób możemy poddawać się tchnieniu i mocy Duch</w:t>
      </w:r>
      <w:r w:rsidR="00151993">
        <w:t xml:space="preserve">a Świętego w sakramencie pokuty </w:t>
      </w:r>
      <w:r w:rsidRPr="00151993">
        <w:t>i pojednania?</w:t>
      </w:r>
    </w:p>
    <w:p w:rsidR="00151993" w:rsidRDefault="00335FC1" w:rsidP="00151993">
      <w:pPr>
        <w:pStyle w:val="Wypunktowanie"/>
        <w:numPr>
          <w:ilvl w:val="0"/>
          <w:numId w:val="0"/>
        </w:numPr>
        <w:ind w:left="714"/>
      </w:pPr>
      <w:r w:rsidRPr="00151993">
        <w:t>Zob.</w:t>
      </w:r>
      <w:r w:rsidR="00151993">
        <w:t xml:space="preserve"> k</w:t>
      </w:r>
      <w:r w:rsidR="00151993" w:rsidRPr="00FA03AF">
        <w:t>s. dr Tomas</w:t>
      </w:r>
      <w:r w:rsidR="00151993">
        <w:t xml:space="preserve">z Bać, </w:t>
      </w:r>
      <w:r w:rsidR="00151993" w:rsidRPr="006851D0">
        <w:rPr>
          <w:rStyle w:val="Wyrnieniedelikatne"/>
        </w:rPr>
        <w:t>Moc Ducha Świętego w liturgii</w:t>
      </w:r>
      <w:r w:rsidR="00151993">
        <w:t>, k</w:t>
      </w:r>
      <w:r w:rsidR="00151993" w:rsidRPr="00FA03AF">
        <w:t>onferencja wygłoszona na XL Kongregacji Odpowiedzialnych Ruchu Ś</w:t>
      </w:r>
      <w:r w:rsidR="00151993">
        <w:t>wiatło-Życie</w:t>
      </w:r>
    </w:p>
    <w:p w:rsidR="00151993" w:rsidRDefault="00ED2091" w:rsidP="00151993">
      <w:pPr>
        <w:pStyle w:val="Wypunktowanie"/>
        <w:numPr>
          <w:ilvl w:val="0"/>
          <w:numId w:val="0"/>
        </w:numPr>
        <w:ind w:left="714"/>
      </w:pPr>
      <w:hyperlink r:id="rId7" w:anchor="_blank" w:history="1">
        <w:r w:rsidR="00151993" w:rsidRPr="00151993">
          <w:rPr>
            <w:rStyle w:val="Hipercze"/>
          </w:rPr>
          <w:t>http://www.oaza.pl/xl-kongregacja-odpowiedzialnych-zdjecia-z-liturgii-i-nagrania/</w:t>
        </w:r>
      </w:hyperlink>
    </w:p>
    <w:p w:rsidR="00335FC1" w:rsidRPr="00151993" w:rsidRDefault="00151993" w:rsidP="00151993">
      <w:pPr>
        <w:pStyle w:val="Wypunktowanie"/>
        <w:numPr>
          <w:ilvl w:val="0"/>
          <w:numId w:val="0"/>
        </w:numPr>
        <w:ind w:left="714"/>
      </w:pPr>
      <w:r>
        <w:t>a szczególnie fragment:</w:t>
      </w:r>
    </w:p>
    <w:p w:rsidR="00335FC1" w:rsidRPr="00FA03AF" w:rsidRDefault="00335FC1" w:rsidP="00151993">
      <w:r w:rsidRPr="00151993">
        <w:t>Pozwólcie, że zacytuję słowa wschodniego hierarchy, grecko-prawosławnego patriarchy Antiochii Ignacego IV, zmarłego w 2012 roku:</w:t>
      </w:r>
      <w:r w:rsidR="00151993">
        <w:t xml:space="preserve"> „Tylko dzięki Duchowi Świętemu</w:t>
      </w:r>
      <w:r w:rsidRPr="00FA03AF">
        <w:t xml:space="preserve"> misterium paschalne dokonane przez Chrystusa raz na zawsze na krzyżu może stać s</w:t>
      </w:r>
      <w:r w:rsidR="00151993">
        <w:t>ię nasze i jest obecne dzisiaj”.</w:t>
      </w:r>
    </w:p>
    <w:p w:rsidR="00335FC1" w:rsidRPr="00FA03AF" w:rsidRDefault="00335FC1" w:rsidP="00151993">
      <w:r w:rsidRPr="00FA03AF">
        <w:t xml:space="preserve">Bez Ducha Świętego Bóg jest dla nas kimś dalekim, Chrystus pozostaje postacią z przeszłości, Ewangelia to martwa litera, Kościół jest tylko jedną z wielu organizacji, władza </w:t>
      </w:r>
      <w:r w:rsidR="005D2BB1" w:rsidRPr="00FA03AF">
        <w:t xml:space="preserve">i hierarchia to tylko panowanie </w:t>
      </w:r>
      <w:r w:rsidRPr="00FA03AF">
        <w:t xml:space="preserve">i wykorzystanie, misja jest zwykłą propagandą, liturgia – czystym rytem, a życie chrześcijańskie </w:t>
      </w:r>
      <w:r w:rsidR="004F254C">
        <w:t xml:space="preserve">– </w:t>
      </w:r>
      <w:r w:rsidRPr="00FA03AF">
        <w:t>moralnością niewolników.</w:t>
      </w:r>
    </w:p>
    <w:p w:rsidR="00335FC1" w:rsidRPr="00FA03AF" w:rsidRDefault="00335FC1" w:rsidP="00151993">
      <w:r w:rsidRPr="00FA03AF">
        <w:t>Ale z Duchem Świętym i w Duchu Świętym wszystko się zmienia: człowiek znajduje siły</w:t>
      </w:r>
      <w:r w:rsidR="005D2BB1" w:rsidRPr="00FA03AF">
        <w:t>,</w:t>
      </w:r>
      <w:r w:rsidRPr="00FA03AF">
        <w:t xml:space="preserve"> a</w:t>
      </w:r>
      <w:r w:rsidR="004F254C">
        <w:t>by walczyć z tym, co cielesne; z</w:t>
      </w:r>
      <w:r w:rsidRPr="00FA03AF">
        <w:t>martwychwstały Chrystus staje się prawdziwie obecny w świecie, Ewangelia jest życiodajna, Kościół objawia się jako Komunia w Trójcy Świętej, władza i hierarchia są służbą dla innych w wolności, misja staje się doświadczeniem Pięćdziesiątnicy, liturgia jest rzeczywistą pamiątką i uobecnieniem, a całe ludzkie życie zmienia się w doświadczenie boskości.</w:t>
      </w:r>
    </w:p>
    <w:p w:rsidR="00335FC1" w:rsidRPr="00FA03AF" w:rsidRDefault="00335FC1" w:rsidP="00335FC1">
      <w:pPr>
        <w:rPr>
          <w:rStyle w:val="Uwydatnienie"/>
          <w:rFonts w:cstheme="minorHAnsi"/>
        </w:rPr>
      </w:pPr>
      <w:r w:rsidRPr="00FA03AF">
        <w:rPr>
          <w:rFonts w:cstheme="minorHAnsi"/>
          <w:iCs/>
        </w:rPr>
        <w:t>Skoro tak jest, skoro każda rzeczywistość chrześcijańska jest napełniona obecnością, mocą i</w:t>
      </w:r>
      <w:r w:rsidR="00CA5C04">
        <w:rPr>
          <w:rFonts w:cstheme="minorHAnsi"/>
          <w:iCs/>
        </w:rPr>
        <w:t> </w:t>
      </w:r>
      <w:r w:rsidRPr="00FA03AF">
        <w:rPr>
          <w:rFonts w:cstheme="minorHAnsi"/>
          <w:iCs/>
        </w:rPr>
        <w:t>działaniem Ducha Świętego, w takim razie jedną z najważniejszych przestrzeni, w której Duch Święty może działać i rzeczywiście działa, tak że można niemal dotknąć Jego obecności, jest liturgia. Ale niestety, patrząc na nasze Eucharystie, to często wcale nie widać, że uczestnictwo w nich staje się rzeczywiście przeżyciem nowej Pięćdziesiątnicy i że my, chrześcijanie XXI wieku</w:t>
      </w:r>
      <w:r w:rsidR="005D2BB1" w:rsidRPr="00FA03AF">
        <w:rPr>
          <w:rFonts w:cstheme="minorHAnsi"/>
          <w:iCs/>
        </w:rPr>
        <w:t>,</w:t>
      </w:r>
      <w:r w:rsidRPr="00FA03AF">
        <w:rPr>
          <w:rFonts w:cstheme="minorHAnsi"/>
          <w:iCs/>
        </w:rPr>
        <w:t xml:space="preserve"> doświadczamy tego, czego doświadczyli </w:t>
      </w:r>
      <w:r w:rsidR="00CA5C04">
        <w:rPr>
          <w:rFonts w:cstheme="minorHAnsi"/>
          <w:iCs/>
        </w:rPr>
        <w:t>a</w:t>
      </w:r>
      <w:r w:rsidRPr="00FA03AF">
        <w:rPr>
          <w:rFonts w:cstheme="minorHAnsi"/>
          <w:iCs/>
        </w:rPr>
        <w:t>postołowie 50 dni po zmartwychwstaniu Chrystusa.</w:t>
      </w:r>
    </w:p>
    <w:p w:rsidR="00335FC1" w:rsidRPr="00CA5C04" w:rsidRDefault="00335FC1" w:rsidP="00CA5C04">
      <w:r w:rsidRPr="00CA5C04">
        <w:t>A więc trzeba żebyśmy dzisiaj popatrzyli na Eucharystię, na liturgię w taki sposób, aby dostrzec w</w:t>
      </w:r>
      <w:r w:rsidR="00CA5C04">
        <w:t> </w:t>
      </w:r>
      <w:r w:rsidRPr="00CA5C04">
        <w:t>niej Ducha, Jego moc i Jego działanie i w konsekwencji pozwolić się przemienić. Ruch Światło-</w:t>
      </w:r>
      <w:r w:rsidRPr="00CA5C04">
        <w:lastRenderedPageBreak/>
        <w:t xml:space="preserve">Życie to ruch odnowy liturgicznej, więc myślę, że ciągle musimy odnawiać nasze spojrzenie na liturgię </w:t>
      </w:r>
      <w:r w:rsidR="00CA5C04">
        <w:t>i jej znaczenie w naszym życiu.</w:t>
      </w:r>
    </w:p>
    <w:p w:rsidR="00CA5C04" w:rsidRDefault="00335FC1" w:rsidP="00CA5C04">
      <w:pPr>
        <w:pStyle w:val="Wypunktowanie"/>
      </w:pPr>
      <w:r w:rsidRPr="00CA5C04">
        <w:t>Jednym z owoców Paschy Jezusa jest dar odpuszczenia grzechów, który możemy wielokrotnie celebrować w sakramencie pokuty i pojednania.</w:t>
      </w:r>
    </w:p>
    <w:p w:rsidR="00335FC1" w:rsidRPr="00CA5C04" w:rsidRDefault="00CA5C04" w:rsidP="00CA5C04">
      <w:pPr>
        <w:pStyle w:val="Wypunktowanie"/>
        <w:numPr>
          <w:ilvl w:val="0"/>
          <w:numId w:val="0"/>
        </w:numPr>
        <w:ind w:left="714"/>
      </w:pPr>
      <w:r>
        <w:t>zob. Katechizm Kościoła k</w:t>
      </w:r>
      <w:r w:rsidR="00335FC1" w:rsidRPr="00CA5C04">
        <w:t>atolickiego</w:t>
      </w:r>
    </w:p>
    <w:p w:rsidR="00335FC1" w:rsidRPr="00FA03AF" w:rsidRDefault="00CA5C04" w:rsidP="00CA5C04">
      <w:pPr>
        <w:rPr>
          <w:b/>
          <w:bCs/>
          <w:lang w:eastAsia="pl-PL"/>
        </w:rPr>
      </w:pPr>
      <w:r>
        <w:rPr>
          <w:b/>
          <w:bCs/>
          <w:lang w:eastAsia="pl-PL"/>
        </w:rPr>
        <w:t>1420</w:t>
      </w:r>
      <w:r>
        <w:rPr>
          <w:b/>
          <w:bCs/>
          <w:lang w:eastAsia="pl-PL"/>
        </w:rPr>
        <w:tab/>
      </w:r>
      <w:r w:rsidR="00335FC1" w:rsidRPr="00FA03AF">
        <w:rPr>
          <w:lang w:eastAsia="pl-PL"/>
        </w:rPr>
        <w:t>Przez sakramenty wtajemniczenia chrześcijańskiego człowiek otrzymuje nowe życie w</w:t>
      </w:r>
      <w:r>
        <w:rPr>
          <w:lang w:eastAsia="pl-PL"/>
        </w:rPr>
        <w:t> </w:t>
      </w:r>
      <w:r w:rsidR="00335FC1" w:rsidRPr="00FA03AF">
        <w:rPr>
          <w:lang w:eastAsia="pl-PL"/>
        </w:rPr>
        <w:t>Chrystusie.</w:t>
      </w:r>
      <w:r>
        <w:rPr>
          <w:lang w:eastAsia="pl-PL"/>
        </w:rPr>
        <w:t xml:space="preserve"> Przechowujemy jednak to życie „w naczyniach glinianych”</w:t>
      </w:r>
      <w:r w:rsidR="00335FC1" w:rsidRPr="00FA03AF">
        <w:rPr>
          <w:lang w:eastAsia="pl-PL"/>
        </w:rPr>
        <w:t xml:space="preserve"> (2 Kor 4, 7). O</w:t>
      </w:r>
      <w:r w:rsidR="00E77EA7" w:rsidRPr="00FA03AF">
        <w:rPr>
          <w:lang w:eastAsia="pl-PL"/>
        </w:rPr>
        <w:t>becnie jest ono jesz</w:t>
      </w:r>
      <w:r>
        <w:rPr>
          <w:lang w:eastAsia="pl-PL"/>
        </w:rPr>
        <w:t>cze „</w:t>
      </w:r>
      <w:r w:rsidR="00E77EA7" w:rsidRPr="00FA03AF">
        <w:rPr>
          <w:lang w:eastAsia="pl-PL"/>
        </w:rPr>
        <w:t>ukryte</w:t>
      </w:r>
      <w:r>
        <w:rPr>
          <w:lang w:eastAsia="pl-PL"/>
        </w:rPr>
        <w:t xml:space="preserve"> z Chrystusem w Bogu”</w:t>
      </w:r>
      <w:r w:rsidR="00335FC1" w:rsidRPr="00FA03AF">
        <w:rPr>
          <w:lang w:eastAsia="pl-PL"/>
        </w:rPr>
        <w:t xml:space="preserve"> </w:t>
      </w:r>
      <w:r>
        <w:rPr>
          <w:lang w:eastAsia="pl-PL"/>
        </w:rPr>
        <w:t>(Kol 3, 3). Jesteśmy jeszcze w „</w:t>
      </w:r>
      <w:r w:rsidR="00335FC1" w:rsidRPr="00FA03AF">
        <w:rPr>
          <w:lang w:eastAsia="pl-PL"/>
        </w:rPr>
        <w:t>naszym prz</w:t>
      </w:r>
      <w:r>
        <w:rPr>
          <w:lang w:eastAsia="pl-PL"/>
        </w:rPr>
        <w:t>ybytku doczesnego zamieszkania”</w:t>
      </w:r>
      <w:r w:rsidR="00E77EA7" w:rsidRPr="00FA03AF">
        <w:rPr>
          <w:lang w:eastAsia="pl-PL"/>
        </w:rPr>
        <w:t xml:space="preserve"> </w:t>
      </w:r>
      <w:r w:rsidR="00335FC1" w:rsidRPr="00FA03AF">
        <w:rPr>
          <w:lang w:eastAsia="pl-PL"/>
        </w:rPr>
        <w:t>(2 Kor 5, 1), poddani cierpieniu, chorobie i śmierci. To nowe życie dziec</w:t>
      </w:r>
      <w:r w:rsidR="00E77EA7" w:rsidRPr="00FA03AF">
        <w:rPr>
          <w:lang w:eastAsia="pl-PL"/>
        </w:rPr>
        <w:t xml:space="preserve">ka Bożego może ulec osłabieniu, </w:t>
      </w:r>
      <w:r w:rsidR="00335FC1" w:rsidRPr="00FA03AF">
        <w:rPr>
          <w:lang w:eastAsia="pl-PL"/>
        </w:rPr>
        <w:t>a nawet można je utracić przez grzech.</w:t>
      </w:r>
    </w:p>
    <w:p w:rsidR="00335FC1" w:rsidRPr="00FA03AF" w:rsidRDefault="00CA5C04" w:rsidP="00335FC1">
      <w:pPr>
        <w:spacing w:before="100" w:after="100"/>
        <w:rPr>
          <w:rFonts w:cstheme="minorHAnsi"/>
          <w:b/>
          <w:bCs/>
          <w:color w:val="000000"/>
          <w:shd w:val="clear" w:color="auto" w:fill="FFFFFF"/>
        </w:rPr>
      </w:pPr>
      <w:r>
        <w:rPr>
          <w:rFonts w:eastAsia="Times New Roman" w:cstheme="minorHAnsi"/>
          <w:b/>
          <w:bCs/>
          <w:color w:val="000000"/>
          <w:kern w:val="1"/>
          <w:lang w:eastAsia="pl-PL"/>
        </w:rPr>
        <w:t>1421</w:t>
      </w:r>
      <w:r>
        <w:rPr>
          <w:rFonts w:eastAsia="Times New Roman" w:cstheme="minorHAnsi"/>
          <w:b/>
          <w:bCs/>
          <w:color w:val="000000"/>
          <w:kern w:val="1"/>
          <w:lang w:eastAsia="pl-PL"/>
        </w:rPr>
        <w:tab/>
      </w:r>
      <w:r w:rsidR="00335FC1" w:rsidRPr="00FA03AF">
        <w:rPr>
          <w:rFonts w:eastAsia="Times New Roman" w:cstheme="minorHAnsi"/>
          <w:color w:val="000000"/>
          <w:kern w:val="1"/>
          <w:lang w:eastAsia="pl-PL"/>
        </w:rPr>
        <w:t>Nasz Pan Jezus Chrystus, lekarz naszych dusz i ciał, który odpuścił grzechy paralitykowi i</w:t>
      </w:r>
      <w:r>
        <w:rPr>
          <w:rFonts w:eastAsia="Times New Roman" w:cstheme="minorHAnsi"/>
          <w:color w:val="000000"/>
          <w:kern w:val="1"/>
          <w:lang w:eastAsia="pl-PL"/>
        </w:rPr>
        <w:t> </w:t>
      </w:r>
      <w:r w:rsidR="00335FC1" w:rsidRPr="00FA03AF">
        <w:rPr>
          <w:rFonts w:eastAsia="Times New Roman" w:cstheme="minorHAnsi"/>
          <w:color w:val="000000"/>
          <w:kern w:val="1"/>
          <w:lang w:eastAsia="pl-PL"/>
        </w:rPr>
        <w:t>przywrócił mu zdrowie ciała, chciał, by Kościół mocą Ducha Świętego kont</w:t>
      </w:r>
      <w:r w:rsidR="00E77EA7" w:rsidRPr="00FA03AF">
        <w:rPr>
          <w:rFonts w:eastAsia="Times New Roman" w:cstheme="minorHAnsi"/>
          <w:color w:val="000000"/>
          <w:kern w:val="1"/>
          <w:lang w:eastAsia="pl-PL"/>
        </w:rPr>
        <w:t xml:space="preserve">ynuował Jego dzieło uzdrawiania </w:t>
      </w:r>
      <w:r w:rsidR="00335FC1" w:rsidRPr="00FA03AF">
        <w:rPr>
          <w:rFonts w:eastAsia="Times New Roman" w:cstheme="minorHAnsi"/>
          <w:color w:val="000000"/>
          <w:kern w:val="1"/>
          <w:lang w:eastAsia="pl-PL"/>
        </w:rPr>
        <w:t>i zbawiania, które obejmuje także jego członki. Jest to celem dwóch sakramentów uzdrowienia: sakramentu pokuty i namaszczenia chorych.</w:t>
      </w:r>
    </w:p>
    <w:p w:rsidR="00CA5C04" w:rsidRDefault="00FA03AF" w:rsidP="00532E1B">
      <w:pPr>
        <w:rPr>
          <w:shd w:val="clear" w:color="auto" w:fill="FFFFFF"/>
        </w:rPr>
      </w:pPr>
      <w:r w:rsidRPr="00FA03AF">
        <w:rPr>
          <w:b/>
          <w:bCs/>
          <w:shd w:val="clear" w:color="auto" w:fill="FFFFFF"/>
        </w:rPr>
        <w:t>1423</w:t>
      </w:r>
      <w:r w:rsidR="00CA5C04">
        <w:rPr>
          <w:rStyle w:val="apple-converted-space"/>
          <w:rFonts w:cstheme="minorHAnsi"/>
          <w:color w:val="000000"/>
          <w:shd w:val="clear" w:color="auto" w:fill="FFFFFF"/>
        </w:rPr>
        <w:tab/>
      </w:r>
      <w:r w:rsidRPr="00FA03AF">
        <w:rPr>
          <w:shd w:val="clear" w:color="auto" w:fill="FFFFFF"/>
        </w:rPr>
        <w:t>Nazywa się go</w:t>
      </w:r>
      <w:r w:rsidR="00CA5C04">
        <w:rPr>
          <w:rStyle w:val="apple-converted-space"/>
          <w:rFonts w:cstheme="minorHAnsi"/>
          <w:color w:val="000000"/>
          <w:shd w:val="clear" w:color="auto" w:fill="FFFFFF"/>
        </w:rPr>
        <w:t xml:space="preserve"> </w:t>
      </w:r>
      <w:r w:rsidRPr="00FA03AF">
        <w:rPr>
          <w:i/>
          <w:iCs/>
          <w:shd w:val="clear" w:color="auto" w:fill="FFFFFF"/>
        </w:rPr>
        <w:t>sakramentem nawrócenia</w:t>
      </w:r>
      <w:r w:rsidRPr="00FA03AF">
        <w:rPr>
          <w:shd w:val="clear" w:color="auto" w:fill="FFFFFF"/>
        </w:rPr>
        <w:t>, ponieważ urzeczywistnia w sposób sakramentalny wezwanie Jezusa do nawrócenia, drogę powrotu do Ojca</w:t>
      </w:r>
      <w:r>
        <w:rPr>
          <w:rStyle w:val="apple-converted-space"/>
          <w:rFonts w:cstheme="minorHAnsi"/>
          <w:color w:val="000000"/>
          <w:shd w:val="clear" w:color="auto" w:fill="FFFFFF"/>
        </w:rPr>
        <w:t>,</w:t>
      </w:r>
      <w:r w:rsidR="00737384">
        <w:rPr>
          <w:rStyle w:val="apple-converted-space"/>
          <w:rFonts w:cstheme="minorHAnsi"/>
          <w:color w:val="000000"/>
          <w:shd w:val="clear" w:color="auto" w:fill="FFFFFF"/>
        </w:rPr>
        <w:t xml:space="preserve"> </w:t>
      </w:r>
      <w:r w:rsidRPr="00FA03AF">
        <w:rPr>
          <w:shd w:val="clear" w:color="auto" w:fill="FFFFFF"/>
        </w:rPr>
        <w:t>od którego człowiek oddalił się przez grzech.</w:t>
      </w:r>
    </w:p>
    <w:p w:rsidR="00FA03AF" w:rsidRPr="00FA03AF" w:rsidRDefault="00FA03AF" w:rsidP="00FA03AF">
      <w:pPr>
        <w:spacing w:before="100" w:after="100"/>
        <w:rPr>
          <w:rFonts w:cstheme="minorHAnsi"/>
          <w:color w:val="000000"/>
          <w:shd w:val="clear" w:color="auto" w:fill="FFFFFF"/>
        </w:rPr>
      </w:pPr>
      <w:r w:rsidRPr="00FA03AF">
        <w:rPr>
          <w:rFonts w:cstheme="minorHAnsi"/>
          <w:color w:val="000000"/>
          <w:shd w:val="clear" w:color="auto" w:fill="FFFFFF"/>
        </w:rPr>
        <w:t>Nazywa się go</w:t>
      </w:r>
      <w:r w:rsidR="00CA5C04">
        <w:rPr>
          <w:rStyle w:val="apple-converted-space"/>
          <w:rFonts w:cstheme="minorHAnsi"/>
          <w:color w:val="000000"/>
          <w:shd w:val="clear" w:color="auto" w:fill="FFFFFF"/>
        </w:rPr>
        <w:t xml:space="preserve"> </w:t>
      </w:r>
      <w:r w:rsidRPr="00FA03AF">
        <w:rPr>
          <w:rFonts w:cstheme="minorHAnsi"/>
          <w:i/>
          <w:iCs/>
          <w:color w:val="000000"/>
          <w:shd w:val="clear" w:color="auto" w:fill="FFFFFF"/>
        </w:rPr>
        <w:t>sakramentem pokuty</w:t>
      </w:r>
      <w:r w:rsidRPr="00FA03AF">
        <w:rPr>
          <w:rFonts w:cstheme="minorHAnsi"/>
          <w:color w:val="000000"/>
          <w:shd w:val="clear" w:color="auto" w:fill="FFFFFF"/>
        </w:rPr>
        <w:t>, ponieważ ukazuje osobistą i eklezjalną drogę nawrócenia, skruchy i zadośćuczynienia ze strony grzesznego chrześcijanina.</w:t>
      </w:r>
    </w:p>
    <w:p w:rsidR="00FA03AF" w:rsidRPr="00FA03AF" w:rsidRDefault="00FA03AF" w:rsidP="00335FC1">
      <w:pPr>
        <w:spacing w:before="100" w:after="100"/>
        <w:rPr>
          <w:rFonts w:cstheme="minorHAnsi"/>
          <w:b/>
          <w:bCs/>
          <w:color w:val="000000"/>
        </w:rPr>
      </w:pPr>
      <w:r w:rsidRPr="00FA03AF">
        <w:rPr>
          <w:rFonts w:cstheme="minorHAnsi"/>
          <w:b/>
          <w:bCs/>
          <w:color w:val="000000"/>
          <w:shd w:val="clear" w:color="auto" w:fill="FFFFFF"/>
        </w:rPr>
        <w:t>1424</w:t>
      </w:r>
      <w:r w:rsidR="00CA5C04">
        <w:rPr>
          <w:rStyle w:val="apple-converted-space"/>
          <w:rFonts w:cstheme="minorHAnsi"/>
          <w:color w:val="000000"/>
          <w:shd w:val="clear" w:color="auto" w:fill="FFFFFF"/>
        </w:rPr>
        <w:tab/>
      </w:r>
      <w:r w:rsidRPr="00FA03AF">
        <w:rPr>
          <w:rFonts w:cstheme="minorHAnsi"/>
          <w:color w:val="000000"/>
          <w:shd w:val="clear" w:color="auto" w:fill="FFFFFF"/>
        </w:rPr>
        <w:t>Nazywa się go</w:t>
      </w:r>
      <w:r w:rsidR="00CA5C04">
        <w:rPr>
          <w:rStyle w:val="apple-converted-space"/>
          <w:rFonts w:cstheme="minorHAnsi"/>
          <w:color w:val="000000"/>
          <w:shd w:val="clear" w:color="auto" w:fill="FFFFFF"/>
        </w:rPr>
        <w:t xml:space="preserve"> </w:t>
      </w:r>
      <w:r w:rsidRPr="00FA03AF">
        <w:rPr>
          <w:rFonts w:cstheme="minorHAnsi"/>
          <w:i/>
          <w:iCs/>
          <w:color w:val="000000"/>
          <w:shd w:val="clear" w:color="auto" w:fill="FFFFFF"/>
        </w:rPr>
        <w:t>sakramentem spowiedzi</w:t>
      </w:r>
      <w:r w:rsidR="00CA5C04">
        <w:rPr>
          <w:rFonts w:cstheme="minorHAnsi"/>
          <w:color w:val="000000"/>
          <w:shd w:val="clear" w:color="auto" w:fill="FFFFFF"/>
        </w:rPr>
        <w:t>, ponieważ oskarżenie –</w:t>
      </w:r>
      <w:r w:rsidRPr="00FA03AF">
        <w:rPr>
          <w:rFonts w:cstheme="minorHAnsi"/>
          <w:color w:val="000000"/>
          <w:shd w:val="clear" w:color="auto" w:fill="FFFFFF"/>
        </w:rPr>
        <w:t xml:space="preserve"> spowiedź z grzechów przed kapłanem jest istotnym elementem tego sakramen</w:t>
      </w:r>
      <w:r w:rsidR="00CA5C04">
        <w:rPr>
          <w:rFonts w:cstheme="minorHAnsi"/>
          <w:color w:val="000000"/>
          <w:shd w:val="clear" w:color="auto" w:fill="FFFFFF"/>
        </w:rPr>
        <w:t>tu. Sakrament ten jest również „</w:t>
      </w:r>
      <w:r w:rsidRPr="00FA03AF">
        <w:rPr>
          <w:rFonts w:cstheme="minorHAnsi"/>
          <w:color w:val="000000"/>
          <w:shd w:val="clear" w:color="auto" w:fill="FFFFFF"/>
        </w:rPr>
        <w:t>wyznaniem", uznaniem i uwielbieniem świętości Boga oraz Jego miłosierdzia wobec grzesznego człowieka.</w:t>
      </w:r>
      <w:r w:rsidR="00CA5C04">
        <w:rPr>
          <w:rFonts w:cstheme="minorHAnsi"/>
          <w:color w:val="000000"/>
        </w:rPr>
        <w:t xml:space="preserve"> </w:t>
      </w:r>
      <w:r w:rsidRPr="00FA03AF">
        <w:rPr>
          <w:rFonts w:cstheme="minorHAnsi"/>
          <w:color w:val="000000"/>
          <w:shd w:val="clear" w:color="auto" w:fill="FFFFFF"/>
        </w:rPr>
        <w:t>Nazywa się go</w:t>
      </w:r>
      <w:r w:rsidR="00CA5C04">
        <w:rPr>
          <w:rStyle w:val="apple-converted-space"/>
          <w:rFonts w:cstheme="minorHAnsi"/>
          <w:color w:val="000000"/>
          <w:shd w:val="clear" w:color="auto" w:fill="FFFFFF"/>
        </w:rPr>
        <w:t xml:space="preserve"> </w:t>
      </w:r>
      <w:r w:rsidRPr="00FA03AF">
        <w:rPr>
          <w:rFonts w:cstheme="minorHAnsi"/>
          <w:i/>
          <w:iCs/>
          <w:color w:val="000000"/>
          <w:shd w:val="clear" w:color="auto" w:fill="FFFFFF"/>
        </w:rPr>
        <w:t>sakramentem przebaczenia</w:t>
      </w:r>
      <w:r w:rsidRPr="00FA03AF">
        <w:rPr>
          <w:rFonts w:cstheme="minorHAnsi"/>
          <w:color w:val="000000"/>
          <w:shd w:val="clear" w:color="auto" w:fill="FFFFFF"/>
        </w:rPr>
        <w:t>, ponieważ przez sakramentalne rozgrzeszenie wypowiedziane słowami k</w:t>
      </w:r>
      <w:r w:rsidR="00CA5C04">
        <w:rPr>
          <w:rFonts w:cstheme="minorHAnsi"/>
          <w:color w:val="000000"/>
          <w:shd w:val="clear" w:color="auto" w:fill="FFFFFF"/>
        </w:rPr>
        <w:t>apłana Bóg udziela penitentowi „przebaczenia i pokoju”.</w:t>
      </w:r>
      <w:r w:rsidR="00CA5C04">
        <w:t xml:space="preserve"> </w:t>
      </w:r>
      <w:r w:rsidRPr="00FA03AF">
        <w:rPr>
          <w:rFonts w:cstheme="minorHAnsi"/>
          <w:color w:val="000000"/>
          <w:shd w:val="clear" w:color="auto" w:fill="FFFFFF"/>
        </w:rPr>
        <w:t>Nazywa się go</w:t>
      </w:r>
      <w:r w:rsidR="00CA5C04">
        <w:rPr>
          <w:rStyle w:val="apple-converted-space"/>
          <w:rFonts w:cstheme="minorHAnsi"/>
          <w:color w:val="000000"/>
          <w:shd w:val="clear" w:color="auto" w:fill="FFFFFF"/>
        </w:rPr>
        <w:t xml:space="preserve"> </w:t>
      </w:r>
      <w:r w:rsidRPr="00FA03AF">
        <w:rPr>
          <w:rFonts w:cstheme="minorHAnsi"/>
          <w:i/>
          <w:iCs/>
          <w:color w:val="000000"/>
          <w:shd w:val="clear" w:color="auto" w:fill="FFFFFF"/>
        </w:rPr>
        <w:t>sakramentem pojednania</w:t>
      </w:r>
      <w:r w:rsidRPr="00FA03AF">
        <w:rPr>
          <w:rFonts w:cstheme="minorHAnsi"/>
          <w:color w:val="000000"/>
          <w:shd w:val="clear" w:color="auto" w:fill="FFFFFF"/>
        </w:rPr>
        <w:t>, ponieważ udziela grzesznikowi miłości</w:t>
      </w:r>
      <w:r w:rsidR="00CA5C04">
        <w:rPr>
          <w:rFonts w:cstheme="minorHAnsi"/>
          <w:color w:val="000000"/>
          <w:shd w:val="clear" w:color="auto" w:fill="FFFFFF"/>
        </w:rPr>
        <w:t xml:space="preserve"> Boga przynoszącej pojednanie: „Pojednajcie się z Bogiem”</w:t>
      </w:r>
      <w:r w:rsidRPr="00FA03AF">
        <w:rPr>
          <w:rFonts w:cstheme="minorHAnsi"/>
          <w:color w:val="000000"/>
          <w:shd w:val="clear" w:color="auto" w:fill="FFFFFF"/>
        </w:rPr>
        <w:t xml:space="preserve"> (2 Kor 5, 20). Ten, kto żyje miłosierną miłością Boga, jest gotowy </w:t>
      </w:r>
      <w:r w:rsidR="00CA5C04">
        <w:rPr>
          <w:rFonts w:cstheme="minorHAnsi"/>
          <w:color w:val="000000"/>
          <w:shd w:val="clear" w:color="auto" w:fill="FFFFFF"/>
        </w:rPr>
        <w:t>odpowiedzieć na wezwanie Pana: „</w:t>
      </w:r>
      <w:r w:rsidRPr="00FA03AF">
        <w:rPr>
          <w:rFonts w:cstheme="minorHAnsi"/>
          <w:color w:val="000000"/>
          <w:shd w:val="clear" w:color="auto" w:fill="FFFFFF"/>
        </w:rPr>
        <w:t>Najpierw id</w:t>
      </w:r>
      <w:r w:rsidR="00CA5C04">
        <w:rPr>
          <w:rFonts w:cstheme="minorHAnsi"/>
          <w:color w:val="000000"/>
          <w:shd w:val="clear" w:color="auto" w:fill="FFFFFF"/>
        </w:rPr>
        <w:t>ź i pojednaj się z bratem swoim”</w:t>
      </w:r>
      <w:r w:rsidRPr="00FA03AF">
        <w:rPr>
          <w:rFonts w:cstheme="minorHAnsi"/>
          <w:color w:val="000000"/>
          <w:shd w:val="clear" w:color="auto" w:fill="FFFFFF"/>
        </w:rPr>
        <w:t xml:space="preserve"> (Mt 5, 24).</w:t>
      </w:r>
    </w:p>
    <w:p w:rsidR="00335FC1" w:rsidRPr="00CA5C04" w:rsidRDefault="00335FC1" w:rsidP="00CA5C04">
      <w:pPr>
        <w:pStyle w:val="normalny1"/>
      </w:pPr>
      <w:r w:rsidRPr="00CA5C04">
        <w:rPr>
          <w:rStyle w:val="Pogrubienie"/>
        </w:rPr>
        <w:t>1489</w:t>
      </w:r>
      <w:r w:rsidR="00CA5C04">
        <w:tab/>
      </w:r>
      <w:r w:rsidRPr="00CA5C04">
        <w:t>Powrót do komunii z Bogiem, która została utracona przez grzech, rodzi się z łaski Boga pełnego miłosierdzia i troszczącego się o zbawienie ludzi. Trzeba prosić o ten cenny dar dla siebie i dla innych.</w:t>
      </w:r>
    </w:p>
    <w:p w:rsidR="00335FC1" w:rsidRPr="00CA5C04" w:rsidRDefault="00335FC1" w:rsidP="00CA5C04">
      <w:pPr>
        <w:pStyle w:val="Wypunktowanie"/>
      </w:pPr>
      <w:r w:rsidRPr="00CA5C04">
        <w:t>Można rozwinąć myśl pokazując działanie Ducha Świętego w tym sakramencie</w:t>
      </w:r>
      <w:r w:rsidR="00CA5C04" w:rsidRPr="00CA5C04">
        <w:t xml:space="preserve"> </w:t>
      </w:r>
      <w:r w:rsidRPr="00CA5C04">
        <w:t>(świadomość grzechu i przyjście do spowiedzi, odpuszczenie grzechów mocą Ducha Świętego widoczne także w formule rozgrzeszenia) oraz podkreślić wartość wspólnotowych celebracji tego sakramentu pielęgnowanych w naszym Ruchu m.in. w c</w:t>
      </w:r>
      <w:r w:rsidR="00CA5C04">
        <w:t>zasie rekolekcji, oaz modlitwy.</w:t>
      </w:r>
    </w:p>
    <w:p w:rsidR="00F74816" w:rsidRPr="00CA5C04" w:rsidRDefault="00335FC1" w:rsidP="00335FC1">
      <w:pPr>
        <w:pStyle w:val="Wypunktowanie"/>
      </w:pPr>
      <w:r w:rsidRPr="00CA5C04">
        <w:t>Warto skorzyst</w:t>
      </w:r>
      <w:r w:rsidR="00E77EA7" w:rsidRPr="00CA5C04">
        <w:t>ać z wprowadzenia teologicznego</w:t>
      </w:r>
      <w:r w:rsidR="00CA5C04">
        <w:t xml:space="preserve"> i pastoralnego [w:] </w:t>
      </w:r>
      <w:r w:rsidR="00CA5C04" w:rsidRPr="00CA5C04">
        <w:rPr>
          <w:rStyle w:val="Wyrnieniedelikatne"/>
        </w:rPr>
        <w:t>Obrzędy pokuty d</w:t>
      </w:r>
      <w:r w:rsidRPr="00CA5C04">
        <w:rPr>
          <w:rStyle w:val="Wyrnieniedelikatne"/>
        </w:rPr>
        <w:t>ostosowane do zwyczajów diecezji polskich</w:t>
      </w:r>
      <w:r w:rsidRPr="00CA5C04">
        <w:t>, wydanie drugie, Katowice 1996, Księgarnia św. Jacka.</w:t>
      </w:r>
    </w:p>
    <w:p w:rsidR="00335FC1" w:rsidRPr="00CA5C04" w:rsidRDefault="00335FC1" w:rsidP="00CA5C04">
      <w:pPr>
        <w:pStyle w:val="Nagwek2"/>
      </w:pPr>
      <w:r w:rsidRPr="00FA03AF">
        <w:t xml:space="preserve">Namiot </w:t>
      </w:r>
      <w:r w:rsidR="00E65BFC">
        <w:t>s</w:t>
      </w:r>
      <w:r w:rsidRPr="00CA5C04">
        <w:t>potkania</w:t>
      </w:r>
      <w:r w:rsidR="00FA03AF" w:rsidRPr="00CA5C04">
        <w:t>:</w:t>
      </w:r>
      <w:r w:rsidR="00CA5C04">
        <w:t xml:space="preserve"> </w:t>
      </w:r>
      <w:r w:rsidRPr="00CA5C04">
        <w:t>J 20,</w:t>
      </w:r>
      <w:r w:rsidR="00CA5C04">
        <w:t xml:space="preserve"> </w:t>
      </w:r>
      <w:r w:rsidRPr="00CA5C04">
        <w:t>19.22</w:t>
      </w:r>
      <w:r w:rsidR="00CA5C04">
        <w:t>–</w:t>
      </w:r>
      <w:r w:rsidRPr="00CA5C04">
        <w:t>23</w:t>
      </w:r>
    </w:p>
    <w:p w:rsidR="00FA03AF" w:rsidRPr="00FA03AF" w:rsidRDefault="00335FC1" w:rsidP="00FA03AF">
      <w:pPr>
        <w:pStyle w:val="Nagwek2"/>
      </w:pPr>
      <w:r w:rsidRPr="00FA03AF">
        <w:t>Spotkanie w grupie</w:t>
      </w:r>
      <w:r w:rsidR="00FA03AF" w:rsidRPr="00FA03AF">
        <w:t xml:space="preserve">: </w:t>
      </w:r>
      <w:r w:rsidRPr="00FA03AF">
        <w:t>EWANGELICZNA REWIZJA ŻYCIA</w:t>
      </w:r>
    </w:p>
    <w:p w:rsidR="00335FC1" w:rsidRPr="00CA5C04" w:rsidRDefault="00FA03AF" w:rsidP="00CA5C04">
      <w:pPr>
        <w:pStyle w:val="Nagwek3"/>
        <w:keepLines w:val="0"/>
        <w:spacing w:before="0"/>
        <w:rPr>
          <w:rFonts w:ascii="Times New Roman" w:eastAsiaTheme="minorHAnsi" w:hAnsi="Times New Roman" w:cstheme="minorHAnsi"/>
          <w:szCs w:val="22"/>
        </w:rPr>
      </w:pPr>
      <w:r w:rsidRPr="00CA5C04">
        <w:rPr>
          <w:rFonts w:ascii="Times New Roman" w:eastAsiaTheme="minorHAnsi" w:hAnsi="Times New Roman" w:cstheme="minorHAnsi"/>
          <w:szCs w:val="22"/>
        </w:rPr>
        <w:t>Widzieć</w:t>
      </w:r>
    </w:p>
    <w:p w:rsidR="00335FC1" w:rsidRPr="00CA5C04" w:rsidRDefault="00335FC1" w:rsidP="00335FC1">
      <w:pPr>
        <w:pStyle w:val="Wypunktowanie"/>
        <w:rPr>
          <w:rStyle w:val="Uwydatnienie"/>
          <w:i w:val="0"/>
          <w:iCs w:val="0"/>
        </w:rPr>
      </w:pPr>
      <w:r w:rsidRPr="00FA03AF">
        <w:t>Krótkie dzielenie się doświadczen</w:t>
      </w:r>
      <w:r w:rsidR="00CA5C04">
        <w:t>iem działania Ducha Świętego w „indywidualnej”</w:t>
      </w:r>
      <w:r w:rsidRPr="00FA03AF">
        <w:t xml:space="preserve"> i</w:t>
      </w:r>
      <w:r w:rsidR="00CA5C04">
        <w:t> </w:t>
      </w:r>
      <w:r w:rsidRPr="00FA03AF">
        <w:t>wspólnotowej celebracji s</w:t>
      </w:r>
      <w:r w:rsidR="009B262C" w:rsidRPr="00FA03AF">
        <w:t>ak</w:t>
      </w:r>
      <w:r w:rsidRPr="00FA03AF">
        <w:t>ramentu pokuty i pojednania.</w:t>
      </w:r>
      <w:r w:rsidR="00CA5C04">
        <w:t xml:space="preserve"> </w:t>
      </w:r>
      <w:r w:rsidRPr="00CA5C04">
        <w:t>Jeśli mamy więcej czasu można poruszyć następujące zagadnienia:</w:t>
      </w:r>
    </w:p>
    <w:p w:rsidR="00335FC1" w:rsidRPr="00CA5C04" w:rsidRDefault="00335FC1" w:rsidP="00CA5C04">
      <w:pPr>
        <w:pStyle w:val="wypunktowanie1"/>
      </w:pPr>
      <w:r w:rsidRPr="00CA5C04">
        <w:lastRenderedPageBreak/>
        <w:t>Na ile mam świadomość, że każdorazowa spowiedź odnawia mój chrzest?</w:t>
      </w:r>
    </w:p>
    <w:p w:rsidR="00335FC1" w:rsidRPr="00CA5C04" w:rsidRDefault="00335FC1" w:rsidP="00CA5C04">
      <w:pPr>
        <w:pStyle w:val="wypunktowanie1"/>
      </w:pPr>
      <w:r w:rsidRPr="00CA5C04">
        <w:t>Czy doświadczam spotkania z Bogiem w sakramencie pokuty i pojednania?</w:t>
      </w:r>
    </w:p>
    <w:p w:rsidR="00335FC1" w:rsidRPr="00CA5C04" w:rsidRDefault="00335FC1" w:rsidP="00CA5C04">
      <w:pPr>
        <w:pStyle w:val="wypunktowanie1"/>
      </w:pPr>
      <w:r w:rsidRPr="00CA5C04">
        <w:t>Jak często się spowiadam? Czy mam świadomość, że w tym sakramencie Bóg mocą Ducha Świętego odpuszcza mi grzechy i jednoczy z Nim i Kościołem, że jest to konkre</w:t>
      </w:r>
      <w:r w:rsidR="00E77EA7" w:rsidRPr="00CA5C04">
        <w:t xml:space="preserve">tna przestrzeń poddawania </w:t>
      </w:r>
      <w:r w:rsidRPr="00CA5C04">
        <w:t>się tchnieniu i mocy Ducha?</w:t>
      </w:r>
    </w:p>
    <w:p w:rsidR="00335FC1" w:rsidRPr="00CA5C04" w:rsidRDefault="00335FC1" w:rsidP="00CA5C04">
      <w:pPr>
        <w:pStyle w:val="wypunktowanie1"/>
      </w:pPr>
      <w:r w:rsidRPr="00CA5C04">
        <w:t>Czy mam stałego spowiednika, kierownika duchowego? Jakich doświadczam tego owoców?</w:t>
      </w:r>
    </w:p>
    <w:p w:rsidR="00335FC1" w:rsidRPr="00E65BFC" w:rsidRDefault="00960EA0" w:rsidP="00FA03AF">
      <w:pPr>
        <w:pStyle w:val="wypunktowanie1"/>
      </w:pPr>
      <w:r w:rsidRPr="00CA5C04">
        <w:t>Czy, a jeśli tak, to w jaki sposób w przeżywaniu sakramentu pokuty i pojednania pomaga mi jego wspólnotowa celebracja?</w:t>
      </w:r>
    </w:p>
    <w:p w:rsidR="00335FC1" w:rsidRPr="00FA03AF" w:rsidRDefault="00FA03AF" w:rsidP="00E65BFC">
      <w:pPr>
        <w:pStyle w:val="Nagwek3"/>
      </w:pPr>
      <w:r>
        <w:t>Osądzić</w:t>
      </w:r>
    </w:p>
    <w:p w:rsidR="00335FC1" w:rsidRPr="00E65BFC" w:rsidRDefault="00E65BFC" w:rsidP="00E65BFC">
      <w:pPr>
        <w:pStyle w:val="Wypunktowanie"/>
      </w:pPr>
      <w:r>
        <w:t>Z Katechizmu Kościoła k</w:t>
      </w:r>
      <w:r w:rsidR="00335FC1" w:rsidRPr="00E65BFC">
        <w:t>atolickiego:</w:t>
      </w:r>
    </w:p>
    <w:p w:rsidR="00E65BFC" w:rsidRDefault="00E65BFC" w:rsidP="00E65BFC">
      <w:pPr>
        <w:rPr>
          <w:shd w:val="clear" w:color="auto" w:fill="FFFFFF"/>
        </w:rPr>
      </w:pPr>
      <w:r w:rsidRPr="00FA03AF">
        <w:rPr>
          <w:b/>
          <w:bCs/>
          <w:shd w:val="clear" w:color="auto" w:fill="FFFFFF"/>
        </w:rPr>
        <w:t>1423</w:t>
      </w:r>
      <w:r>
        <w:rPr>
          <w:rStyle w:val="apple-converted-space"/>
          <w:rFonts w:cstheme="minorHAnsi"/>
          <w:color w:val="000000"/>
          <w:shd w:val="clear" w:color="auto" w:fill="FFFFFF"/>
        </w:rPr>
        <w:tab/>
      </w:r>
      <w:r w:rsidRPr="00FA03AF">
        <w:rPr>
          <w:shd w:val="clear" w:color="auto" w:fill="FFFFFF"/>
        </w:rPr>
        <w:t>Nazywa się go</w:t>
      </w:r>
      <w:r>
        <w:rPr>
          <w:rStyle w:val="apple-converted-space"/>
          <w:rFonts w:cstheme="minorHAnsi"/>
          <w:color w:val="000000"/>
          <w:shd w:val="clear" w:color="auto" w:fill="FFFFFF"/>
        </w:rPr>
        <w:t xml:space="preserve"> </w:t>
      </w:r>
      <w:r w:rsidRPr="00FA03AF">
        <w:rPr>
          <w:i/>
          <w:iCs/>
          <w:shd w:val="clear" w:color="auto" w:fill="FFFFFF"/>
        </w:rPr>
        <w:t>sakramentem nawrócenia</w:t>
      </w:r>
      <w:r w:rsidRPr="00FA03AF">
        <w:rPr>
          <w:shd w:val="clear" w:color="auto" w:fill="FFFFFF"/>
        </w:rPr>
        <w:t>, ponieważ urzeczywistnia w sposób sakramentalny wezwanie Jezusa do nawrócenia, drogę powrotu do Ojca</w:t>
      </w:r>
      <w:r>
        <w:rPr>
          <w:rStyle w:val="apple-converted-space"/>
          <w:rFonts w:cstheme="minorHAnsi"/>
          <w:color w:val="000000"/>
          <w:shd w:val="clear" w:color="auto" w:fill="FFFFFF"/>
        </w:rPr>
        <w:t>,</w:t>
      </w:r>
      <w:r w:rsidR="00737384">
        <w:rPr>
          <w:rStyle w:val="apple-converted-space"/>
          <w:rFonts w:cstheme="minorHAnsi"/>
          <w:color w:val="000000"/>
          <w:shd w:val="clear" w:color="auto" w:fill="FFFFFF"/>
        </w:rPr>
        <w:t xml:space="preserve"> </w:t>
      </w:r>
      <w:r w:rsidRPr="00FA03AF">
        <w:rPr>
          <w:shd w:val="clear" w:color="auto" w:fill="FFFFFF"/>
        </w:rPr>
        <w:t>od którego człowiek oddalił się przez grzech.</w:t>
      </w:r>
    </w:p>
    <w:p w:rsidR="00E65BFC" w:rsidRPr="00FA03AF" w:rsidRDefault="00E65BFC" w:rsidP="00E65BFC">
      <w:pPr>
        <w:rPr>
          <w:shd w:val="clear" w:color="auto" w:fill="FFFFFF"/>
        </w:rPr>
      </w:pPr>
      <w:r w:rsidRPr="00FA03AF">
        <w:rPr>
          <w:shd w:val="clear" w:color="auto" w:fill="FFFFFF"/>
        </w:rPr>
        <w:t>Nazywa się go</w:t>
      </w:r>
      <w:r>
        <w:rPr>
          <w:rStyle w:val="apple-converted-space"/>
          <w:rFonts w:cstheme="minorHAnsi"/>
          <w:color w:val="000000"/>
          <w:shd w:val="clear" w:color="auto" w:fill="FFFFFF"/>
        </w:rPr>
        <w:t xml:space="preserve"> </w:t>
      </w:r>
      <w:r w:rsidRPr="00FA03AF">
        <w:rPr>
          <w:i/>
          <w:iCs/>
          <w:shd w:val="clear" w:color="auto" w:fill="FFFFFF"/>
        </w:rPr>
        <w:t>sakramentem pokuty</w:t>
      </w:r>
      <w:r w:rsidRPr="00FA03AF">
        <w:rPr>
          <w:shd w:val="clear" w:color="auto" w:fill="FFFFFF"/>
        </w:rPr>
        <w:t>, ponieważ ukazuje osobistą i eklezjalną drogę nawrócenia, skruchy i zadośćuczynienia ze strony grzesznego chrześcijanina.</w:t>
      </w:r>
    </w:p>
    <w:p w:rsidR="00E65BFC" w:rsidRPr="00FA03AF" w:rsidRDefault="00E65BFC" w:rsidP="00E65BFC">
      <w:pPr>
        <w:rPr>
          <w:b/>
          <w:bCs/>
        </w:rPr>
      </w:pPr>
      <w:r w:rsidRPr="00FA03AF">
        <w:rPr>
          <w:b/>
          <w:bCs/>
          <w:shd w:val="clear" w:color="auto" w:fill="FFFFFF"/>
        </w:rPr>
        <w:t>1424</w:t>
      </w:r>
      <w:r>
        <w:rPr>
          <w:rStyle w:val="apple-converted-space"/>
          <w:rFonts w:cstheme="minorHAnsi"/>
          <w:color w:val="000000"/>
          <w:shd w:val="clear" w:color="auto" w:fill="FFFFFF"/>
        </w:rPr>
        <w:tab/>
      </w:r>
      <w:r w:rsidRPr="00FA03AF">
        <w:rPr>
          <w:shd w:val="clear" w:color="auto" w:fill="FFFFFF"/>
        </w:rPr>
        <w:t>Nazywa się go</w:t>
      </w:r>
      <w:r>
        <w:rPr>
          <w:rStyle w:val="apple-converted-space"/>
          <w:rFonts w:cstheme="minorHAnsi"/>
          <w:color w:val="000000"/>
          <w:shd w:val="clear" w:color="auto" w:fill="FFFFFF"/>
        </w:rPr>
        <w:t xml:space="preserve"> </w:t>
      </w:r>
      <w:r w:rsidRPr="00FA03AF">
        <w:rPr>
          <w:i/>
          <w:iCs/>
          <w:shd w:val="clear" w:color="auto" w:fill="FFFFFF"/>
        </w:rPr>
        <w:t>sakramentem spowiedzi</w:t>
      </w:r>
      <w:r>
        <w:rPr>
          <w:shd w:val="clear" w:color="auto" w:fill="FFFFFF"/>
        </w:rPr>
        <w:t>, ponieważ oskarżenie –</w:t>
      </w:r>
      <w:r w:rsidRPr="00FA03AF">
        <w:rPr>
          <w:shd w:val="clear" w:color="auto" w:fill="FFFFFF"/>
        </w:rPr>
        <w:t xml:space="preserve"> spowiedź z grzechów przed kapłanem jest istotnym elementem tego sakramen</w:t>
      </w:r>
      <w:r>
        <w:rPr>
          <w:shd w:val="clear" w:color="auto" w:fill="FFFFFF"/>
        </w:rPr>
        <w:t>tu. Sakrament ten jest również „</w:t>
      </w:r>
      <w:r w:rsidRPr="00FA03AF">
        <w:rPr>
          <w:shd w:val="clear" w:color="auto" w:fill="FFFFFF"/>
        </w:rPr>
        <w:t>wyznaniem", uznaniem i uwielbieniem świętości Boga oraz Jego miłosierdzia wobec grzesznego człowieka.</w:t>
      </w:r>
      <w:r>
        <w:t xml:space="preserve"> </w:t>
      </w:r>
      <w:r w:rsidRPr="00FA03AF">
        <w:rPr>
          <w:shd w:val="clear" w:color="auto" w:fill="FFFFFF"/>
        </w:rPr>
        <w:t>Nazywa się go</w:t>
      </w:r>
      <w:r>
        <w:rPr>
          <w:rStyle w:val="apple-converted-space"/>
          <w:rFonts w:cstheme="minorHAnsi"/>
          <w:color w:val="000000"/>
          <w:shd w:val="clear" w:color="auto" w:fill="FFFFFF"/>
        </w:rPr>
        <w:t xml:space="preserve"> </w:t>
      </w:r>
      <w:r w:rsidRPr="00FA03AF">
        <w:rPr>
          <w:i/>
          <w:iCs/>
          <w:shd w:val="clear" w:color="auto" w:fill="FFFFFF"/>
        </w:rPr>
        <w:t>sakramentem przebaczenia</w:t>
      </w:r>
      <w:r w:rsidRPr="00FA03AF">
        <w:rPr>
          <w:shd w:val="clear" w:color="auto" w:fill="FFFFFF"/>
        </w:rPr>
        <w:t>, ponieważ przez sakramentalne rozgrzeszenie wypowiedziane słowami k</w:t>
      </w:r>
      <w:r>
        <w:rPr>
          <w:shd w:val="clear" w:color="auto" w:fill="FFFFFF"/>
        </w:rPr>
        <w:t>apłana Bóg udziela penitentowi „przebaczenia i pokoju”.</w:t>
      </w:r>
      <w:r>
        <w:t xml:space="preserve"> </w:t>
      </w:r>
      <w:r w:rsidRPr="00FA03AF">
        <w:rPr>
          <w:shd w:val="clear" w:color="auto" w:fill="FFFFFF"/>
        </w:rPr>
        <w:t>Nazywa się go</w:t>
      </w:r>
      <w:r>
        <w:rPr>
          <w:rStyle w:val="apple-converted-space"/>
          <w:rFonts w:cstheme="minorHAnsi"/>
          <w:color w:val="000000"/>
          <w:shd w:val="clear" w:color="auto" w:fill="FFFFFF"/>
        </w:rPr>
        <w:t xml:space="preserve"> </w:t>
      </w:r>
      <w:r w:rsidRPr="00FA03AF">
        <w:rPr>
          <w:i/>
          <w:iCs/>
          <w:shd w:val="clear" w:color="auto" w:fill="FFFFFF"/>
        </w:rPr>
        <w:t>sakramentem pojednania</w:t>
      </w:r>
      <w:r w:rsidRPr="00FA03AF">
        <w:rPr>
          <w:shd w:val="clear" w:color="auto" w:fill="FFFFFF"/>
        </w:rPr>
        <w:t>, ponieważ udziela grzesznikowi miłości</w:t>
      </w:r>
      <w:r>
        <w:rPr>
          <w:shd w:val="clear" w:color="auto" w:fill="FFFFFF"/>
        </w:rPr>
        <w:t xml:space="preserve"> Boga przynoszącej pojednanie: „Pojednajcie się z Bogiem”</w:t>
      </w:r>
      <w:r w:rsidRPr="00FA03AF">
        <w:rPr>
          <w:shd w:val="clear" w:color="auto" w:fill="FFFFFF"/>
        </w:rPr>
        <w:t xml:space="preserve"> (2 Kor 5, 20). Ten, kto żyje miłosierną miłością Boga, jest gotowy </w:t>
      </w:r>
      <w:r>
        <w:rPr>
          <w:shd w:val="clear" w:color="auto" w:fill="FFFFFF"/>
        </w:rPr>
        <w:t>odpowiedzieć na wezwanie Pana: „</w:t>
      </w:r>
      <w:r w:rsidRPr="00FA03AF">
        <w:rPr>
          <w:shd w:val="clear" w:color="auto" w:fill="FFFFFF"/>
        </w:rPr>
        <w:t>Najpierw id</w:t>
      </w:r>
      <w:r>
        <w:rPr>
          <w:shd w:val="clear" w:color="auto" w:fill="FFFFFF"/>
        </w:rPr>
        <w:t>ź i pojednaj się z bratem swoim”</w:t>
      </w:r>
      <w:r w:rsidRPr="00FA03AF">
        <w:rPr>
          <w:shd w:val="clear" w:color="auto" w:fill="FFFFFF"/>
        </w:rPr>
        <w:t xml:space="preserve"> (Mt 5, 24).</w:t>
      </w:r>
    </w:p>
    <w:p w:rsidR="00335FC1" w:rsidRPr="00FA03AF" w:rsidRDefault="00335FC1" w:rsidP="00E65BFC">
      <w:pPr>
        <w:pStyle w:val="Wypunktowanie"/>
        <w:rPr>
          <w:b/>
          <w:i/>
          <w:shd w:val="clear" w:color="auto" w:fill="FFFFFF"/>
        </w:rPr>
      </w:pPr>
      <w:r w:rsidRPr="00FA03AF">
        <w:rPr>
          <w:shd w:val="clear" w:color="auto" w:fill="FFFFFF"/>
        </w:rPr>
        <w:t xml:space="preserve">Warto, aby animator przyniósł na spotkanie i omówił przebieg sprawowania </w:t>
      </w:r>
      <w:r w:rsidR="00960EA0" w:rsidRPr="00FA03AF">
        <w:rPr>
          <w:shd w:val="clear" w:color="auto" w:fill="FFFFFF"/>
        </w:rPr>
        <w:t xml:space="preserve">sakramentu pokuty </w:t>
      </w:r>
      <w:r w:rsidR="00E65BFC">
        <w:rPr>
          <w:shd w:val="clear" w:color="auto" w:fill="FFFFFF"/>
        </w:rPr>
        <w:t xml:space="preserve">i pojednania według </w:t>
      </w:r>
      <w:r w:rsidR="00E65BFC" w:rsidRPr="00E65BFC">
        <w:rPr>
          <w:rStyle w:val="Wyrnieniedelikatne"/>
        </w:rPr>
        <w:t>Obrzędów</w:t>
      </w:r>
      <w:r w:rsidRPr="00E65BFC">
        <w:rPr>
          <w:rStyle w:val="Wyrnieniedelikatne"/>
        </w:rPr>
        <w:t xml:space="preserve"> pokuty </w:t>
      </w:r>
      <w:r w:rsidR="00E65BFC" w:rsidRPr="00E65BFC">
        <w:rPr>
          <w:rStyle w:val="Wyrnieniedelikatne"/>
        </w:rPr>
        <w:t>dostosowanych do zwyczajów diecezji polskich</w:t>
      </w:r>
      <w:r w:rsidRPr="00FA03AF">
        <w:t xml:space="preserve"> </w:t>
      </w:r>
      <w:r w:rsidR="00E65BFC">
        <w:t>(</w:t>
      </w:r>
      <w:r w:rsidRPr="00FA03AF">
        <w:t>w</w:t>
      </w:r>
      <w:r w:rsidRPr="00FA03AF">
        <w:rPr>
          <w:shd w:val="clear" w:color="auto" w:fill="FFFFFF"/>
        </w:rPr>
        <w:t>ydanie drugie, Katowice 1996, Księgarnia św. Jacka</w:t>
      </w:r>
      <w:r w:rsidR="00E65BFC">
        <w:rPr>
          <w:shd w:val="clear" w:color="auto" w:fill="FFFFFF"/>
        </w:rPr>
        <w:t>),</w:t>
      </w:r>
      <w:r w:rsidRPr="00FA03AF">
        <w:rPr>
          <w:shd w:val="clear" w:color="auto" w:fill="FFFFFF"/>
        </w:rPr>
        <w:t xml:space="preserve"> zwracają</w:t>
      </w:r>
      <w:r w:rsidR="00E65BFC">
        <w:rPr>
          <w:shd w:val="clear" w:color="auto" w:fill="FFFFFF"/>
        </w:rPr>
        <w:t>c szczególną uwagę na czytanie s</w:t>
      </w:r>
      <w:r w:rsidRPr="00FA03AF">
        <w:rPr>
          <w:shd w:val="clear" w:color="auto" w:fill="FFFFFF"/>
        </w:rPr>
        <w:t>ło</w:t>
      </w:r>
      <w:r w:rsidR="00E65BFC">
        <w:rPr>
          <w:shd w:val="clear" w:color="auto" w:fill="FFFFFF"/>
        </w:rPr>
        <w:t>wa Bożego i modlitwę penitenta.</w:t>
      </w:r>
    </w:p>
    <w:p w:rsidR="00335FC1" w:rsidRPr="0056629A" w:rsidRDefault="00FA03AF" w:rsidP="00E65BFC">
      <w:pPr>
        <w:pStyle w:val="Nagwek3"/>
      </w:pPr>
      <w:r w:rsidRPr="00FA03AF">
        <w:rPr>
          <w:rStyle w:val="Uwydatnienie"/>
          <w:rFonts w:cstheme="minorHAnsi"/>
          <w:i w:val="0"/>
        </w:rPr>
        <w:t>Działać</w:t>
      </w:r>
    </w:p>
    <w:p w:rsidR="00335FC1" w:rsidRPr="00E65BFC" w:rsidRDefault="00335FC1" w:rsidP="00E65BFC">
      <w:pPr>
        <w:pStyle w:val="Wypunktowanie"/>
      </w:pPr>
      <w:r w:rsidRPr="00E65BFC">
        <w:t>Co mogę uczynić</w:t>
      </w:r>
      <w:r w:rsidR="00960EA0" w:rsidRPr="00E65BFC">
        <w:t>,</w:t>
      </w:r>
      <w:r w:rsidRPr="00E65BFC">
        <w:t xml:space="preserve"> by głębiej przeżywać sakrament pokuty i pojednania? (zaznajomienie</w:t>
      </w:r>
      <w:r w:rsidR="00E65BFC">
        <w:t xml:space="preserve"> </w:t>
      </w:r>
      <w:r w:rsidRPr="00E65BFC">
        <w:t>się z</w:t>
      </w:r>
      <w:r w:rsidR="00E65BFC">
        <w:t> </w:t>
      </w:r>
      <w:r w:rsidRPr="00E65BFC">
        <w:t>obrzędem sakramentu, pr</w:t>
      </w:r>
      <w:r w:rsidR="00E65BFC">
        <w:t>zygotowanie się przez czytanie s</w:t>
      </w:r>
      <w:r w:rsidRPr="00E65BFC">
        <w:t>łowa Bożego, ubiór…).</w:t>
      </w:r>
    </w:p>
    <w:p w:rsidR="00335FC1" w:rsidRPr="00E65BFC" w:rsidRDefault="00335FC1" w:rsidP="00E65BFC">
      <w:pPr>
        <w:pStyle w:val="Wypunktowanie"/>
      </w:pPr>
      <w:r w:rsidRPr="00E65BFC">
        <w:t>Jakie działania możemy podjąć, aby we wspólnotach parafialnych (nie tylko podczas r</w:t>
      </w:r>
      <w:r w:rsidR="00E65BFC">
        <w:t>ekolekcji oazowych) odbywały się</w:t>
      </w:r>
      <w:r w:rsidRPr="00E65BFC">
        <w:t xml:space="preserve"> wspólnotowe celebracje obrzędu sakramentu pokuty i</w:t>
      </w:r>
      <w:r w:rsidR="00E65BFC">
        <w:t> </w:t>
      </w:r>
      <w:r w:rsidRPr="00E65BFC">
        <w:t>pojednania wielu penitentów z indywidual</w:t>
      </w:r>
      <w:r w:rsidR="00E65BFC">
        <w:t>ną spowiedzią i rozgrzeszeniem?</w:t>
      </w:r>
    </w:p>
    <w:p w:rsidR="00F74816" w:rsidRPr="00E65BFC" w:rsidRDefault="00335FC1" w:rsidP="00E65BFC">
      <w:pPr>
        <w:pStyle w:val="Wypunktowanie"/>
      </w:pPr>
      <w:r w:rsidRPr="00E65BFC">
        <w:t>W jaki sposób chcę poddawać si</w:t>
      </w:r>
      <w:r w:rsidR="00E65BFC">
        <w:t>ę</w:t>
      </w:r>
      <w:r w:rsidRPr="00E65BFC">
        <w:t xml:space="preserve"> tchnieniu i mocy Ducha Świętego w sakramencie pokuty</w:t>
      </w:r>
      <w:r w:rsidR="00E65BFC">
        <w:t xml:space="preserve"> </w:t>
      </w:r>
      <w:r w:rsidRPr="00E65BFC">
        <w:t>i</w:t>
      </w:r>
      <w:r w:rsidR="00E65BFC">
        <w:t> </w:t>
      </w:r>
      <w:r w:rsidRPr="00E65BFC">
        <w:t>pojednania?</w:t>
      </w:r>
    </w:p>
    <w:p w:rsidR="00335FC1" w:rsidRPr="00FA03AF" w:rsidRDefault="00335FC1" w:rsidP="00E65BFC">
      <w:pPr>
        <w:pStyle w:val="Nagwek2"/>
      </w:pPr>
      <w:r w:rsidRPr="00FA03AF">
        <w:t>Godzina odpowiedzialności</w:t>
      </w:r>
    </w:p>
    <w:p w:rsidR="00335FC1" w:rsidRPr="00FA03AF" w:rsidRDefault="00335FC1" w:rsidP="00E65BFC">
      <w:pPr>
        <w:pStyle w:val="Wypunktowanie"/>
      </w:pPr>
      <w:r w:rsidRPr="00FA03AF">
        <w:t>Krótkie relacje z życia diakonii.</w:t>
      </w:r>
    </w:p>
    <w:p w:rsidR="00335FC1" w:rsidRPr="00FA03AF" w:rsidRDefault="00335FC1" w:rsidP="00E65BFC">
      <w:pPr>
        <w:pStyle w:val="Wypunktowanie"/>
      </w:pPr>
      <w:r w:rsidRPr="00FA03AF">
        <w:t>Sprawy bieżące i komunikaty.</w:t>
      </w:r>
    </w:p>
    <w:p w:rsidR="00335FC1" w:rsidRPr="00FA03AF" w:rsidRDefault="00335FC1" w:rsidP="00E65BFC">
      <w:pPr>
        <w:pStyle w:val="Wypunktowanie"/>
      </w:pPr>
      <w:r w:rsidRPr="00FA03AF">
        <w:t>Przygotowanie rejonowego dnia wspólnoty.</w:t>
      </w:r>
    </w:p>
    <w:p w:rsidR="00737384" w:rsidRDefault="00335FC1" w:rsidP="00335FC1">
      <w:pPr>
        <w:pStyle w:val="Wypunktowanie"/>
      </w:pPr>
      <w:r w:rsidRPr="00FA03AF">
        <w:t>Na zakończenie wspólna modlitwa za diakonie.</w:t>
      </w:r>
    </w:p>
    <w:p w:rsidR="00E65BFC" w:rsidRPr="0056629A" w:rsidRDefault="00335FC1" w:rsidP="00E65BFC">
      <w:pPr>
        <w:pStyle w:val="Nagwek1"/>
      </w:pPr>
      <w:r w:rsidRPr="00FA03AF">
        <w:rPr>
          <w:rFonts w:eastAsia="Microsoft YaHei"/>
          <w:lang w:eastAsia="hi-IN" w:bidi="hi-IN"/>
        </w:rPr>
        <w:lastRenderedPageBreak/>
        <w:t>DZIE</w:t>
      </w:r>
      <w:r w:rsidR="0056629A">
        <w:rPr>
          <w:rFonts w:eastAsia="Microsoft YaHei"/>
          <w:lang w:eastAsia="hi-IN" w:bidi="hi-IN"/>
        </w:rPr>
        <w:t>Ń WSPÓLNOTY RUCHU ŚWIATŁO-ŻYCIE</w:t>
      </w:r>
    </w:p>
    <w:p w:rsidR="00335FC1" w:rsidRDefault="00335FC1" w:rsidP="00E65BFC">
      <w:pPr>
        <w:pStyle w:val="Cytat"/>
        <w:rPr>
          <w:lang w:eastAsia="hi-IN" w:bidi="hi-IN"/>
        </w:rPr>
      </w:pPr>
      <w:r w:rsidRPr="00FA03AF">
        <w:rPr>
          <w:lang w:eastAsia="hi-IN" w:bidi="hi-IN"/>
        </w:rPr>
        <w:t>Duch Święt</w:t>
      </w:r>
      <w:r w:rsidR="00E65BFC">
        <w:rPr>
          <w:lang w:eastAsia="hi-IN" w:bidi="hi-IN"/>
        </w:rPr>
        <w:t xml:space="preserve">y – </w:t>
      </w:r>
      <w:r w:rsidR="00F74816">
        <w:rPr>
          <w:lang w:eastAsia="hi-IN" w:bidi="hi-IN"/>
        </w:rPr>
        <w:t>Dawca jedności braterskiej</w:t>
      </w:r>
    </w:p>
    <w:p w:rsidR="00335FC1" w:rsidRPr="00FA03AF" w:rsidRDefault="00335FC1" w:rsidP="00E65BFC">
      <w:pPr>
        <w:pStyle w:val="Nagwek2"/>
        <w:rPr>
          <w:lang w:bidi="hi-IN"/>
        </w:rPr>
      </w:pPr>
      <w:r w:rsidRPr="00FA03AF">
        <w:rPr>
          <w:lang w:bidi="hi-IN"/>
        </w:rPr>
        <w:t>Zawiązanie wspólnoty</w:t>
      </w:r>
      <w:r w:rsidR="00FA03AF">
        <w:rPr>
          <w:lang w:bidi="hi-IN"/>
        </w:rPr>
        <w:t>, m</w:t>
      </w:r>
      <w:r w:rsidRPr="00FA03AF">
        <w:rPr>
          <w:lang w:bidi="hi-IN"/>
        </w:rPr>
        <w:t>odlitwa do Ducha Świętego</w:t>
      </w:r>
    </w:p>
    <w:p w:rsidR="00335FC1" w:rsidRPr="00FA03AF" w:rsidRDefault="00E65BFC" w:rsidP="00E65BFC">
      <w:pPr>
        <w:pStyle w:val="Nagwek2"/>
        <w:rPr>
          <w:lang w:bidi="hi-IN"/>
        </w:rPr>
      </w:pPr>
      <w:r>
        <w:rPr>
          <w:lang w:bidi="hi-IN"/>
        </w:rPr>
        <w:t>Namiot s</w:t>
      </w:r>
      <w:r w:rsidR="00335FC1" w:rsidRPr="00FA03AF">
        <w:rPr>
          <w:lang w:bidi="hi-IN"/>
        </w:rPr>
        <w:t xml:space="preserve">potkania: </w:t>
      </w:r>
      <w:r>
        <w:rPr>
          <w:lang w:bidi="hi-IN"/>
        </w:rPr>
        <w:t>Dz 2, 1–</w:t>
      </w:r>
      <w:r w:rsidR="00335FC1" w:rsidRPr="00FA03AF">
        <w:rPr>
          <w:lang w:bidi="hi-IN"/>
        </w:rPr>
        <w:t>7</w:t>
      </w:r>
    </w:p>
    <w:p w:rsidR="00737384" w:rsidRDefault="00335FC1" w:rsidP="00E65BFC">
      <w:pPr>
        <w:pStyle w:val="Nagwek2"/>
        <w:rPr>
          <w:lang w:bidi="hi-IN"/>
        </w:rPr>
      </w:pPr>
      <w:r w:rsidRPr="00FA03AF">
        <w:rPr>
          <w:lang w:bidi="hi-IN"/>
        </w:rPr>
        <w:t>Konferencja:</w:t>
      </w:r>
    </w:p>
    <w:p w:rsidR="0056629A" w:rsidRDefault="00335FC1" w:rsidP="00335FC1">
      <w:pPr>
        <w:pStyle w:val="Wypunktowanie"/>
        <w:rPr>
          <w:lang w:eastAsia="hi-IN" w:bidi="hi-IN"/>
        </w:rPr>
      </w:pPr>
      <w:r w:rsidRPr="00FA03AF">
        <w:rPr>
          <w:lang w:eastAsia="hi-IN" w:bidi="hi-IN"/>
        </w:rPr>
        <w:t xml:space="preserve">Na podstawie </w:t>
      </w:r>
      <w:r w:rsidR="0056629A">
        <w:t>k</w:t>
      </w:r>
      <w:r w:rsidR="0056629A" w:rsidRPr="00FA03AF">
        <w:t>s. dr Tomas</w:t>
      </w:r>
      <w:r w:rsidR="0056629A">
        <w:t xml:space="preserve">z Bać, </w:t>
      </w:r>
      <w:r w:rsidR="0056629A" w:rsidRPr="006851D0">
        <w:rPr>
          <w:rStyle w:val="Wyrnieniedelikatne"/>
        </w:rPr>
        <w:t>Moc Ducha Świętego w liturgii</w:t>
      </w:r>
      <w:r w:rsidR="0056629A">
        <w:t>, k</w:t>
      </w:r>
      <w:r w:rsidR="0056629A" w:rsidRPr="00FA03AF">
        <w:t>onferencja wygłoszona na XL Kongregacji Odpowiedzialnych Ruchu Ś</w:t>
      </w:r>
      <w:r w:rsidR="0056629A">
        <w:t>wiatło-Życie</w:t>
      </w:r>
    </w:p>
    <w:p w:rsidR="0056629A" w:rsidRDefault="00ED2091" w:rsidP="0056629A">
      <w:pPr>
        <w:pStyle w:val="Wypunktowanie"/>
        <w:numPr>
          <w:ilvl w:val="0"/>
          <w:numId w:val="0"/>
        </w:numPr>
        <w:ind w:left="714"/>
        <w:rPr>
          <w:rFonts w:eastAsia="SimSun"/>
          <w:lang w:eastAsia="hi-IN" w:bidi="hi-IN"/>
        </w:rPr>
      </w:pPr>
      <w:hyperlink r:id="rId8" w:history="1">
        <w:r w:rsidR="0056629A" w:rsidRPr="00AE2BAE">
          <w:rPr>
            <w:rStyle w:val="Hipercze"/>
            <w:rFonts w:eastAsia="SimSun"/>
          </w:rPr>
          <w:t>http://www.oaza.pl/xl-kongregacja-odpowiedzialnych-zdjecia-z-liturgii-i-nagrania/</w:t>
        </w:r>
      </w:hyperlink>
    </w:p>
    <w:p w:rsidR="00335FC1" w:rsidRPr="0056629A" w:rsidRDefault="0056629A" w:rsidP="0056629A">
      <w:pPr>
        <w:pStyle w:val="Wypunktowanie"/>
        <w:numPr>
          <w:ilvl w:val="0"/>
          <w:numId w:val="0"/>
        </w:numPr>
        <w:ind w:left="714"/>
        <w:rPr>
          <w:lang w:eastAsia="hi-IN" w:bidi="hi-IN"/>
        </w:rPr>
      </w:pPr>
      <w:r>
        <w:rPr>
          <w:rFonts w:eastAsia="SimSun"/>
          <w:lang w:eastAsia="hi-IN" w:bidi="hi-IN"/>
        </w:rPr>
        <w:t>a zwłaszcza:</w:t>
      </w:r>
    </w:p>
    <w:p w:rsidR="00335FC1" w:rsidRPr="00FA03AF" w:rsidRDefault="00335FC1" w:rsidP="0056629A">
      <w:pPr>
        <w:rPr>
          <w:lang w:eastAsia="hi-IN" w:bidi="hi-IN"/>
        </w:rPr>
      </w:pPr>
      <w:r w:rsidRPr="00FA03AF">
        <w:rPr>
          <w:lang w:eastAsia="hi-IN" w:bidi="hi-IN"/>
        </w:rPr>
        <w:t>Naturalnym owocem uczestnictwa we Mszy św. jest przyjęcie Komunii św. oraz napełnienie się Duchem Świętym. To z kolei prowadzi nas do ostatecznego celu Eucharystii: jedności</w:t>
      </w:r>
      <w:r w:rsidR="0056629A">
        <w:rPr>
          <w:lang w:eastAsia="hi-IN" w:bidi="hi-IN"/>
        </w:rPr>
        <w:t xml:space="preserve"> </w:t>
      </w:r>
      <w:r w:rsidRPr="00FA03AF">
        <w:rPr>
          <w:lang w:eastAsia="hi-IN" w:bidi="hi-IN"/>
        </w:rPr>
        <w:t>w Chrystusie. Ostatecznym celem Eucharystii jest przemiana wspólnoty, czyli nas. Ostatecznym celem Eucharystii nie jest sprawienie, aby Chrystus stał się obecny wśród nas. Żebyśmy Go tylko adorowali. Żebyśmy cieszyli się, że On jest wśród nas. Żebyśmy za</w:t>
      </w:r>
      <w:r w:rsidR="00960EA0" w:rsidRPr="00FA03AF">
        <w:rPr>
          <w:lang w:eastAsia="hi-IN" w:bidi="hi-IN"/>
        </w:rPr>
        <w:t xml:space="preserve">trzymali się tylko na modlitwie </w:t>
      </w:r>
      <w:r w:rsidRPr="00FA03AF">
        <w:rPr>
          <w:lang w:eastAsia="hi-IN" w:bidi="hi-IN"/>
        </w:rPr>
        <w:t xml:space="preserve">i na emocjach związanych z Jego obecnością wśród nas. Nie. Celem Eucharystii jest ostateczna przemiana nas rozproszonych i zagubionych w żywy Kościół, w Jego żywe i mistyczne Ciało. To ma być jasny owoc modlitwy Chrystusa w Wieczerniku: </w:t>
      </w:r>
      <w:r w:rsidR="0056629A">
        <w:rPr>
          <w:lang w:eastAsia="hi-IN" w:bidi="hi-IN"/>
        </w:rPr>
        <w:t>„A</w:t>
      </w:r>
      <w:r w:rsidRPr="00FA03AF">
        <w:rPr>
          <w:lang w:eastAsia="hi-IN" w:bidi="hi-IN"/>
        </w:rPr>
        <w:t>by byli jedno</w:t>
      </w:r>
      <w:r w:rsidR="0056629A">
        <w:rPr>
          <w:lang w:eastAsia="hi-IN" w:bidi="hi-IN"/>
        </w:rPr>
        <w:t>” (J 17, 20–</w:t>
      </w:r>
      <w:r w:rsidRPr="00FA03AF">
        <w:rPr>
          <w:lang w:eastAsia="hi-IN" w:bidi="hi-IN"/>
        </w:rPr>
        <w:t>26). Ostatecznym celem Eucharystii jest to, aby wszyscy, którzy przyjmują Komunię św.</w:t>
      </w:r>
      <w:r w:rsidR="0056629A">
        <w:rPr>
          <w:lang w:eastAsia="hi-IN" w:bidi="hi-IN"/>
        </w:rPr>
        <w:t>,</w:t>
      </w:r>
      <w:r w:rsidRPr="00FA03AF">
        <w:rPr>
          <w:lang w:eastAsia="hi-IN" w:bidi="hi-IN"/>
        </w:rPr>
        <w:t xml:space="preserve"> weszli w postawę prawdziwej jedności z braćmi i siostrami. Możemy więc powiedzieć, że przychodzimy na Eucharystię po prostu </w:t>
      </w:r>
      <w:r w:rsidR="0056629A">
        <w:rPr>
          <w:lang w:eastAsia="hi-IN" w:bidi="hi-IN"/>
        </w:rPr>
        <w:t xml:space="preserve">po </w:t>
      </w:r>
      <w:r w:rsidRPr="00FA03AF">
        <w:rPr>
          <w:lang w:eastAsia="hi-IN" w:bidi="hi-IN"/>
        </w:rPr>
        <w:t>to, aby przyjmując ciało sakramentalne Chrystusa (czyli Komunię św.)</w:t>
      </w:r>
      <w:r w:rsidR="00992B70">
        <w:rPr>
          <w:lang w:eastAsia="hi-IN" w:bidi="hi-IN"/>
        </w:rPr>
        <w:t>,</w:t>
      </w:r>
      <w:r w:rsidRPr="00FA03AF">
        <w:rPr>
          <w:lang w:eastAsia="hi-IN" w:bidi="hi-IN"/>
        </w:rPr>
        <w:t xml:space="preserve"> stać się Jego prawdziwym ciałem mistycznym (</w:t>
      </w:r>
      <w:r w:rsidRPr="00FA03AF">
        <w:rPr>
          <w:i/>
          <w:lang w:eastAsia="hi-IN" w:bidi="hi-IN"/>
        </w:rPr>
        <w:t>jednym ciałem i jedną duszą w Chrystusie</w:t>
      </w:r>
      <w:r w:rsidRPr="00FA03AF">
        <w:rPr>
          <w:lang w:eastAsia="hi-IN" w:bidi="hi-IN"/>
        </w:rPr>
        <w:t>). Za jedno i za drugie odpowiada Duch Święty. Jedno i drugie jest owocem Jego działania w nas. Liturgia nam mówi: nie będzie jedności, jeśli nie będzie w nas Jego Ducha. Ale prawdziwa jest też druga strona: nie będziemy mieli w sobie Ducha, jeśli nie będziemy dążyli do życia w jedności.</w:t>
      </w:r>
    </w:p>
    <w:p w:rsidR="00335FC1" w:rsidRPr="00FA03AF" w:rsidRDefault="00335FC1" w:rsidP="0056629A">
      <w:pPr>
        <w:rPr>
          <w:b/>
          <w:bCs/>
          <w:lang w:eastAsia="hi-IN" w:bidi="hi-IN"/>
        </w:rPr>
      </w:pPr>
      <w:r w:rsidRPr="00FA03AF">
        <w:rPr>
          <w:lang w:eastAsia="hi-IN" w:bidi="hi-IN"/>
        </w:rPr>
        <w:t>My się o to modlimy na każdej Mszy św.: o jedność, o przemian</w:t>
      </w:r>
      <w:r w:rsidR="00960EA0" w:rsidRPr="00FA03AF">
        <w:rPr>
          <w:lang w:eastAsia="hi-IN" w:bidi="hi-IN"/>
        </w:rPr>
        <w:t xml:space="preserve">ę rozproszonych w jedno ciało. </w:t>
      </w:r>
      <w:r w:rsidRPr="00FA03AF">
        <w:rPr>
          <w:lang w:eastAsia="hi-IN" w:bidi="hi-IN"/>
        </w:rPr>
        <w:t>I</w:t>
      </w:r>
      <w:r w:rsidR="00992B70">
        <w:rPr>
          <w:lang w:eastAsia="hi-IN" w:bidi="hi-IN"/>
        </w:rPr>
        <w:t> </w:t>
      </w:r>
      <w:r w:rsidRPr="00FA03AF">
        <w:rPr>
          <w:lang w:eastAsia="hi-IN" w:bidi="hi-IN"/>
        </w:rPr>
        <w:t>dlatego pojawia się pytanie: czy tę przemianę widać w naszym życiu? Czy ją widać w naszych wspólnotac</w:t>
      </w:r>
      <w:r w:rsidR="00992B70">
        <w:rPr>
          <w:lang w:eastAsia="hi-IN" w:bidi="hi-IN"/>
        </w:rPr>
        <w:t>h? Czy ją widać w naszym Ruchu?</w:t>
      </w:r>
    </w:p>
    <w:p w:rsidR="00335FC1" w:rsidRPr="00FA03AF" w:rsidRDefault="00335FC1" w:rsidP="00992B70">
      <w:pPr>
        <w:pStyle w:val="Nagwek3"/>
        <w:rPr>
          <w:rFonts w:eastAsia="SimSun"/>
          <w:lang w:eastAsia="hi-IN" w:bidi="hi-IN"/>
        </w:rPr>
      </w:pPr>
      <w:r w:rsidRPr="00FA03AF">
        <w:rPr>
          <w:rFonts w:eastAsia="SimSun"/>
          <w:lang w:eastAsia="hi-IN" w:bidi="hi-IN"/>
        </w:rPr>
        <w:t>Dodatkowo:</w:t>
      </w:r>
    </w:p>
    <w:p w:rsidR="00992B70" w:rsidRPr="00992B70" w:rsidRDefault="00992B70" w:rsidP="00992B70">
      <w:pPr>
        <w:pStyle w:val="Wypunktowanie"/>
      </w:pPr>
      <w:r>
        <w:t>Katechizm Kościoła katolickiego:</w:t>
      </w:r>
    </w:p>
    <w:p w:rsidR="00335FC1" w:rsidRPr="00992B70" w:rsidRDefault="00335FC1" w:rsidP="00992B70">
      <w:pPr>
        <w:rPr>
          <w:rFonts w:cstheme="minorHAnsi"/>
          <w:b/>
          <w:bCs/>
          <w:lang w:eastAsia="hi-IN" w:bidi="hi-IN"/>
        </w:rPr>
      </w:pPr>
      <w:r w:rsidRPr="00FA03AF">
        <w:rPr>
          <w:b/>
          <w:bCs/>
          <w:lang w:eastAsia="hi-IN" w:bidi="hi-IN"/>
        </w:rPr>
        <w:t>1108</w:t>
      </w:r>
      <w:r w:rsidR="00992B70">
        <w:rPr>
          <w:lang w:eastAsia="hi-IN" w:bidi="hi-IN"/>
        </w:rPr>
        <w:tab/>
      </w:r>
      <w:r w:rsidRPr="00FA03AF">
        <w:rPr>
          <w:lang w:eastAsia="hi-IN" w:bidi="hi-IN"/>
        </w:rPr>
        <w:t>Celem posłania Ducha Świętego w każdej czynności liturgicznej jest doprowadzenie nas do komunii z Chrystusem, by formować Jego Ciało. Duch Święty jest jak sok winnego krzewu Ojca; przynosi on swój owoc w latoroślach. W liturgii urzeczywistnia się najbard</w:t>
      </w:r>
      <w:r w:rsidR="00992B70">
        <w:rPr>
          <w:lang w:eastAsia="hi-IN" w:bidi="hi-IN"/>
        </w:rPr>
        <w:t xml:space="preserve">ziej </w:t>
      </w:r>
      <w:r w:rsidRPr="00FA03AF">
        <w:rPr>
          <w:lang w:eastAsia="hi-IN" w:bidi="hi-IN"/>
        </w:rPr>
        <w:t>wewnętrzne współdziałanie Ducha Świętego i Kościoła. Duch komunii zawsze pozostaje w Kościele i dlatego Kościół jest wielkim sakramentem Boskiej komunii, która gromadzi rozproszone dzieci Boże. Owocem działania Ducha w liturgii jest nierozłącznie komunia z Tr</w:t>
      </w:r>
      <w:r w:rsidR="00992B70">
        <w:rPr>
          <w:lang w:eastAsia="hi-IN" w:bidi="hi-IN"/>
        </w:rPr>
        <w:t>ójcą Świętą i komunia braterska</w:t>
      </w:r>
      <w:r w:rsidRPr="00FA03AF">
        <w:rPr>
          <w:lang w:eastAsia="hi-IN" w:bidi="hi-IN"/>
        </w:rPr>
        <w:t>.</w:t>
      </w:r>
    </w:p>
    <w:p w:rsidR="00335FC1" w:rsidRPr="00FA03AF" w:rsidRDefault="00335FC1" w:rsidP="00992B70">
      <w:pPr>
        <w:pStyle w:val="Wypunktowanie"/>
        <w:rPr>
          <w:lang w:eastAsia="hi-IN" w:bidi="hi-IN"/>
        </w:rPr>
      </w:pPr>
      <w:r w:rsidRPr="00FA03AF">
        <w:rPr>
          <w:lang w:eastAsia="hi-IN" w:bidi="hi-IN"/>
        </w:rPr>
        <w:t xml:space="preserve">List apostolski </w:t>
      </w:r>
      <w:r w:rsidR="00F74816">
        <w:rPr>
          <w:lang w:eastAsia="hi-IN" w:bidi="hi-IN"/>
        </w:rPr>
        <w:t>Jana Pawła II</w:t>
      </w:r>
      <w:r w:rsidRPr="00FA03AF">
        <w:rPr>
          <w:lang w:eastAsia="hi-IN" w:bidi="hi-IN"/>
        </w:rPr>
        <w:t xml:space="preserve"> </w:t>
      </w:r>
      <w:r w:rsidRPr="00992B70">
        <w:rPr>
          <w:rStyle w:val="Wyrnieniedelikatne"/>
        </w:rPr>
        <w:t>Dies Domini</w:t>
      </w:r>
      <w:r w:rsidRPr="00992B70">
        <w:t xml:space="preserve">, </w:t>
      </w:r>
      <w:r w:rsidRPr="00FA03AF">
        <w:rPr>
          <w:lang w:eastAsia="hi-IN" w:bidi="hi-IN"/>
        </w:rPr>
        <w:t>28</w:t>
      </w:r>
      <w:r w:rsidR="00992B70">
        <w:rPr>
          <w:lang w:eastAsia="hi-IN" w:bidi="hi-IN"/>
        </w:rPr>
        <w:t xml:space="preserve"> (Dzień daru Ducha Świętego):</w:t>
      </w:r>
    </w:p>
    <w:p w:rsidR="00335FC1" w:rsidRPr="00FA03AF" w:rsidRDefault="00335FC1" w:rsidP="00992B70">
      <w:pPr>
        <w:rPr>
          <w:lang w:eastAsia="hi-IN" w:bidi="hi-IN"/>
        </w:rPr>
      </w:pPr>
      <w:r w:rsidRPr="00FA03AF">
        <w:rPr>
          <w:lang w:eastAsia="hi-IN" w:bidi="hi-IN"/>
        </w:rPr>
        <w:t>Niedziela jest dniem światłości, mo</w:t>
      </w:r>
      <w:r w:rsidR="00992B70">
        <w:rPr>
          <w:lang w:eastAsia="hi-IN" w:bidi="hi-IN"/>
        </w:rPr>
        <w:t>żna więc nazwać ją także dniem „ognia”</w:t>
      </w:r>
      <w:r w:rsidRPr="00FA03AF">
        <w:rPr>
          <w:lang w:eastAsia="hi-IN" w:bidi="hi-IN"/>
        </w:rPr>
        <w:t>, nawiązując do Ducha Świętego. Światłość Chrystusa jest bo</w:t>
      </w:r>
      <w:r w:rsidR="00992B70">
        <w:rPr>
          <w:lang w:eastAsia="hi-IN" w:bidi="hi-IN"/>
        </w:rPr>
        <w:t>wiem głęboko związana z „ogniem”</w:t>
      </w:r>
      <w:r w:rsidRPr="00FA03AF">
        <w:rPr>
          <w:lang w:eastAsia="hi-IN" w:bidi="hi-IN"/>
        </w:rPr>
        <w:t xml:space="preserve"> Ducha, a obydwa te obrazy wskazują na sens c</w:t>
      </w:r>
      <w:r w:rsidR="00960EA0" w:rsidRPr="00FA03AF">
        <w:rPr>
          <w:lang w:eastAsia="hi-IN" w:bidi="hi-IN"/>
        </w:rPr>
        <w:t>hrześcijańskiej niedzieli</w:t>
      </w:r>
      <w:r w:rsidRPr="00FA03AF">
        <w:rPr>
          <w:lang w:eastAsia="hi-IN" w:bidi="hi-IN"/>
        </w:rPr>
        <w:t xml:space="preserve">. Ukazując się </w:t>
      </w:r>
      <w:r w:rsidR="00992B70">
        <w:rPr>
          <w:lang w:eastAsia="hi-IN" w:bidi="hi-IN"/>
        </w:rPr>
        <w:t>a</w:t>
      </w:r>
      <w:r w:rsidRPr="00FA03AF">
        <w:rPr>
          <w:lang w:eastAsia="hi-IN" w:bidi="hi-IN"/>
        </w:rPr>
        <w:t>postołom wieczorem w dniu Paschy, Jezu</w:t>
      </w:r>
      <w:r w:rsidR="00992B70">
        <w:rPr>
          <w:lang w:eastAsia="hi-IN" w:bidi="hi-IN"/>
        </w:rPr>
        <w:t>s tchnął na nich i powiedział: „</w:t>
      </w:r>
      <w:r w:rsidRPr="00FA03AF">
        <w:rPr>
          <w:lang w:eastAsia="hi-IN" w:bidi="hi-IN"/>
        </w:rPr>
        <w:t>Weźmijcie Ducha Świętego! Którym odpuścicie grzechy, są im odpuszczone, a którym zatrzymac</w:t>
      </w:r>
      <w:r w:rsidR="00992B70">
        <w:rPr>
          <w:lang w:eastAsia="hi-IN" w:bidi="hi-IN"/>
        </w:rPr>
        <w:t>ie, są im zatrzymane” (J 20, 22–</w:t>
      </w:r>
      <w:r w:rsidRPr="00FA03AF">
        <w:rPr>
          <w:lang w:eastAsia="hi-IN" w:bidi="hi-IN"/>
        </w:rPr>
        <w:t xml:space="preserve">23). To tchnienie Ducha Świętego </w:t>
      </w:r>
      <w:r w:rsidRPr="00FA03AF">
        <w:rPr>
          <w:lang w:eastAsia="hi-IN" w:bidi="hi-IN"/>
        </w:rPr>
        <w:lastRenderedPageBreak/>
        <w:t>było wielkim darem, jaki Zmartwychwstały ofiarował swoim uczniom w wieczór niedzieli paschalnej. Również w niedzielę, pięćdziesiąt dni po zmartwychwstaniu, Duch zstąpi</w:t>
      </w:r>
      <w:r w:rsidR="00992B70">
        <w:rPr>
          <w:lang w:eastAsia="hi-IN" w:bidi="hi-IN"/>
        </w:rPr>
        <w:t>ł z mocą – niczym „uderzenie gwałtownego wichru” i w postaci „języków ognia”</w:t>
      </w:r>
      <w:r w:rsidRPr="00FA03AF">
        <w:rPr>
          <w:lang w:eastAsia="hi-IN" w:bidi="hi-IN"/>
        </w:rPr>
        <w:t xml:space="preserve"> (por. Dz 2, 2</w:t>
      </w:r>
      <w:r w:rsidR="00992B70">
        <w:rPr>
          <w:lang w:eastAsia="hi-IN" w:bidi="hi-IN"/>
        </w:rPr>
        <w:t>–3) –</w:t>
      </w:r>
      <w:r w:rsidRPr="00FA03AF">
        <w:rPr>
          <w:lang w:eastAsia="hi-IN" w:bidi="hi-IN"/>
        </w:rPr>
        <w:t xml:space="preserve"> na </w:t>
      </w:r>
      <w:r w:rsidR="00992B70">
        <w:rPr>
          <w:lang w:eastAsia="hi-IN" w:bidi="hi-IN"/>
        </w:rPr>
        <w:t>a</w:t>
      </w:r>
      <w:r w:rsidRPr="00FA03AF">
        <w:rPr>
          <w:lang w:eastAsia="hi-IN" w:bidi="hi-IN"/>
        </w:rPr>
        <w:t>postołów zgromadzonych razem z Maryją. Pięćdziesiątnica jest nie tylko wydarzeniem, które dało początek istnieniu Kościoła, ale tajemnicą, która nieustannie go oż</w:t>
      </w:r>
      <w:r w:rsidR="00960EA0" w:rsidRPr="00FA03AF">
        <w:rPr>
          <w:lang w:eastAsia="hi-IN" w:bidi="hi-IN"/>
        </w:rPr>
        <w:t xml:space="preserve">ywia. Chociaż liturgia świętuje </w:t>
      </w:r>
      <w:r w:rsidRPr="00FA03AF">
        <w:rPr>
          <w:lang w:eastAsia="hi-IN" w:bidi="hi-IN"/>
        </w:rPr>
        <w:t>w</w:t>
      </w:r>
      <w:r w:rsidR="00992B70">
        <w:rPr>
          <w:lang w:eastAsia="hi-IN" w:bidi="hi-IN"/>
        </w:rPr>
        <w:t> </w:t>
      </w:r>
      <w:r w:rsidRPr="00FA03AF">
        <w:rPr>
          <w:lang w:eastAsia="hi-IN" w:bidi="hi-IN"/>
        </w:rPr>
        <w:t>szczególny sposób to wydarzenie podczas dorocz</w:t>
      </w:r>
      <w:r w:rsidR="00992B70">
        <w:rPr>
          <w:lang w:eastAsia="hi-IN" w:bidi="hi-IN"/>
        </w:rPr>
        <w:t>nej uroczystości, która kończy „wielką niedzielę”, jest ono wpisane –</w:t>
      </w:r>
      <w:r w:rsidRPr="00FA03AF">
        <w:rPr>
          <w:lang w:eastAsia="hi-IN" w:bidi="hi-IN"/>
        </w:rPr>
        <w:t xml:space="preserve"> właśnie ze względu na swą ści</w:t>
      </w:r>
      <w:r w:rsidR="00992B70">
        <w:rPr>
          <w:lang w:eastAsia="hi-IN" w:bidi="hi-IN"/>
        </w:rPr>
        <w:t>słą więź z tajemnicą paschalną –</w:t>
      </w:r>
      <w:r w:rsidRPr="00FA03AF">
        <w:rPr>
          <w:lang w:eastAsia="hi-IN" w:bidi="hi-IN"/>
        </w:rPr>
        <w:t xml:space="preserve"> także w głębokie znaczenie każdej nied</w:t>
      </w:r>
      <w:r w:rsidR="00992B70">
        <w:rPr>
          <w:lang w:eastAsia="hi-IN" w:bidi="hi-IN"/>
        </w:rPr>
        <w:t>zieli. „Pascha tygodnia”</w:t>
      </w:r>
      <w:r w:rsidRPr="00FA03AF">
        <w:rPr>
          <w:lang w:eastAsia="hi-IN" w:bidi="hi-IN"/>
        </w:rPr>
        <w:t xml:space="preserve"> </w:t>
      </w:r>
      <w:r w:rsidR="00992B70">
        <w:rPr>
          <w:lang w:eastAsia="hi-IN" w:bidi="hi-IN"/>
        </w:rPr>
        <w:t>staje się więc w pewien sposób „Pięćdziesiątnicą tygodnia”</w:t>
      </w:r>
      <w:r w:rsidRPr="00FA03AF">
        <w:rPr>
          <w:lang w:eastAsia="hi-IN" w:bidi="hi-IN"/>
        </w:rPr>
        <w:t xml:space="preserve">, w której chrześcijanie wciąż na nowo przeżywają radosne spotkanie </w:t>
      </w:r>
      <w:r w:rsidR="00992B70">
        <w:rPr>
          <w:lang w:eastAsia="hi-IN" w:bidi="hi-IN"/>
        </w:rPr>
        <w:t>a</w:t>
      </w:r>
      <w:r w:rsidRPr="00FA03AF">
        <w:rPr>
          <w:lang w:eastAsia="hi-IN" w:bidi="hi-IN"/>
        </w:rPr>
        <w:t>postołów ze Zmartwychwstałym, a On ożywia ich tchnieniem swego Ducha.</w:t>
      </w:r>
    </w:p>
    <w:p w:rsidR="00335FC1" w:rsidRPr="00FA03AF" w:rsidRDefault="00335FC1" w:rsidP="00992B70">
      <w:pPr>
        <w:pStyle w:val="Wypunktowanie"/>
        <w:rPr>
          <w:lang w:eastAsia="hi-IN" w:bidi="hi-IN"/>
        </w:rPr>
      </w:pPr>
      <w:r w:rsidRPr="00FA03AF">
        <w:rPr>
          <w:lang w:eastAsia="hi-IN" w:bidi="hi-IN"/>
        </w:rPr>
        <w:t>Do konferencji można wykorzystać następujące myśli:</w:t>
      </w:r>
    </w:p>
    <w:p w:rsidR="00335FC1" w:rsidRPr="00FA03AF" w:rsidRDefault="00335FC1" w:rsidP="00992B70">
      <w:pPr>
        <w:pStyle w:val="wypunktowanie1"/>
        <w:rPr>
          <w:lang w:eastAsia="hi-IN" w:bidi="hi-IN"/>
        </w:rPr>
      </w:pPr>
      <w:r w:rsidRPr="00FA03AF">
        <w:rPr>
          <w:lang w:eastAsia="hi-IN" w:bidi="hi-IN"/>
        </w:rPr>
        <w:t xml:space="preserve">W </w:t>
      </w:r>
      <w:r w:rsidR="00992B70">
        <w:rPr>
          <w:lang w:eastAsia="hi-IN" w:bidi="hi-IN"/>
        </w:rPr>
        <w:t>niedzielę przeżywamy nie tylko z</w:t>
      </w:r>
      <w:r w:rsidRPr="00FA03AF">
        <w:rPr>
          <w:lang w:eastAsia="hi-IN" w:bidi="hi-IN"/>
        </w:rPr>
        <w:t xml:space="preserve">martwychwstanie Jezusa Chrystusa, ale także </w:t>
      </w:r>
      <w:r w:rsidR="00992B70">
        <w:rPr>
          <w:lang w:eastAsia="hi-IN" w:bidi="hi-IN"/>
        </w:rPr>
        <w:t>z</w:t>
      </w:r>
      <w:r w:rsidRPr="00FA03AF">
        <w:rPr>
          <w:lang w:eastAsia="hi-IN" w:bidi="hi-IN"/>
        </w:rPr>
        <w:t>esłanie Ducha Świętego. W szczególny sposób doświadczamy działania Ducha Świętego, zwł</w:t>
      </w:r>
      <w:r w:rsidR="00992B70">
        <w:rPr>
          <w:lang w:eastAsia="hi-IN" w:bidi="hi-IN"/>
        </w:rPr>
        <w:t>aszcza dziś, na dniu wspólnoty.</w:t>
      </w:r>
    </w:p>
    <w:p w:rsidR="00335FC1" w:rsidRPr="00FA03AF" w:rsidRDefault="00335FC1" w:rsidP="00992B70">
      <w:pPr>
        <w:pStyle w:val="wypunktowanie1"/>
        <w:rPr>
          <w:lang w:eastAsia="hi-IN" w:bidi="hi-IN"/>
        </w:rPr>
      </w:pPr>
      <w:r w:rsidRPr="00FA03AF">
        <w:rPr>
          <w:lang w:eastAsia="hi-IN" w:bidi="hi-IN"/>
        </w:rPr>
        <w:t>Przeżywamy Eucharystię dokonującą się dzięki mocy Ducha Świętego.</w:t>
      </w:r>
    </w:p>
    <w:p w:rsidR="00335FC1" w:rsidRPr="00FA03AF" w:rsidRDefault="00335FC1" w:rsidP="00992B70">
      <w:pPr>
        <w:pStyle w:val="wypunktowanie1"/>
        <w:rPr>
          <w:lang w:eastAsia="hi-IN" w:bidi="hi-IN"/>
        </w:rPr>
      </w:pPr>
      <w:r w:rsidRPr="00FA03AF">
        <w:rPr>
          <w:lang w:eastAsia="hi-IN" w:bidi="hi-IN"/>
        </w:rPr>
        <w:t>Gromadzimy się jako wspólnota, On nas jednoczy.</w:t>
      </w:r>
    </w:p>
    <w:p w:rsidR="00335FC1" w:rsidRPr="00992B70" w:rsidRDefault="00335FC1" w:rsidP="00335FC1">
      <w:pPr>
        <w:pStyle w:val="wypunktowanie1"/>
        <w:rPr>
          <w:lang w:eastAsia="hi-IN" w:bidi="hi-IN"/>
        </w:rPr>
      </w:pPr>
      <w:r w:rsidRPr="00FA03AF">
        <w:rPr>
          <w:lang w:eastAsia="hi-IN" w:bidi="hi-IN"/>
        </w:rPr>
        <w:t xml:space="preserve">Duch uzdalnia nas do życia </w:t>
      </w:r>
      <w:r w:rsidR="00992B70">
        <w:rPr>
          <w:lang w:eastAsia="hi-IN" w:bidi="hi-IN"/>
        </w:rPr>
        <w:t>w jedności z Bogiem i z braćmi.</w:t>
      </w:r>
    </w:p>
    <w:p w:rsidR="00335FC1" w:rsidRPr="00FA03AF" w:rsidRDefault="00FA03AF" w:rsidP="00992B70">
      <w:pPr>
        <w:pStyle w:val="Nagwek2"/>
        <w:rPr>
          <w:lang w:bidi="hi-IN"/>
        </w:rPr>
      </w:pPr>
      <w:r>
        <w:rPr>
          <w:lang w:bidi="hi-IN"/>
        </w:rPr>
        <w:t>Spotkania w grupach dzielenia</w:t>
      </w:r>
    </w:p>
    <w:p w:rsidR="00335FC1" w:rsidRPr="00FA03AF" w:rsidRDefault="00335FC1" w:rsidP="00992B70">
      <w:pPr>
        <w:pStyle w:val="Wypunktowanie"/>
        <w:rPr>
          <w:lang w:eastAsia="hi-IN" w:bidi="hi-IN"/>
        </w:rPr>
      </w:pPr>
      <w:r w:rsidRPr="00FA03AF">
        <w:rPr>
          <w:lang w:eastAsia="hi-IN" w:bidi="hi-IN"/>
        </w:rPr>
        <w:t>Odczytanie fragmentu:</w:t>
      </w:r>
    </w:p>
    <w:p w:rsidR="00335FC1" w:rsidRPr="00FA03AF" w:rsidRDefault="00335FC1" w:rsidP="00335FC1">
      <w:pPr>
        <w:rPr>
          <w:rFonts w:eastAsia="SimSun" w:cstheme="minorHAnsi"/>
          <w:lang w:eastAsia="hi-IN" w:bidi="hi-IN"/>
        </w:rPr>
      </w:pPr>
      <w:r w:rsidRPr="00FA03AF">
        <w:rPr>
          <w:rFonts w:eastAsia="SimSun" w:cstheme="minorHAnsi"/>
          <w:lang w:eastAsia="hi-IN" w:bidi="hi-IN"/>
        </w:rPr>
        <w:t>Naturalnym owocem uczestnictwa we Mszy św. jest przyjęcie Komunii św. oraz napełnienie się Duchem Świętym. To z kolei prowadzi nas do ostatecznego celu Eucharystii: jedności w Chrystusie. Ostatecznym celem Eucharystii jest przemiana wspólnoty, czyli nas.</w:t>
      </w:r>
      <w:r w:rsidR="00737384">
        <w:rPr>
          <w:rFonts w:eastAsia="SimSun" w:cstheme="minorHAnsi"/>
          <w:lang w:eastAsia="hi-IN" w:bidi="hi-IN"/>
        </w:rPr>
        <w:t xml:space="preserve"> </w:t>
      </w:r>
      <w:r w:rsidRPr="00FA03AF">
        <w:rPr>
          <w:rFonts w:eastAsia="SimSun" w:cstheme="minorHAnsi"/>
          <w:lang w:eastAsia="hi-IN" w:bidi="hi-IN"/>
        </w:rPr>
        <w:t>Ostatecznym celem Eucharystii nie jest sprawienie, aby Chrystus stał się obecny wśród nas. Żebyśmy Go tylko adorowali. Żebyśmy cieszyli się, że On jest wśród nas. Żebyśmy zatrzymali się tylko na modlitwie i na emocjach związanych z Jego obecnością wśród nas. Nie. Celem Eucharystii jest ostateczna przemiana nas rozproszonych i zagubionych w żywy Kościół, w Jego żywe i mistyczne Ciało. To ma być jasny owoc modlitwy Chrystusa w Wieczerniku: aby byli jedno (J 17, 20-26). Ostatecznym celem Eucharystii jest to, aby wszyscy, któr</w:t>
      </w:r>
      <w:r w:rsidR="00960EA0" w:rsidRPr="00FA03AF">
        <w:rPr>
          <w:rFonts w:eastAsia="SimSun" w:cstheme="minorHAnsi"/>
          <w:lang w:eastAsia="hi-IN" w:bidi="hi-IN"/>
        </w:rPr>
        <w:t xml:space="preserve">zy przyjmują Komunię św. weszli </w:t>
      </w:r>
      <w:r w:rsidRPr="00FA03AF">
        <w:rPr>
          <w:rFonts w:eastAsia="SimSun" w:cstheme="minorHAnsi"/>
          <w:lang w:eastAsia="hi-IN" w:bidi="hi-IN"/>
        </w:rPr>
        <w:t>w postawę prawdziwej jedności z braćmi i siostrami. Możemy więc powiedzieć, że przychodzimy na Eucharystię po prostu to, aby przyjmując ciało sakramentalne Chrystusa (czyli Komunię św.) stać się Jego prawdziwym ciałem mistycznym (</w:t>
      </w:r>
      <w:r w:rsidRPr="00FA03AF">
        <w:rPr>
          <w:rFonts w:eastAsia="SimSun" w:cstheme="minorHAnsi"/>
          <w:i/>
          <w:lang w:eastAsia="hi-IN" w:bidi="hi-IN"/>
        </w:rPr>
        <w:t>jednym ciałem i jedną duszą w Chrystusie</w:t>
      </w:r>
      <w:r w:rsidRPr="00FA03AF">
        <w:rPr>
          <w:rFonts w:eastAsia="SimSun" w:cstheme="minorHAnsi"/>
          <w:lang w:eastAsia="hi-IN" w:bidi="hi-IN"/>
        </w:rPr>
        <w:t>). Za jedno i za drugie odpowiada Duch Święty. Jedno i drugie jest owocem Jego działania w nas. Liturgia nam mówi: nie będzie jedności, jeśli nie będzie w nas Jego Ducha. Ale prawdziwa jest też d</w:t>
      </w:r>
      <w:r w:rsidR="00960EA0" w:rsidRPr="00FA03AF">
        <w:rPr>
          <w:rFonts w:eastAsia="SimSun" w:cstheme="minorHAnsi"/>
          <w:lang w:eastAsia="hi-IN" w:bidi="hi-IN"/>
        </w:rPr>
        <w:t xml:space="preserve">ruga strona: nie będziemy mieli </w:t>
      </w:r>
      <w:r w:rsidRPr="00FA03AF">
        <w:rPr>
          <w:rFonts w:eastAsia="SimSun" w:cstheme="minorHAnsi"/>
          <w:lang w:eastAsia="hi-IN" w:bidi="hi-IN"/>
        </w:rPr>
        <w:t>w sobie Ducha, jeśli nie będziemy dążyli do życia w jedności.</w:t>
      </w:r>
    </w:p>
    <w:p w:rsidR="00335FC1" w:rsidRDefault="00335FC1" w:rsidP="00960EA0">
      <w:pPr>
        <w:rPr>
          <w:rFonts w:eastAsia="SimSun" w:cstheme="minorHAnsi"/>
          <w:lang w:eastAsia="hi-IN" w:bidi="hi-IN"/>
        </w:rPr>
      </w:pPr>
      <w:r w:rsidRPr="00FA03AF">
        <w:rPr>
          <w:rFonts w:eastAsia="SimSun" w:cstheme="minorHAnsi"/>
          <w:lang w:eastAsia="hi-IN" w:bidi="hi-IN"/>
        </w:rPr>
        <w:t>My się o to modlimy na każdej Mszy św.: o jedność, o przemianę rozproszonych w jedno ciało. I dlatego pojawia się pytanie: czy tę przemianę widać w naszym życiu? Czy ją w</w:t>
      </w:r>
      <w:r w:rsidR="00960EA0" w:rsidRPr="00FA03AF">
        <w:rPr>
          <w:rFonts w:eastAsia="SimSun" w:cstheme="minorHAnsi"/>
          <w:lang w:eastAsia="hi-IN" w:bidi="hi-IN"/>
        </w:rPr>
        <w:t xml:space="preserve">idać w naszych wspólnotach? Czy </w:t>
      </w:r>
      <w:r w:rsidR="001D4520">
        <w:rPr>
          <w:rFonts w:eastAsia="SimSun" w:cstheme="minorHAnsi"/>
          <w:lang w:eastAsia="hi-IN" w:bidi="hi-IN"/>
        </w:rPr>
        <w:t>ją widać w naszym Ruchu?</w:t>
      </w:r>
    </w:p>
    <w:p w:rsidR="00960EA0" w:rsidRPr="00FA03AF" w:rsidRDefault="001D4520" w:rsidP="00960EA0">
      <w:pPr>
        <w:rPr>
          <w:rFonts w:eastAsia="SimSun" w:cstheme="minorHAnsi"/>
          <w:lang w:eastAsia="hi-IN" w:bidi="hi-IN"/>
        </w:rPr>
      </w:pPr>
      <w:r>
        <w:t>(k</w:t>
      </w:r>
      <w:r w:rsidRPr="00FA03AF">
        <w:t>s. dr Tomas</w:t>
      </w:r>
      <w:r>
        <w:t xml:space="preserve">z Bać, </w:t>
      </w:r>
      <w:r w:rsidRPr="006851D0">
        <w:rPr>
          <w:rStyle w:val="Wyrnieniedelikatne"/>
        </w:rPr>
        <w:t>Moc Ducha Świętego w liturgii</w:t>
      </w:r>
      <w:r>
        <w:t>, k</w:t>
      </w:r>
      <w:r w:rsidRPr="00FA03AF">
        <w:t>onferencja wygłoszona na XL Kongregacji Odpowiedzialnych Ruchu Ś</w:t>
      </w:r>
      <w:r>
        <w:t>wiatło-Życie)</w:t>
      </w:r>
    </w:p>
    <w:p w:rsidR="00335FC1" w:rsidRPr="00FA03AF" w:rsidRDefault="00335FC1" w:rsidP="001D4520">
      <w:pPr>
        <w:pStyle w:val="Wypunktowanie"/>
        <w:rPr>
          <w:lang w:eastAsia="hi-IN" w:bidi="hi-IN"/>
        </w:rPr>
      </w:pPr>
      <w:r w:rsidRPr="00FA03AF">
        <w:rPr>
          <w:lang w:eastAsia="hi-IN" w:bidi="hi-IN"/>
        </w:rPr>
        <w:t>Pytania do dzielenia:</w:t>
      </w:r>
    </w:p>
    <w:p w:rsidR="00335FC1" w:rsidRPr="00F74816" w:rsidRDefault="00335FC1" w:rsidP="001D4520">
      <w:pPr>
        <w:pStyle w:val="wypunktowanie1"/>
        <w:rPr>
          <w:lang w:eastAsia="hi-IN" w:bidi="hi-IN"/>
        </w:rPr>
      </w:pPr>
      <w:r w:rsidRPr="00F74816">
        <w:rPr>
          <w:lang w:eastAsia="hi-IN" w:bidi="hi-IN"/>
        </w:rPr>
        <w:t>W jaki sposób świętowanie niedzieli pozwala mi doświadczać działania Ducha Świętego?</w:t>
      </w:r>
    </w:p>
    <w:p w:rsidR="00335FC1" w:rsidRPr="00F74816" w:rsidRDefault="00335FC1" w:rsidP="001D4520">
      <w:pPr>
        <w:pStyle w:val="wypunktowanie1"/>
        <w:rPr>
          <w:lang w:eastAsia="hi-IN" w:bidi="hi-IN"/>
        </w:rPr>
      </w:pPr>
      <w:r w:rsidRPr="00F74816">
        <w:rPr>
          <w:lang w:eastAsia="hi-IN" w:bidi="hi-IN"/>
        </w:rPr>
        <w:t>Jakie zauważam owoce działania Ducha Świętego przez Mszę Świętą, w mojej rodzinie, wspólnocie, diakonii?</w:t>
      </w:r>
    </w:p>
    <w:p w:rsidR="00335FC1" w:rsidRPr="00FA03AF" w:rsidRDefault="00335FC1" w:rsidP="001D4520">
      <w:pPr>
        <w:pStyle w:val="wypunktowanie1"/>
        <w:rPr>
          <w:lang w:eastAsia="hi-IN" w:bidi="hi-IN"/>
        </w:rPr>
      </w:pPr>
      <w:r w:rsidRPr="00F74816">
        <w:rPr>
          <w:lang w:eastAsia="hi-IN" w:bidi="hi-IN"/>
        </w:rPr>
        <w:lastRenderedPageBreak/>
        <w:t>Co mogę uczynić</w:t>
      </w:r>
      <w:r w:rsidR="00960EA0" w:rsidRPr="00F74816">
        <w:rPr>
          <w:lang w:eastAsia="hi-IN" w:bidi="hi-IN"/>
        </w:rPr>
        <w:t>,</w:t>
      </w:r>
      <w:r w:rsidRPr="00F74816">
        <w:rPr>
          <w:lang w:eastAsia="hi-IN" w:bidi="hi-IN"/>
        </w:rPr>
        <w:t xml:space="preserve"> by</w:t>
      </w:r>
      <w:r w:rsidR="001D4520">
        <w:rPr>
          <w:lang w:eastAsia="hi-IN" w:bidi="hi-IN"/>
        </w:rPr>
        <w:t xml:space="preserve"> lepiej przeżywać Dzień Pański –</w:t>
      </w:r>
      <w:r w:rsidRPr="00F74816">
        <w:rPr>
          <w:lang w:eastAsia="hi-IN" w:bidi="hi-IN"/>
        </w:rPr>
        <w:t xml:space="preserve"> niedzielę – rozumianą jako dzień pogłębienia więzi z Bogiem i ludźmi (na ile doświadczam, że jednoczy moją rodzi</w:t>
      </w:r>
      <w:r w:rsidR="001D4520">
        <w:rPr>
          <w:lang w:eastAsia="hi-IN" w:bidi="hi-IN"/>
        </w:rPr>
        <w:t>nę, wspólnotę, moją parafię).</w:t>
      </w:r>
    </w:p>
    <w:p w:rsidR="00335FC1" w:rsidRPr="00FA03AF" w:rsidRDefault="00335FC1" w:rsidP="001D4520">
      <w:pPr>
        <w:pStyle w:val="Wypunktowanie"/>
        <w:rPr>
          <w:lang w:eastAsia="hi-IN" w:bidi="hi-IN"/>
        </w:rPr>
      </w:pPr>
      <w:r w:rsidRPr="00FA03AF">
        <w:rPr>
          <w:lang w:eastAsia="hi-IN" w:bidi="hi-IN"/>
        </w:rPr>
        <w:t>Na zakończenie spotkania modlitwa wstawiennicza w jednej z proponowanych form:</w:t>
      </w:r>
    </w:p>
    <w:p w:rsidR="00335FC1" w:rsidRPr="00F74816" w:rsidRDefault="00F74816" w:rsidP="001D4520">
      <w:pPr>
        <w:pStyle w:val="wypunktowanie1"/>
        <w:rPr>
          <w:lang w:eastAsia="hi-IN" w:bidi="hi-IN"/>
        </w:rPr>
      </w:pPr>
      <w:r w:rsidRPr="00F74816">
        <w:rPr>
          <w:lang w:eastAsia="hi-IN" w:bidi="hi-IN"/>
        </w:rPr>
        <w:t>U</w:t>
      </w:r>
      <w:r w:rsidR="00335FC1" w:rsidRPr="00F74816">
        <w:rPr>
          <w:lang w:eastAsia="hi-IN" w:bidi="hi-IN"/>
        </w:rPr>
        <w:t>czestnicy stojący w kręgu wyciągają prawą rękę w stronę osoby stojącej po jej prawej stronie</w:t>
      </w:r>
      <w:r w:rsidR="001D4520">
        <w:rPr>
          <w:lang w:eastAsia="hi-IN" w:bidi="hi-IN"/>
        </w:rPr>
        <w:t>,</w:t>
      </w:r>
      <w:r w:rsidR="00335FC1" w:rsidRPr="00F74816">
        <w:rPr>
          <w:lang w:eastAsia="hi-IN" w:bidi="hi-IN"/>
        </w:rPr>
        <w:t xml:space="preserve"> prosząc Ducha Świętego w modlitwie równoczesnej o łaskę otwarcia się na owoce Ducha, </w:t>
      </w:r>
      <w:r w:rsidR="001D4520">
        <w:rPr>
          <w:lang w:eastAsia="hi-IN" w:bidi="hi-IN"/>
        </w:rPr>
        <w:t xml:space="preserve">o </w:t>
      </w:r>
      <w:r w:rsidR="00335FC1" w:rsidRPr="00F74816">
        <w:rPr>
          <w:lang w:eastAsia="hi-IN" w:bidi="hi-IN"/>
        </w:rPr>
        <w:t xml:space="preserve">życie </w:t>
      </w:r>
      <w:r w:rsidR="001D4520">
        <w:rPr>
          <w:lang w:eastAsia="hi-IN" w:bidi="hi-IN"/>
        </w:rPr>
        <w:t>w jedności z Bogiem i z braćmi</w:t>
      </w:r>
      <w:r w:rsidR="001D4520" w:rsidRPr="001D4520">
        <w:rPr>
          <w:lang w:eastAsia="hi-IN" w:bidi="hi-IN"/>
        </w:rPr>
        <w:t xml:space="preserve"> </w:t>
      </w:r>
      <w:r w:rsidR="001D4520" w:rsidRPr="00F74816">
        <w:rPr>
          <w:lang w:eastAsia="hi-IN" w:bidi="hi-IN"/>
        </w:rPr>
        <w:t>dla niej</w:t>
      </w:r>
      <w:r w:rsidR="001D4520">
        <w:rPr>
          <w:lang w:eastAsia="hi-IN" w:bidi="hi-IN"/>
        </w:rPr>
        <w:t>.</w:t>
      </w:r>
    </w:p>
    <w:p w:rsidR="00335FC1" w:rsidRPr="001D4520" w:rsidRDefault="00335FC1" w:rsidP="00335FC1">
      <w:pPr>
        <w:pStyle w:val="wypunktowanie1"/>
        <w:rPr>
          <w:b/>
          <w:lang w:eastAsia="hi-IN" w:bidi="hi-IN"/>
        </w:rPr>
      </w:pPr>
      <w:r w:rsidRPr="00F74816">
        <w:rPr>
          <w:lang w:eastAsia="hi-IN" w:bidi="hi-IN"/>
        </w:rPr>
        <w:t>Uczestnik spotkania podaje intencje do modlitwy związanej z tematem spotkania. Można rozpocząć słowami: „Bracia, siostry, proszę was o modlitwę w intencji....”, następnie wszyscy modlą się w modlitwie równoczesnej we wskazanej intencji. Prośba kończy się słowem „</w:t>
      </w:r>
      <w:r w:rsidR="001D4520">
        <w:rPr>
          <w:lang w:eastAsia="hi-IN" w:bidi="hi-IN"/>
        </w:rPr>
        <w:t>a</w:t>
      </w:r>
      <w:r w:rsidRPr="00F74816">
        <w:rPr>
          <w:lang w:eastAsia="hi-IN" w:bidi="hi-IN"/>
        </w:rPr>
        <w:t>men” lub inną konkluzją wywołującą aklama</w:t>
      </w:r>
      <w:r w:rsidR="001D4520">
        <w:rPr>
          <w:lang w:eastAsia="hi-IN" w:bidi="hi-IN"/>
        </w:rPr>
        <w:t>cję np. „Przyjdź Duchu Święty”.</w:t>
      </w:r>
    </w:p>
    <w:p w:rsidR="00335FC1" w:rsidRPr="00FA03AF" w:rsidRDefault="00335FC1" w:rsidP="001D4520">
      <w:pPr>
        <w:pStyle w:val="Nagwek2"/>
        <w:rPr>
          <w:lang w:bidi="hi-IN"/>
        </w:rPr>
      </w:pPr>
      <w:r w:rsidRPr="00FA03AF">
        <w:rPr>
          <w:lang w:bidi="hi-IN"/>
        </w:rPr>
        <w:t>Spotkanie modlitewne</w:t>
      </w:r>
    </w:p>
    <w:p w:rsidR="00737384" w:rsidRDefault="00AB5800" w:rsidP="001D4520">
      <w:pPr>
        <w:rPr>
          <w:lang w:eastAsia="hi-IN" w:bidi="hi-IN"/>
        </w:rPr>
      </w:pPr>
      <w:r w:rsidRPr="00FA03AF">
        <w:rPr>
          <w:lang w:eastAsia="hi-IN" w:bidi="hi-IN"/>
        </w:rPr>
        <w:t>Może ono</w:t>
      </w:r>
      <w:r w:rsidR="00335FC1" w:rsidRPr="00FA03AF">
        <w:rPr>
          <w:lang w:eastAsia="hi-IN" w:bidi="hi-IN"/>
        </w:rPr>
        <w:t xml:space="preserve"> odbyć się np. na zakończenie konferencji. Czas trwania ok. 30 min. Forma modlitwy: pieśń, modlitwa spontaniczna, modlitwa wstawiennicza.</w:t>
      </w:r>
    </w:p>
    <w:p w:rsidR="00335FC1" w:rsidRPr="00FA03AF" w:rsidRDefault="00335FC1" w:rsidP="00335FC1">
      <w:pPr>
        <w:rPr>
          <w:rFonts w:eastAsia="SimSun" w:cstheme="minorHAnsi"/>
          <w:lang w:eastAsia="hi-IN" w:bidi="hi-IN"/>
        </w:rPr>
      </w:pPr>
      <w:r w:rsidRPr="00FA03AF">
        <w:rPr>
          <w:rFonts w:eastAsia="SimSun" w:cstheme="minorHAnsi"/>
          <w:lang w:eastAsia="hi-IN" w:bidi="hi-IN"/>
        </w:rPr>
        <w:t>Przebieg:</w:t>
      </w:r>
    </w:p>
    <w:p w:rsidR="00335FC1" w:rsidRPr="00FA03AF" w:rsidRDefault="00335FC1" w:rsidP="001D4520">
      <w:pPr>
        <w:pStyle w:val="Wypunktowanie"/>
        <w:rPr>
          <w:lang w:eastAsia="hi-IN" w:bidi="hi-IN"/>
        </w:rPr>
      </w:pPr>
      <w:r w:rsidRPr="00FA03AF">
        <w:rPr>
          <w:lang w:eastAsia="hi-IN" w:bidi="hi-IN"/>
        </w:rPr>
        <w:t>Wyznanie wiary w realną obecność Pana pośród nas np. „Jezus jest z nami tu”, pieśń uwielbienia, krótka modlitwa spontaniczna uwie</w:t>
      </w:r>
      <w:r w:rsidR="001D4520">
        <w:rPr>
          <w:lang w:eastAsia="hi-IN" w:bidi="hi-IN"/>
        </w:rPr>
        <w:t>lbienia Pana w darze wspólnoty.</w:t>
      </w:r>
    </w:p>
    <w:p w:rsidR="00335FC1" w:rsidRPr="00FA03AF" w:rsidRDefault="00335FC1" w:rsidP="001D4520">
      <w:pPr>
        <w:pStyle w:val="Wypunktowanie"/>
        <w:rPr>
          <w:lang w:eastAsia="hi-IN" w:bidi="hi-IN"/>
        </w:rPr>
      </w:pPr>
      <w:r w:rsidRPr="00FA03AF">
        <w:rPr>
          <w:lang w:eastAsia="hi-IN" w:bidi="hi-IN"/>
        </w:rPr>
        <w:t>Modlitwa prośby o łaskę pogłębienia więzi braterskiej jedności w naszych rodzinach, wspólnotach, także łaskę wytrwania na drodze życia wspólnotowego.</w:t>
      </w:r>
    </w:p>
    <w:p w:rsidR="00335FC1" w:rsidRPr="00FA03AF" w:rsidRDefault="00335FC1" w:rsidP="001D4520">
      <w:pPr>
        <w:pStyle w:val="Wypunktowanie"/>
        <w:rPr>
          <w:lang w:eastAsia="hi-IN" w:bidi="hi-IN"/>
        </w:rPr>
      </w:pPr>
      <w:r w:rsidRPr="00FA03AF">
        <w:rPr>
          <w:lang w:eastAsia="hi-IN" w:bidi="hi-IN"/>
        </w:rPr>
        <w:t>Modlitwa za obecnych małżonków, rodziny o dar jedności. Podczas pieśni rodziny mogą podchodzić do obecnych kapłanów, którzy w geście nałożonych dłoni modlą się przez krótką chwilę za daną rodzinę.</w:t>
      </w:r>
    </w:p>
    <w:p w:rsidR="00335FC1" w:rsidRPr="00FA03AF" w:rsidRDefault="00335FC1" w:rsidP="001D4520">
      <w:pPr>
        <w:pStyle w:val="Wypunktowanie"/>
        <w:rPr>
          <w:lang w:eastAsia="hi-IN" w:bidi="hi-IN"/>
        </w:rPr>
      </w:pPr>
      <w:r w:rsidRPr="00FA03AF">
        <w:rPr>
          <w:lang w:eastAsia="hi-IN" w:bidi="hi-IN"/>
        </w:rPr>
        <w:t>Modlitwa za obecne wspólnoty. Po wymienieniu wspólnoty można zakończyć wspólną aklamacją np. „Niech zstąpi Duch Twój – i odnowi oblicze ziemi!”</w:t>
      </w:r>
    </w:p>
    <w:p w:rsidR="00335FC1" w:rsidRPr="00FA03AF" w:rsidRDefault="00335FC1" w:rsidP="001D4520">
      <w:pPr>
        <w:pStyle w:val="Wypunktowanie"/>
        <w:rPr>
          <w:lang w:eastAsia="hi-IN" w:bidi="hi-IN"/>
        </w:rPr>
      </w:pPr>
      <w:r w:rsidRPr="00FA03AF">
        <w:rPr>
          <w:lang w:eastAsia="hi-IN" w:bidi="hi-IN"/>
        </w:rPr>
        <w:t>Można zakończyć pie</w:t>
      </w:r>
      <w:r w:rsidR="001D4520">
        <w:rPr>
          <w:lang w:eastAsia="hi-IN" w:bidi="hi-IN"/>
        </w:rPr>
        <w:t>śnią np. „Zjednoczeni w Duchu”.</w:t>
      </w:r>
    </w:p>
    <w:p w:rsidR="00335FC1" w:rsidRPr="00FA03AF" w:rsidRDefault="001D4520" w:rsidP="001D4520">
      <w:pPr>
        <w:pStyle w:val="Nagwek2"/>
      </w:pPr>
      <w:r>
        <w:t>Spotkanie dla grupy dziecięcej</w:t>
      </w:r>
    </w:p>
    <w:p w:rsidR="001D4520" w:rsidRDefault="001D4520" w:rsidP="001D4520">
      <w:pPr>
        <w:pStyle w:val="Nagwek3"/>
      </w:pPr>
      <w:r>
        <w:t>Cel główny</w:t>
      </w:r>
    </w:p>
    <w:p w:rsidR="00335FC1" w:rsidRPr="00FA03AF" w:rsidRDefault="00335FC1" w:rsidP="001D4520">
      <w:pPr>
        <w:rPr>
          <w:b/>
        </w:rPr>
      </w:pPr>
      <w:r w:rsidRPr="00FA03AF">
        <w:t>Ukazanie osoby i działania Ducha Świętego.</w:t>
      </w:r>
    </w:p>
    <w:p w:rsidR="001D4520" w:rsidRDefault="001D4520" w:rsidP="001D4520">
      <w:pPr>
        <w:pStyle w:val="Nagwek3"/>
      </w:pPr>
      <w:r>
        <w:t>Cele szczegółowe</w:t>
      </w:r>
    </w:p>
    <w:p w:rsidR="001D4520" w:rsidRDefault="00335FC1" w:rsidP="001D4520">
      <w:pPr>
        <w:pStyle w:val="wypunktowanie3"/>
      </w:pPr>
      <w:r w:rsidRPr="00FA03AF">
        <w:t>uczestnicy rozumieją kim jest Duch Święty,</w:t>
      </w:r>
    </w:p>
    <w:p w:rsidR="00335FC1" w:rsidRPr="00FA03AF" w:rsidRDefault="00335FC1" w:rsidP="001D4520">
      <w:pPr>
        <w:pStyle w:val="wypunktowanie3"/>
        <w:rPr>
          <w:i/>
        </w:rPr>
      </w:pPr>
      <w:r w:rsidRPr="00FA03AF">
        <w:t>uczestnicy potrafią wymienić kilka przymiotów Ducha Świętego</w:t>
      </w:r>
    </w:p>
    <w:p w:rsidR="001D4520" w:rsidRDefault="00335FC1" w:rsidP="001D4520">
      <w:pPr>
        <w:pStyle w:val="wypunktowanie3"/>
      </w:pPr>
      <w:r w:rsidRPr="00FA03AF">
        <w:t>na przykładzie działania wiatraków uczestnicy wiedzą, jakie jest działanie Ducha Świętego,</w:t>
      </w:r>
    </w:p>
    <w:p w:rsidR="00737384" w:rsidRDefault="001D4520" w:rsidP="001D4520">
      <w:pPr>
        <w:pStyle w:val="wypunktowanie3"/>
      </w:pPr>
      <w:r>
        <w:t xml:space="preserve">uczestnicy </w:t>
      </w:r>
      <w:r w:rsidR="00335FC1" w:rsidRPr="00FA03AF">
        <w:t>wiedzą, że każda dobra myśl, każdy dobry uczynek pochodzi od Ducha Świętego i jest Jego działaniem.</w:t>
      </w:r>
    </w:p>
    <w:p w:rsidR="001D4520" w:rsidRDefault="001D4520" w:rsidP="001D4520">
      <w:pPr>
        <w:pStyle w:val="Nagwek3"/>
        <w:rPr>
          <w:u w:val="single"/>
        </w:rPr>
      </w:pPr>
      <w:r>
        <w:t>Potrzebne materiały</w:t>
      </w:r>
    </w:p>
    <w:p w:rsidR="00737384" w:rsidRDefault="00335FC1" w:rsidP="001D4520">
      <w:pPr>
        <w:pStyle w:val="wypunktowanie3"/>
      </w:pPr>
      <w:r w:rsidRPr="001D4520">
        <w:t>teksty pieśni/piosenki wykorzystywanej do modlitwy,</w:t>
      </w:r>
    </w:p>
    <w:p w:rsidR="00737384" w:rsidRDefault="00335FC1" w:rsidP="001D4520">
      <w:pPr>
        <w:pStyle w:val="wypunktowanie3"/>
      </w:pPr>
      <w:r w:rsidRPr="00FA03AF">
        <w:t>Pismo Święte</w:t>
      </w:r>
    </w:p>
    <w:p w:rsidR="001D4520" w:rsidRDefault="00335FC1" w:rsidP="001D4520">
      <w:pPr>
        <w:pStyle w:val="wypunktowanie3"/>
      </w:pPr>
      <w:r w:rsidRPr="00FA03AF">
        <w:t>zdjęcia, rysunki/filmiki wiatraków (młyn, energia elektryczna),</w:t>
      </w:r>
    </w:p>
    <w:p w:rsidR="00335FC1" w:rsidRPr="001D4520" w:rsidRDefault="00335FC1" w:rsidP="001D4520">
      <w:pPr>
        <w:pStyle w:val="wypunktowanie3"/>
        <w:rPr>
          <w:b/>
        </w:rPr>
      </w:pPr>
      <w:r w:rsidRPr="00FA03AF">
        <w:t>kartki papieru, długopisy/mazaki/kredki.</w:t>
      </w:r>
    </w:p>
    <w:p w:rsidR="00445808" w:rsidRDefault="00445808" w:rsidP="00445808">
      <w:pPr>
        <w:pStyle w:val="Nagwek3"/>
      </w:pPr>
      <w:r>
        <w:lastRenderedPageBreak/>
        <w:t>Przebieg spotkania</w:t>
      </w:r>
    </w:p>
    <w:p w:rsidR="00335FC1" w:rsidRPr="00FA03AF" w:rsidRDefault="00445808" w:rsidP="001D4520">
      <w:r>
        <w:t>(</w:t>
      </w:r>
      <w:r w:rsidR="00335FC1" w:rsidRPr="00FA03AF">
        <w:t>Przebieg należy d</w:t>
      </w:r>
      <w:r>
        <w:t>ostosować do wieku uczestników)</w:t>
      </w:r>
    </w:p>
    <w:p w:rsidR="00335FC1" w:rsidRPr="00FA03AF" w:rsidRDefault="001D4520" w:rsidP="00445808">
      <w:pPr>
        <w:pStyle w:val="Nagwek4"/>
      </w:pPr>
      <w:r>
        <w:t>Modlitwa</w:t>
      </w:r>
    </w:p>
    <w:p w:rsidR="00737384" w:rsidRDefault="00335FC1" w:rsidP="00335FC1">
      <w:pPr>
        <w:tabs>
          <w:tab w:val="left" w:pos="1320"/>
        </w:tabs>
        <w:rPr>
          <w:rFonts w:cstheme="minorHAnsi"/>
        </w:rPr>
      </w:pPr>
      <w:r w:rsidRPr="00FA03AF">
        <w:rPr>
          <w:rFonts w:cstheme="minorHAnsi"/>
        </w:rPr>
        <w:t>Śpiew piosenki</w:t>
      </w:r>
      <w:r w:rsidR="00FA03AF">
        <w:rPr>
          <w:rFonts w:cstheme="minorHAnsi"/>
        </w:rPr>
        <w:t xml:space="preserve"> </w:t>
      </w:r>
      <w:r w:rsidRPr="00FA03AF">
        <w:rPr>
          <w:rFonts w:cstheme="minorHAnsi"/>
          <w:i/>
        </w:rPr>
        <w:t>Duchu Święty Stworzycielu</w:t>
      </w:r>
      <w:r w:rsidRPr="00FA03AF">
        <w:rPr>
          <w:rFonts w:cstheme="minorHAnsi"/>
        </w:rPr>
        <w:t xml:space="preserve"> (dobrze pasuje do tematu spotkania i zawiera wiele wątków, których można użyć w trakcie spotkania</w:t>
      </w:r>
      <w:r w:rsidR="00FA03AF">
        <w:rPr>
          <w:rFonts w:cstheme="minorHAnsi"/>
        </w:rPr>
        <w:t>). Dostęp online:</w:t>
      </w:r>
    </w:p>
    <w:p w:rsidR="00532E1B" w:rsidRPr="00532E1B" w:rsidRDefault="00ED2091" w:rsidP="00335FC1">
      <w:pPr>
        <w:tabs>
          <w:tab w:val="left" w:pos="1320"/>
        </w:tabs>
        <w:rPr>
          <w:rFonts w:cstheme="minorHAnsi"/>
          <w:u w:val="single"/>
        </w:rPr>
      </w:pPr>
      <w:hyperlink r:id="rId9" w:history="1">
        <w:r w:rsidR="00532E1B" w:rsidRPr="00865814">
          <w:rPr>
            <w:rStyle w:val="Hipercze"/>
            <w:rFonts w:cstheme="minorHAnsi"/>
          </w:rPr>
          <w:t>https://www.youtube.com/watch?v=uhYTfMIidYU</w:t>
        </w:r>
      </w:hyperlink>
    </w:p>
    <w:p w:rsidR="00335FC1" w:rsidRPr="00445808" w:rsidRDefault="00335FC1" w:rsidP="00335FC1">
      <w:pPr>
        <w:tabs>
          <w:tab w:val="left" w:pos="1320"/>
        </w:tabs>
        <w:rPr>
          <w:rFonts w:cstheme="minorHAnsi"/>
          <w:b/>
          <w:color w:val="000000"/>
          <w:shd w:val="clear" w:color="auto" w:fill="FFFFFF"/>
        </w:rPr>
      </w:pPr>
      <w:r w:rsidRPr="00532E1B">
        <w:rPr>
          <w:rStyle w:val="Wyrnieniedelikatne"/>
        </w:rPr>
        <w:t>Tekst i chwyty na gitarę</w:t>
      </w:r>
      <w:r w:rsidRPr="00FA03AF">
        <w:rPr>
          <w:rFonts w:cstheme="minorHAnsi"/>
        </w:rPr>
        <w:t>:</w:t>
      </w:r>
    </w:p>
    <w:p w:rsidR="00737384" w:rsidRDefault="00335FC1" w:rsidP="00335FC1">
      <w:pPr>
        <w:tabs>
          <w:tab w:val="left" w:pos="1320"/>
        </w:tabs>
        <w:rPr>
          <w:rStyle w:val="apple-converted-space"/>
          <w:rFonts w:cstheme="minorHAnsi"/>
          <w:color w:val="000000"/>
          <w:shd w:val="clear" w:color="auto" w:fill="FFFFFF"/>
        </w:rPr>
      </w:pPr>
      <w:r w:rsidRPr="00FA03AF">
        <w:rPr>
          <w:rFonts w:cstheme="minorHAnsi"/>
          <w:color w:val="000000"/>
          <w:shd w:val="clear" w:color="auto" w:fill="FFFFFF"/>
        </w:rPr>
        <w:t>Duchu Święty</w:t>
      </w:r>
      <w:r w:rsidR="00532E1B">
        <w:rPr>
          <w:rFonts w:cstheme="minorHAnsi"/>
          <w:color w:val="000000"/>
          <w:shd w:val="clear" w:color="auto" w:fill="FFFFFF"/>
        </w:rPr>
        <w:t>,</w:t>
      </w:r>
      <w:r w:rsidRPr="00FA03AF">
        <w:rPr>
          <w:rFonts w:cstheme="minorHAnsi"/>
          <w:color w:val="000000"/>
          <w:shd w:val="clear" w:color="auto" w:fill="FFFFFF"/>
        </w:rPr>
        <w:t xml:space="preserve"> Stworzycielu</w:t>
      </w:r>
      <w:r w:rsidR="00532E1B">
        <w:rPr>
          <w:rFonts w:cstheme="minorHAnsi"/>
          <w:color w:val="000000"/>
          <w:shd w:val="clear" w:color="auto" w:fill="FFFFFF"/>
        </w:rPr>
        <w:t>,</w:t>
      </w:r>
      <w:r w:rsidR="00445808">
        <w:rPr>
          <w:rFonts w:cstheme="minorHAnsi"/>
          <w:color w:val="000000"/>
          <w:shd w:val="clear" w:color="auto" w:fill="FFFFFF"/>
        </w:rPr>
        <w:tab/>
      </w:r>
      <w:r w:rsidR="00445808">
        <w:rPr>
          <w:rFonts w:cstheme="minorHAnsi"/>
          <w:color w:val="000000"/>
          <w:shd w:val="clear" w:color="auto" w:fill="FFFFFF"/>
        </w:rPr>
        <w:tab/>
      </w:r>
      <w:r w:rsidRPr="00FA03AF">
        <w:rPr>
          <w:rFonts w:cstheme="minorHAnsi"/>
          <w:color w:val="000000"/>
          <w:shd w:val="clear" w:color="auto" w:fill="FFFFFF"/>
        </w:rPr>
        <w:t>C G</w:t>
      </w:r>
    </w:p>
    <w:p w:rsidR="00737384" w:rsidRDefault="00335FC1" w:rsidP="00335FC1">
      <w:pPr>
        <w:tabs>
          <w:tab w:val="left" w:pos="1320"/>
        </w:tabs>
        <w:rPr>
          <w:rStyle w:val="apple-converted-space"/>
          <w:rFonts w:cstheme="minorHAnsi"/>
          <w:color w:val="000000"/>
          <w:shd w:val="clear" w:color="auto" w:fill="FFFFFF"/>
        </w:rPr>
      </w:pPr>
      <w:r w:rsidRPr="00FA03AF">
        <w:rPr>
          <w:rFonts w:cstheme="minorHAnsi"/>
          <w:color w:val="000000"/>
          <w:shd w:val="clear" w:color="auto" w:fill="FFFFFF"/>
        </w:rPr>
        <w:t xml:space="preserve">ożywiaj moją modlitwę, </w:t>
      </w:r>
      <w:r w:rsidR="00445808">
        <w:rPr>
          <w:rFonts w:cstheme="minorHAnsi"/>
          <w:color w:val="000000"/>
          <w:shd w:val="clear" w:color="auto" w:fill="FFFFFF"/>
        </w:rPr>
        <w:tab/>
      </w:r>
      <w:r w:rsidR="00445808">
        <w:rPr>
          <w:rFonts w:cstheme="minorHAnsi"/>
          <w:color w:val="000000"/>
          <w:shd w:val="clear" w:color="auto" w:fill="FFFFFF"/>
        </w:rPr>
        <w:tab/>
      </w:r>
      <w:r w:rsidRPr="00FA03AF">
        <w:rPr>
          <w:rFonts w:cstheme="minorHAnsi"/>
          <w:color w:val="000000"/>
          <w:shd w:val="clear" w:color="auto" w:fill="FFFFFF"/>
        </w:rPr>
        <w:t>F C</w:t>
      </w:r>
    </w:p>
    <w:p w:rsidR="00737384" w:rsidRDefault="00335FC1" w:rsidP="00335FC1">
      <w:pPr>
        <w:tabs>
          <w:tab w:val="left" w:pos="1320"/>
        </w:tabs>
        <w:rPr>
          <w:rStyle w:val="apple-converted-space"/>
          <w:rFonts w:cstheme="minorHAnsi"/>
          <w:color w:val="000000"/>
          <w:shd w:val="clear" w:color="auto" w:fill="FFFFFF"/>
        </w:rPr>
      </w:pPr>
      <w:r w:rsidRPr="00FA03AF">
        <w:rPr>
          <w:rFonts w:cstheme="minorHAnsi"/>
          <w:color w:val="000000"/>
          <w:shd w:val="clear" w:color="auto" w:fill="FFFFFF"/>
        </w:rPr>
        <w:t xml:space="preserve">ożywiaj moje pragnienie </w:t>
      </w:r>
      <w:r w:rsidR="00445808">
        <w:rPr>
          <w:rFonts w:cstheme="minorHAnsi"/>
          <w:color w:val="000000"/>
          <w:shd w:val="clear" w:color="auto" w:fill="FFFFFF"/>
        </w:rPr>
        <w:tab/>
      </w:r>
      <w:r w:rsidR="00445808">
        <w:rPr>
          <w:rFonts w:cstheme="minorHAnsi"/>
          <w:color w:val="000000"/>
          <w:shd w:val="clear" w:color="auto" w:fill="FFFFFF"/>
        </w:rPr>
        <w:tab/>
      </w:r>
      <w:r w:rsidRPr="00FA03AF">
        <w:rPr>
          <w:rFonts w:cstheme="minorHAnsi"/>
          <w:color w:val="000000"/>
          <w:shd w:val="clear" w:color="auto" w:fill="FFFFFF"/>
        </w:rPr>
        <w:t>d G</w:t>
      </w:r>
    </w:p>
    <w:p w:rsidR="00737384" w:rsidRDefault="00335FC1" w:rsidP="00335FC1">
      <w:pPr>
        <w:tabs>
          <w:tab w:val="left" w:pos="1320"/>
        </w:tabs>
        <w:rPr>
          <w:rStyle w:val="apple-converted-space"/>
          <w:rFonts w:cstheme="minorHAnsi"/>
          <w:color w:val="000000"/>
          <w:shd w:val="clear" w:color="auto" w:fill="FFFFFF"/>
        </w:rPr>
      </w:pPr>
      <w:r w:rsidRPr="00FA03AF">
        <w:rPr>
          <w:rFonts w:cstheme="minorHAnsi"/>
          <w:color w:val="000000"/>
          <w:shd w:val="clear" w:color="auto" w:fill="FFFFFF"/>
        </w:rPr>
        <w:t xml:space="preserve">pełnienia woli Ojca. </w:t>
      </w:r>
      <w:r w:rsidR="00445808">
        <w:rPr>
          <w:rFonts w:cstheme="minorHAnsi"/>
          <w:color w:val="000000"/>
          <w:shd w:val="clear" w:color="auto" w:fill="FFFFFF"/>
        </w:rPr>
        <w:tab/>
      </w:r>
      <w:r w:rsidR="00445808">
        <w:rPr>
          <w:rFonts w:cstheme="minorHAnsi"/>
          <w:color w:val="000000"/>
          <w:shd w:val="clear" w:color="auto" w:fill="FFFFFF"/>
        </w:rPr>
        <w:tab/>
      </w:r>
      <w:r w:rsidR="00445808">
        <w:rPr>
          <w:rFonts w:cstheme="minorHAnsi"/>
          <w:color w:val="000000"/>
          <w:shd w:val="clear" w:color="auto" w:fill="FFFFFF"/>
        </w:rPr>
        <w:tab/>
      </w:r>
      <w:r w:rsidRPr="00FA03AF">
        <w:rPr>
          <w:rFonts w:cstheme="minorHAnsi"/>
          <w:color w:val="000000"/>
          <w:shd w:val="clear" w:color="auto" w:fill="FFFFFF"/>
        </w:rPr>
        <w:t>C G</w:t>
      </w:r>
    </w:p>
    <w:p w:rsidR="00737384" w:rsidRDefault="00335FC1" w:rsidP="00335FC1">
      <w:pPr>
        <w:tabs>
          <w:tab w:val="left" w:pos="1320"/>
        </w:tabs>
        <w:rPr>
          <w:rStyle w:val="apple-converted-space"/>
          <w:rFonts w:cstheme="minorHAnsi"/>
          <w:color w:val="000000"/>
          <w:shd w:val="clear" w:color="auto" w:fill="FFFFFF"/>
        </w:rPr>
      </w:pPr>
      <w:r w:rsidRPr="00FA03AF">
        <w:rPr>
          <w:rFonts w:cstheme="minorHAnsi"/>
          <w:color w:val="000000"/>
          <w:shd w:val="clear" w:color="auto" w:fill="FFFFFF"/>
        </w:rPr>
        <w:t>Duchu Święty</w:t>
      </w:r>
      <w:r w:rsidR="00532E1B">
        <w:rPr>
          <w:rFonts w:cstheme="minorHAnsi"/>
          <w:color w:val="000000"/>
          <w:shd w:val="clear" w:color="auto" w:fill="FFFFFF"/>
        </w:rPr>
        <w:t>, Stworzycielu,</w:t>
      </w:r>
      <w:r w:rsidR="00445808">
        <w:rPr>
          <w:rFonts w:cstheme="minorHAnsi"/>
          <w:color w:val="000000"/>
          <w:shd w:val="clear" w:color="auto" w:fill="FFFFFF"/>
        </w:rPr>
        <w:tab/>
      </w:r>
      <w:r w:rsidR="00445808">
        <w:rPr>
          <w:rFonts w:cstheme="minorHAnsi"/>
          <w:color w:val="000000"/>
          <w:shd w:val="clear" w:color="auto" w:fill="FFFFFF"/>
        </w:rPr>
        <w:tab/>
      </w:r>
      <w:r w:rsidRPr="00FA03AF">
        <w:rPr>
          <w:rFonts w:cstheme="minorHAnsi"/>
          <w:color w:val="000000"/>
          <w:shd w:val="clear" w:color="auto" w:fill="FFFFFF"/>
        </w:rPr>
        <w:t>C G</w:t>
      </w:r>
    </w:p>
    <w:p w:rsidR="00737384" w:rsidRDefault="00335FC1" w:rsidP="00335FC1">
      <w:pPr>
        <w:tabs>
          <w:tab w:val="left" w:pos="1320"/>
        </w:tabs>
        <w:rPr>
          <w:rStyle w:val="apple-converted-space"/>
          <w:rFonts w:cstheme="minorHAnsi"/>
          <w:color w:val="000000"/>
          <w:shd w:val="clear" w:color="auto" w:fill="FFFFFF"/>
        </w:rPr>
      </w:pPr>
      <w:r w:rsidRPr="00FA03AF">
        <w:rPr>
          <w:rFonts w:cstheme="minorHAnsi"/>
          <w:color w:val="000000"/>
          <w:shd w:val="clear" w:color="auto" w:fill="FFFFFF"/>
        </w:rPr>
        <w:t>otwieraj moje oczy</w:t>
      </w:r>
      <w:r w:rsidR="00532E1B">
        <w:rPr>
          <w:rFonts w:cstheme="minorHAnsi"/>
          <w:color w:val="000000"/>
          <w:shd w:val="clear" w:color="auto" w:fill="FFFFFF"/>
        </w:rPr>
        <w:t>,</w:t>
      </w:r>
      <w:r w:rsidRPr="00FA03AF">
        <w:rPr>
          <w:rFonts w:cstheme="minorHAnsi"/>
          <w:color w:val="000000"/>
          <w:shd w:val="clear" w:color="auto" w:fill="FFFFFF"/>
        </w:rPr>
        <w:t xml:space="preserve"> by widziały</w:t>
      </w:r>
      <w:r w:rsidR="00532E1B">
        <w:rPr>
          <w:rFonts w:cstheme="minorHAnsi"/>
          <w:color w:val="000000"/>
          <w:shd w:val="clear" w:color="auto" w:fill="FFFFFF"/>
        </w:rPr>
        <w:t>,</w:t>
      </w:r>
      <w:r w:rsidRPr="00FA03AF">
        <w:rPr>
          <w:rFonts w:cstheme="minorHAnsi"/>
          <w:color w:val="000000"/>
          <w:shd w:val="clear" w:color="auto" w:fill="FFFFFF"/>
        </w:rPr>
        <w:t xml:space="preserve"> </w:t>
      </w:r>
      <w:r w:rsidR="00445808">
        <w:rPr>
          <w:rFonts w:cstheme="minorHAnsi"/>
          <w:color w:val="000000"/>
          <w:shd w:val="clear" w:color="auto" w:fill="FFFFFF"/>
        </w:rPr>
        <w:tab/>
      </w:r>
      <w:r w:rsidRPr="00FA03AF">
        <w:rPr>
          <w:rFonts w:cstheme="minorHAnsi"/>
          <w:color w:val="000000"/>
          <w:shd w:val="clear" w:color="auto" w:fill="FFFFFF"/>
        </w:rPr>
        <w:t>F C</w:t>
      </w:r>
    </w:p>
    <w:p w:rsidR="00737384" w:rsidRDefault="00532E1B" w:rsidP="00335FC1">
      <w:pPr>
        <w:tabs>
          <w:tab w:val="left" w:pos="1320"/>
        </w:tabs>
        <w:rPr>
          <w:rStyle w:val="apple-converted-space"/>
          <w:rFonts w:cstheme="minorHAnsi"/>
          <w:color w:val="000000"/>
          <w:shd w:val="clear" w:color="auto" w:fill="FFFFFF"/>
        </w:rPr>
      </w:pPr>
      <w:r>
        <w:rPr>
          <w:rFonts w:cstheme="minorHAnsi"/>
          <w:color w:val="000000"/>
          <w:shd w:val="clear" w:color="auto" w:fill="FFFFFF"/>
        </w:rPr>
        <w:t>otwieraj moje uszy, by słyszały,</w:t>
      </w:r>
      <w:r w:rsidR="00335FC1" w:rsidRPr="00FA03AF">
        <w:rPr>
          <w:rFonts w:cstheme="minorHAnsi"/>
          <w:color w:val="000000"/>
          <w:shd w:val="clear" w:color="auto" w:fill="FFFFFF"/>
        </w:rPr>
        <w:t xml:space="preserve"> </w:t>
      </w:r>
      <w:r w:rsidR="00445808">
        <w:rPr>
          <w:rFonts w:cstheme="minorHAnsi"/>
          <w:color w:val="000000"/>
          <w:shd w:val="clear" w:color="auto" w:fill="FFFFFF"/>
        </w:rPr>
        <w:tab/>
      </w:r>
      <w:r w:rsidR="00335FC1" w:rsidRPr="00FA03AF">
        <w:rPr>
          <w:rFonts w:cstheme="minorHAnsi"/>
          <w:color w:val="000000"/>
          <w:shd w:val="clear" w:color="auto" w:fill="FFFFFF"/>
        </w:rPr>
        <w:t>d G</w:t>
      </w:r>
    </w:p>
    <w:p w:rsidR="00445808" w:rsidRDefault="00335FC1" w:rsidP="00335FC1">
      <w:pPr>
        <w:tabs>
          <w:tab w:val="left" w:pos="1320"/>
        </w:tabs>
        <w:rPr>
          <w:rFonts w:cstheme="minorHAnsi"/>
          <w:color w:val="000000"/>
        </w:rPr>
      </w:pPr>
      <w:r w:rsidRPr="00FA03AF">
        <w:rPr>
          <w:rFonts w:cstheme="minorHAnsi"/>
          <w:color w:val="000000"/>
          <w:shd w:val="clear" w:color="auto" w:fill="FFFFFF"/>
        </w:rPr>
        <w:t>serce</w:t>
      </w:r>
      <w:r w:rsidR="00532E1B">
        <w:rPr>
          <w:rFonts w:cstheme="minorHAnsi"/>
          <w:color w:val="000000"/>
          <w:shd w:val="clear" w:color="auto" w:fill="FFFFFF"/>
        </w:rPr>
        <w:t xml:space="preserve"> –</w:t>
      </w:r>
      <w:r w:rsidRPr="00FA03AF">
        <w:rPr>
          <w:rFonts w:cstheme="minorHAnsi"/>
          <w:color w:val="000000"/>
          <w:shd w:val="clear" w:color="auto" w:fill="FFFFFF"/>
        </w:rPr>
        <w:t xml:space="preserve"> aby czuło. </w:t>
      </w:r>
      <w:r w:rsidR="00445808">
        <w:rPr>
          <w:rFonts w:cstheme="minorHAnsi"/>
          <w:color w:val="000000"/>
          <w:shd w:val="clear" w:color="auto" w:fill="FFFFFF"/>
        </w:rPr>
        <w:tab/>
      </w:r>
      <w:r w:rsidR="00445808">
        <w:rPr>
          <w:rFonts w:cstheme="minorHAnsi"/>
          <w:color w:val="000000"/>
          <w:shd w:val="clear" w:color="auto" w:fill="FFFFFF"/>
        </w:rPr>
        <w:tab/>
      </w:r>
      <w:r w:rsidR="00445808">
        <w:rPr>
          <w:rFonts w:cstheme="minorHAnsi"/>
          <w:color w:val="000000"/>
          <w:shd w:val="clear" w:color="auto" w:fill="FFFFFF"/>
        </w:rPr>
        <w:tab/>
      </w:r>
      <w:r w:rsidRPr="00FA03AF">
        <w:rPr>
          <w:rFonts w:cstheme="minorHAnsi"/>
          <w:color w:val="000000"/>
          <w:shd w:val="clear" w:color="auto" w:fill="FFFFFF"/>
        </w:rPr>
        <w:t>a</w:t>
      </w:r>
    </w:p>
    <w:p w:rsidR="00335FC1" w:rsidRPr="00FA03AF" w:rsidRDefault="00335FC1" w:rsidP="00335FC1">
      <w:pPr>
        <w:tabs>
          <w:tab w:val="left" w:pos="1320"/>
        </w:tabs>
        <w:rPr>
          <w:rFonts w:cstheme="minorHAnsi"/>
          <w:color w:val="000000"/>
          <w:shd w:val="clear" w:color="auto" w:fill="FFFFFF"/>
        </w:rPr>
      </w:pPr>
      <w:r w:rsidRPr="00FA03AF">
        <w:rPr>
          <w:rFonts w:cstheme="minorHAnsi"/>
          <w:color w:val="000000"/>
          <w:shd w:val="clear" w:color="auto" w:fill="FFFFFF"/>
        </w:rPr>
        <w:t>Du</w:t>
      </w:r>
      <w:r w:rsidR="00445808">
        <w:rPr>
          <w:rFonts w:cstheme="minorHAnsi"/>
          <w:color w:val="000000"/>
          <w:shd w:val="clear" w:color="auto" w:fill="FFFFFF"/>
        </w:rPr>
        <w:t>chu Święty</w:t>
      </w:r>
      <w:r w:rsidR="00532E1B">
        <w:rPr>
          <w:rFonts w:cstheme="minorHAnsi"/>
          <w:color w:val="000000"/>
          <w:shd w:val="clear" w:color="auto" w:fill="FFFFFF"/>
        </w:rPr>
        <w:t>,</w:t>
      </w:r>
      <w:r w:rsidR="00445808">
        <w:rPr>
          <w:rFonts w:cstheme="minorHAnsi"/>
          <w:color w:val="000000"/>
          <w:shd w:val="clear" w:color="auto" w:fill="FFFFFF"/>
        </w:rPr>
        <w:t xml:space="preserve"> Ożywicielu, przyjdź.</w:t>
      </w:r>
      <w:r w:rsidR="00445808">
        <w:rPr>
          <w:rFonts w:cstheme="minorHAnsi"/>
          <w:color w:val="000000"/>
          <w:shd w:val="clear" w:color="auto" w:fill="FFFFFF"/>
        </w:rPr>
        <w:tab/>
      </w:r>
      <w:r w:rsidRPr="00FA03AF">
        <w:rPr>
          <w:rFonts w:cstheme="minorHAnsi"/>
          <w:color w:val="000000"/>
          <w:shd w:val="clear" w:color="auto" w:fill="FFFFFF"/>
        </w:rPr>
        <w:t>F G C</w:t>
      </w:r>
    </w:p>
    <w:p w:rsidR="00445808" w:rsidRDefault="00335FC1" w:rsidP="00445808">
      <w:pPr>
        <w:pStyle w:val="Nagwek4"/>
      </w:pPr>
      <w:r w:rsidRPr="00FA03AF">
        <w:t>Przedstawienie się uczestników</w:t>
      </w:r>
    </w:p>
    <w:p w:rsidR="00335FC1" w:rsidRPr="00445808" w:rsidRDefault="00335FC1" w:rsidP="00445808">
      <w:r w:rsidRPr="00FA03AF">
        <w:t>(np. imię, ile ma lat, skąd pochodzi</w:t>
      </w:r>
      <w:r w:rsidR="00FA03AF">
        <w:t xml:space="preserve">, </w:t>
      </w:r>
      <w:r w:rsidRPr="00FA03AF">
        <w:t>z jakiej parafii</w:t>
      </w:r>
      <w:r w:rsidR="00FA03AF">
        <w:t xml:space="preserve">, </w:t>
      </w:r>
      <w:r w:rsidRPr="00FA03AF">
        <w:t>czy ma rodzeństwo</w:t>
      </w:r>
      <w:r w:rsidR="00FA03AF">
        <w:t>)</w:t>
      </w:r>
      <w:r w:rsidRPr="00FA03AF">
        <w:t>. Na końcu prosimy dzieci, aby każde z nich wymieniło czynności/obowiązek, których wykonanie przychodzi mu z łatwością</w:t>
      </w:r>
      <w:r w:rsidR="00445808">
        <w:t>,</w:t>
      </w:r>
      <w:r w:rsidRPr="00FA03AF">
        <w:t xml:space="preserve"> oraz takich, których wykonanie przychodzi z pewnym trudem. (W dalszej części spotkania będziemy nawiązywać do tego, więc można poprosić dzieci o zapisanie tych czynności po przeciwnych stronach kartki).</w:t>
      </w:r>
    </w:p>
    <w:p w:rsidR="00335FC1" w:rsidRPr="00FA03AF" w:rsidRDefault="00335FC1" w:rsidP="00445808">
      <w:pPr>
        <w:pStyle w:val="Nagwek4"/>
      </w:pPr>
      <w:r w:rsidRPr="00FA03AF">
        <w:t>Robimy przeciąg!</w:t>
      </w:r>
    </w:p>
    <w:p w:rsidR="00335FC1" w:rsidRPr="00FA03AF" w:rsidRDefault="00AB5800" w:rsidP="00445808">
      <w:r w:rsidRPr="00FA03AF">
        <w:t>U</w:t>
      </w:r>
      <w:r w:rsidR="00335FC1" w:rsidRPr="00FA03AF">
        <w:t>kazanie sposobu działania Ducha Świętego. Otwieramy okno, w razie potrzeby okno i drzwi, tak aby poczuć wiatr. (Można w ramach ćwiczenia poprosić dzieci na początku, żeby zamknęły oczy, a</w:t>
      </w:r>
      <w:r w:rsidR="00445808">
        <w:t> </w:t>
      </w:r>
      <w:r w:rsidR="00335FC1" w:rsidRPr="00FA03AF">
        <w:t>potem żeby je otworzyły, żeby pokazać, że wiatru nie da się zobaczyć).</w:t>
      </w:r>
    </w:p>
    <w:p w:rsidR="00335FC1" w:rsidRPr="00FA03AF" w:rsidRDefault="00335FC1" w:rsidP="00445808">
      <w:r w:rsidRPr="00FA03AF">
        <w:t xml:space="preserve">Wtedy pytamy dzieci: co to było, co czuły, co widziały, jak się czuły? (W </w:t>
      </w:r>
      <w:r w:rsidR="00AB5800" w:rsidRPr="00FA03AF">
        <w:t>przypadku ćwiczenia z</w:t>
      </w:r>
      <w:r w:rsidR="00445808">
        <w:t> </w:t>
      </w:r>
      <w:r w:rsidR="00AB5800" w:rsidRPr="00FA03AF">
        <w:t xml:space="preserve">otwartymi </w:t>
      </w:r>
      <w:r w:rsidRPr="00FA03AF">
        <w:t>i zamkniętymi oczami można zapytać dzieci, czy była jakaś różnica, kiedy miały za</w:t>
      </w:r>
      <w:r w:rsidR="00445808">
        <w:t>mknięte oczy, a kiedy otwarte).</w:t>
      </w:r>
    </w:p>
    <w:p w:rsidR="00335FC1" w:rsidRPr="00FA03AF" w:rsidRDefault="00335FC1" w:rsidP="00335FC1">
      <w:pPr>
        <w:tabs>
          <w:tab w:val="left" w:pos="1320"/>
        </w:tabs>
        <w:rPr>
          <w:rFonts w:cstheme="minorHAnsi"/>
        </w:rPr>
      </w:pPr>
      <w:r w:rsidRPr="00FA03AF">
        <w:rPr>
          <w:rFonts w:cstheme="minorHAnsi"/>
        </w:rPr>
        <w:t>W rozmowie kierowanej próbujemy uświadomić dz</w:t>
      </w:r>
      <w:r w:rsidR="00445808">
        <w:rPr>
          <w:rFonts w:cstheme="minorHAnsi"/>
        </w:rPr>
        <w:t>ieciom, że był to wiatr, który</w:t>
      </w:r>
      <w:r w:rsidRPr="00FA03AF">
        <w:rPr>
          <w:rFonts w:cstheme="minorHAnsi"/>
        </w:rPr>
        <w:t xml:space="preserve"> możemy poczuć, ale nie możemy zobaczyć. Jedynie po skutkach np. poruszająca się firanka, możemy zobaczyć, co to mogło być. Widzimy</w:t>
      </w:r>
      <w:r w:rsidR="00445808">
        <w:rPr>
          <w:rFonts w:cstheme="minorHAnsi"/>
        </w:rPr>
        <w:t xml:space="preserve"> zatem skutki, a nie sam wiatr.</w:t>
      </w:r>
    </w:p>
    <w:p w:rsidR="00445808" w:rsidRDefault="00335FC1" w:rsidP="00445808">
      <w:pPr>
        <w:pStyle w:val="Nagwek4"/>
      </w:pPr>
      <w:r w:rsidRPr="00FA03AF">
        <w:t xml:space="preserve">Odczytanie fragmentu </w:t>
      </w:r>
      <w:r w:rsidR="00445808">
        <w:t>z Pisma Świętego</w:t>
      </w:r>
    </w:p>
    <w:p w:rsidR="00335FC1" w:rsidRPr="00FA03AF" w:rsidRDefault="00335FC1" w:rsidP="00335FC1">
      <w:pPr>
        <w:tabs>
          <w:tab w:val="left" w:pos="1320"/>
        </w:tabs>
        <w:rPr>
          <w:rFonts w:cstheme="minorHAnsi"/>
          <w:b/>
          <w:i/>
        </w:rPr>
      </w:pPr>
      <w:r w:rsidRPr="00FA03AF">
        <w:rPr>
          <w:rFonts w:cstheme="minorHAnsi"/>
        </w:rPr>
        <w:t>„Wiatr wieje tam, gdzie chce, i szum jego słyszysz, lecz nie wiesz, skąd przychodzi i dokąd podąża. Tak jest z każdym, który narodził się z Ducha”. (J 3, 8)</w:t>
      </w:r>
    </w:p>
    <w:p w:rsidR="00335FC1" w:rsidRPr="00FA03AF" w:rsidRDefault="00335FC1" w:rsidP="0088697E">
      <w:pPr>
        <w:pStyle w:val="wypunktowanie3"/>
      </w:pPr>
      <w:r w:rsidRPr="00FA03AF">
        <w:t>wiatr jest niewidoczny, choć go słyszymy, to nadal nie wiem „sk</w:t>
      </w:r>
      <w:r w:rsidR="00445808">
        <w:t>ąd przychodzi i dokąd</w:t>
      </w:r>
      <w:r w:rsidR="00737384">
        <w:t xml:space="preserve"> </w:t>
      </w:r>
      <w:r w:rsidR="00445808">
        <w:t>podążą”.</w:t>
      </w:r>
    </w:p>
    <w:p w:rsidR="00335FC1" w:rsidRPr="00FA03AF" w:rsidRDefault="00335FC1" w:rsidP="0088697E">
      <w:pPr>
        <w:pStyle w:val="wypunktowanie3"/>
        <w:rPr>
          <w:i/>
        </w:rPr>
      </w:pPr>
      <w:r w:rsidRPr="00FA03AF">
        <w:t>wymienić przymioty Ducha Świętego (wcześniej znane już przez dzieci lub śpiewane podczas mo</w:t>
      </w:r>
      <w:r w:rsidR="0088697E">
        <w:t>dlitwy na rozpoczęcie spotkania)</w:t>
      </w:r>
      <w:r w:rsidRPr="00FA03AF">
        <w:t xml:space="preserve"> np. Duch Święty Ożywiciel, Duch Święty Stworzyciel, Duch Święty, który uczy nas się modlić, Duch Święty Uzdrowiciel, Duch Święty Pocieszyciel itp.</w:t>
      </w:r>
    </w:p>
    <w:p w:rsidR="00737384" w:rsidRDefault="00335FC1" w:rsidP="00532E1B">
      <w:pPr>
        <w:pStyle w:val="Nagwek4"/>
      </w:pPr>
      <w:r w:rsidRPr="00FA03AF">
        <w:lastRenderedPageBreak/>
        <w:t>Wiatrak</w:t>
      </w:r>
    </w:p>
    <w:p w:rsidR="00737384" w:rsidRDefault="00335FC1" w:rsidP="00335FC1">
      <w:pPr>
        <w:tabs>
          <w:tab w:val="left" w:pos="1320"/>
        </w:tabs>
        <w:rPr>
          <w:rFonts w:cstheme="minorHAnsi"/>
        </w:rPr>
      </w:pPr>
      <w:r w:rsidRPr="00FA03AF">
        <w:rPr>
          <w:rFonts w:cstheme="minorHAnsi"/>
        </w:rPr>
        <w:t>Na przykładzie wiatraka będziemy ukazywać działanie Ducha Świętego (choć Go nie widzimy, tak ja</w:t>
      </w:r>
      <w:r w:rsidR="0088697E">
        <w:rPr>
          <w:rFonts w:cstheme="minorHAnsi"/>
        </w:rPr>
        <w:t>k</w:t>
      </w:r>
      <w:r w:rsidRPr="00FA03AF">
        <w:rPr>
          <w:rFonts w:cstheme="minorHAnsi"/>
        </w:rPr>
        <w:t xml:space="preserve"> nie widzimy wiatru, to nie znaczy, że nie widzimy owoców Jego działania). Można wykorzystać wiatraczek na patyku, zdjęcia, modele czy filmik </w:t>
      </w:r>
      <w:r w:rsidR="0088697E">
        <w:rPr>
          <w:rFonts w:cstheme="minorHAnsi"/>
        </w:rPr>
        <w:t xml:space="preserve">– </w:t>
      </w:r>
      <w:r w:rsidRPr="00FA03AF">
        <w:rPr>
          <w:rFonts w:cstheme="minorHAnsi"/>
        </w:rPr>
        <w:t>pokazujące dwa rodzaje wiatraków: wiatrak w</w:t>
      </w:r>
      <w:r w:rsidR="0088697E">
        <w:rPr>
          <w:rFonts w:cstheme="minorHAnsi"/>
        </w:rPr>
        <w:t> </w:t>
      </w:r>
      <w:r w:rsidRPr="00FA03AF">
        <w:rPr>
          <w:rFonts w:cstheme="minorHAnsi"/>
        </w:rPr>
        <w:t xml:space="preserve">młynie oraz wiatrak wytwarzający energię elektryczną. Wiatr porusza ramionami wiatraka, </w:t>
      </w:r>
      <w:r w:rsidR="00AB5800" w:rsidRPr="00FA03AF">
        <w:rPr>
          <w:rFonts w:cstheme="minorHAnsi"/>
        </w:rPr>
        <w:t xml:space="preserve">ale to nie pozostaje bezowocne. </w:t>
      </w:r>
      <w:r w:rsidRPr="00FA03AF">
        <w:rPr>
          <w:rFonts w:cstheme="minorHAnsi"/>
        </w:rPr>
        <w:t>W przypadku pierwszego wiatraka mieli on ziarna, z których powstaje mąka. W przypadku drugiego wiatraka przez to, że wiatr porusza jego ramiona</w:t>
      </w:r>
      <w:r w:rsidR="0088697E">
        <w:rPr>
          <w:rFonts w:cstheme="minorHAnsi"/>
        </w:rPr>
        <w:t>,</w:t>
      </w:r>
      <w:r w:rsidRPr="00FA03AF">
        <w:rPr>
          <w:rFonts w:cstheme="minorHAnsi"/>
        </w:rPr>
        <w:t xml:space="preserve"> wytwarza się</w:t>
      </w:r>
      <w:r w:rsidR="0088697E">
        <w:rPr>
          <w:rFonts w:cstheme="minorHAnsi"/>
        </w:rPr>
        <w:t xml:space="preserve"> energia elektryczna, która </w:t>
      </w:r>
      <w:r w:rsidRPr="00FA03AF">
        <w:rPr>
          <w:rFonts w:cstheme="minorHAnsi"/>
        </w:rPr>
        <w:t>dociera do naszych domów. Wnioski można zapisać lub narysować na brystolach.</w:t>
      </w:r>
    </w:p>
    <w:p w:rsidR="00737384" w:rsidRDefault="00335FC1" w:rsidP="00335FC1">
      <w:pPr>
        <w:tabs>
          <w:tab w:val="left" w:pos="1320"/>
        </w:tabs>
        <w:rPr>
          <w:rFonts w:cstheme="minorHAnsi"/>
        </w:rPr>
      </w:pPr>
      <w:r w:rsidRPr="00FA03AF">
        <w:rPr>
          <w:rFonts w:cstheme="minorHAnsi"/>
        </w:rPr>
        <w:t>Duch Święty jest tym, który pomaga nam działać, tak jak wiatr tym wiatrakom, wystarczy Go poprosić o pomoc, a czasem nawet nie trzeba, bo działa sam, i nam pomaga. Można tutaj wymienić wszystkie dobre uczynki, które robimy. Powiedzieć o tym, że każdy dobry uczynek, każda dobra myśl pochodzi od Ducha Świętego, jest Jego niewidzialnym działaniem. Jest właśnie tym „wiatrem Ducha Świętego”, który poznajemy dopiero po owocach. Teraz można przywołać wcześniej wymieniane czynności, których wykonywanie sprawia dzieciom trudność. Należy wskazać, że d</w:t>
      </w:r>
      <w:r w:rsidR="00AB5800" w:rsidRPr="00FA03AF">
        <w:rPr>
          <w:rFonts w:cstheme="minorHAnsi"/>
        </w:rPr>
        <w:t xml:space="preserve">ziałanie Ducha Świętego objawia </w:t>
      </w:r>
      <w:r w:rsidRPr="00FA03AF">
        <w:rPr>
          <w:rFonts w:cstheme="minorHAnsi"/>
        </w:rPr>
        <w:t>się w podobny sposób. Kiedy nam się czegoś nie chce albo nie umiemy tego zrobić i ogarnia nas zniechęcenie</w:t>
      </w:r>
      <w:r w:rsidR="0088697E">
        <w:rPr>
          <w:rFonts w:cstheme="minorHAnsi"/>
        </w:rPr>
        <w:t>,</w:t>
      </w:r>
      <w:r w:rsidRPr="00FA03AF">
        <w:rPr>
          <w:rFonts w:cstheme="minorHAnsi"/>
        </w:rPr>
        <w:t xml:space="preserve"> Duch Święty też działa! Wystarczy Go poprosić o</w:t>
      </w:r>
      <w:r w:rsidR="0088697E">
        <w:rPr>
          <w:rFonts w:cstheme="minorHAnsi"/>
        </w:rPr>
        <w:t> </w:t>
      </w:r>
      <w:r w:rsidRPr="00FA03AF">
        <w:rPr>
          <w:rFonts w:cstheme="minorHAnsi"/>
        </w:rPr>
        <w:t>pomoc, a On na pewno nam pomoże.</w:t>
      </w:r>
    </w:p>
    <w:p w:rsidR="00CC0A17" w:rsidRPr="00FA03AF" w:rsidRDefault="00335FC1" w:rsidP="00532E1B">
      <w:pPr>
        <w:pStyle w:val="Nagwek4"/>
      </w:pPr>
      <w:r w:rsidRPr="00FA03AF">
        <w:t>Podsumowanie spotkania i modlitwa do Ducha Świętego o pomoc w</w:t>
      </w:r>
      <w:r w:rsidR="0088697E">
        <w:t xml:space="preserve"> wypełnianiu trudnych czynności</w:t>
      </w:r>
    </w:p>
    <w:sectPr w:rsidR="00CC0A17" w:rsidRPr="00FA03AF" w:rsidSect="00532E1B">
      <w:pgSz w:w="11906" w:h="16838"/>
      <w:pgMar w:top="102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Droid Sans Fallback">
    <w:altName w:val="Times New Roman"/>
    <w:charset w:val="00"/>
    <w:family w:val="auto"/>
    <w:pitch w:val="variable"/>
  </w:font>
  <w:font w:name="FreeSans">
    <w:altName w:val="Arial"/>
    <w:charset w:val="00"/>
    <w:family w:val="swiss"/>
    <w:pitch w:val="default"/>
  </w:font>
  <w:font w:name="Liberation Sans">
    <w:altName w:val="Arial"/>
    <w:charset w:val="00"/>
    <w:family w:val="swiss"/>
    <w:pitch w:val="variable"/>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caps w:val="0"/>
        <w:smallCaps w:val="0"/>
        <w:color w:val="000000"/>
        <w:shd w:val="clear" w:color="auto" w:fill="FFFFFF"/>
        <w:lang w:val="pl-PL" w:eastAsia="hi-IN" w:bidi="hi-IN"/>
      </w:rPr>
    </w:lvl>
    <w:lvl w:ilvl="1">
      <w:start w:val="1"/>
      <w:numFmt w:val="bullet"/>
      <w:lvlText w:val="◦"/>
      <w:lvlJc w:val="left"/>
      <w:pPr>
        <w:tabs>
          <w:tab w:val="num" w:pos="1080"/>
        </w:tabs>
        <w:ind w:left="1080" w:hanging="360"/>
      </w:pPr>
      <w:rPr>
        <w:rFonts w:ascii="OpenSymbol" w:hAnsi="OpenSymbol" w:cs="OpenSymbol"/>
        <w:lang w:val="pl-PL" w:eastAsia="hi-IN" w:bidi="hi-IN"/>
      </w:rPr>
    </w:lvl>
    <w:lvl w:ilvl="2">
      <w:start w:val="1"/>
      <w:numFmt w:val="bullet"/>
      <w:lvlText w:val="▪"/>
      <w:lvlJc w:val="left"/>
      <w:pPr>
        <w:tabs>
          <w:tab w:val="num" w:pos="1440"/>
        </w:tabs>
        <w:ind w:left="1440" w:hanging="360"/>
      </w:pPr>
      <w:rPr>
        <w:rFonts w:ascii="OpenSymbol" w:hAnsi="OpenSymbol" w:cs="OpenSymbol"/>
        <w:lang w:val="pl-PL" w:eastAsia="hi-IN" w:bidi="hi-IN"/>
      </w:rPr>
    </w:lvl>
    <w:lvl w:ilvl="3">
      <w:start w:val="1"/>
      <w:numFmt w:val="bullet"/>
      <w:lvlText w:val=""/>
      <w:lvlJc w:val="left"/>
      <w:pPr>
        <w:tabs>
          <w:tab w:val="num" w:pos="1800"/>
        </w:tabs>
        <w:ind w:left="1800" w:hanging="360"/>
      </w:pPr>
      <w:rPr>
        <w:rFonts w:ascii="Symbol" w:hAnsi="Symbol" w:cs="OpenSymbol"/>
        <w:caps w:val="0"/>
        <w:smallCaps w:val="0"/>
      </w:rPr>
    </w:lvl>
    <w:lvl w:ilvl="4">
      <w:start w:val="1"/>
      <w:numFmt w:val="bullet"/>
      <w:lvlText w:val="◦"/>
      <w:lvlJc w:val="left"/>
      <w:pPr>
        <w:tabs>
          <w:tab w:val="num" w:pos="2160"/>
        </w:tabs>
        <w:ind w:left="2160" w:hanging="360"/>
      </w:pPr>
      <w:rPr>
        <w:rFonts w:ascii="OpenSymbol" w:hAnsi="OpenSymbol" w:cs="OpenSymbol"/>
        <w:lang w:val="pl-PL" w:eastAsia="hi-IN" w:bidi="hi-IN"/>
      </w:rPr>
    </w:lvl>
    <w:lvl w:ilvl="5">
      <w:start w:val="1"/>
      <w:numFmt w:val="bullet"/>
      <w:lvlText w:val="▪"/>
      <w:lvlJc w:val="left"/>
      <w:pPr>
        <w:tabs>
          <w:tab w:val="num" w:pos="2520"/>
        </w:tabs>
        <w:ind w:left="2520" w:hanging="360"/>
      </w:pPr>
      <w:rPr>
        <w:rFonts w:ascii="OpenSymbol" w:hAnsi="OpenSymbol" w:cs="OpenSymbol"/>
        <w:lang w:val="pl-PL" w:eastAsia="hi-IN" w:bidi="hi-IN"/>
      </w:rPr>
    </w:lvl>
    <w:lvl w:ilvl="6">
      <w:start w:val="1"/>
      <w:numFmt w:val="bullet"/>
      <w:lvlText w:val=""/>
      <w:lvlJc w:val="left"/>
      <w:pPr>
        <w:tabs>
          <w:tab w:val="num" w:pos="2880"/>
        </w:tabs>
        <w:ind w:left="2880" w:hanging="360"/>
      </w:pPr>
      <w:rPr>
        <w:rFonts w:ascii="Symbol" w:hAnsi="Symbol" w:cs="OpenSymbol"/>
        <w:caps w:val="0"/>
        <w:smallCaps w:val="0"/>
      </w:rPr>
    </w:lvl>
    <w:lvl w:ilvl="7">
      <w:start w:val="1"/>
      <w:numFmt w:val="bullet"/>
      <w:lvlText w:val="◦"/>
      <w:lvlJc w:val="left"/>
      <w:pPr>
        <w:tabs>
          <w:tab w:val="num" w:pos="3240"/>
        </w:tabs>
        <w:ind w:left="3240" w:hanging="360"/>
      </w:pPr>
      <w:rPr>
        <w:rFonts w:ascii="OpenSymbol" w:hAnsi="OpenSymbol" w:cs="OpenSymbol"/>
        <w:lang w:val="pl-PL" w:eastAsia="hi-IN" w:bidi="hi-IN"/>
      </w:rPr>
    </w:lvl>
    <w:lvl w:ilvl="8">
      <w:start w:val="1"/>
      <w:numFmt w:val="bullet"/>
      <w:lvlText w:val="▪"/>
      <w:lvlJc w:val="left"/>
      <w:pPr>
        <w:tabs>
          <w:tab w:val="num" w:pos="3600"/>
        </w:tabs>
        <w:ind w:left="3600" w:hanging="360"/>
      </w:pPr>
      <w:rPr>
        <w:rFonts w:ascii="OpenSymbol" w:hAnsi="OpenSymbol" w:cs="OpenSymbol"/>
        <w:lang w:val="pl-PL" w:eastAsia="hi-IN" w:bidi="hi-I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lang w:val="pl-PL"/>
      </w:rPr>
    </w:lvl>
    <w:lvl w:ilvl="1">
      <w:start w:val="1"/>
      <w:numFmt w:val="bullet"/>
      <w:lvlText w:val="◦"/>
      <w:lvlJc w:val="left"/>
      <w:pPr>
        <w:tabs>
          <w:tab w:val="num" w:pos="1080"/>
        </w:tabs>
        <w:ind w:left="1080" w:hanging="360"/>
      </w:pPr>
      <w:rPr>
        <w:rFonts w:ascii="OpenSymbol" w:hAnsi="OpenSymbol" w:cs="OpenSymbol"/>
        <w:lang w:val="pl-PL" w:eastAsia="hi-IN" w:bidi="hi-IN"/>
      </w:rPr>
    </w:lvl>
    <w:lvl w:ilvl="2">
      <w:start w:val="1"/>
      <w:numFmt w:val="bullet"/>
      <w:lvlText w:val="▪"/>
      <w:lvlJc w:val="left"/>
      <w:pPr>
        <w:tabs>
          <w:tab w:val="num" w:pos="1440"/>
        </w:tabs>
        <w:ind w:left="1440" w:hanging="360"/>
      </w:pPr>
      <w:rPr>
        <w:rFonts w:ascii="OpenSymbol" w:hAnsi="OpenSymbol" w:cs="OpenSymbol"/>
        <w:lang w:val="pl-PL" w:eastAsia="hi-IN" w:bidi="hi-IN"/>
      </w:rPr>
    </w:lvl>
    <w:lvl w:ilvl="3">
      <w:start w:val="1"/>
      <w:numFmt w:val="bullet"/>
      <w:lvlText w:val=""/>
      <w:lvlJc w:val="left"/>
      <w:pPr>
        <w:tabs>
          <w:tab w:val="num" w:pos="1800"/>
        </w:tabs>
        <w:ind w:left="1800" w:hanging="360"/>
      </w:pPr>
      <w:rPr>
        <w:rFonts w:ascii="Symbol" w:hAnsi="Symbol" w:cs="OpenSymbol"/>
        <w:lang w:val="pl-PL"/>
      </w:rPr>
    </w:lvl>
    <w:lvl w:ilvl="4">
      <w:start w:val="1"/>
      <w:numFmt w:val="bullet"/>
      <w:lvlText w:val="◦"/>
      <w:lvlJc w:val="left"/>
      <w:pPr>
        <w:tabs>
          <w:tab w:val="num" w:pos="2160"/>
        </w:tabs>
        <w:ind w:left="2160" w:hanging="360"/>
      </w:pPr>
      <w:rPr>
        <w:rFonts w:ascii="OpenSymbol" w:hAnsi="OpenSymbol" w:cs="OpenSymbol"/>
        <w:lang w:val="pl-PL" w:eastAsia="hi-IN" w:bidi="hi-IN"/>
      </w:rPr>
    </w:lvl>
    <w:lvl w:ilvl="5">
      <w:start w:val="1"/>
      <w:numFmt w:val="bullet"/>
      <w:lvlText w:val="▪"/>
      <w:lvlJc w:val="left"/>
      <w:pPr>
        <w:tabs>
          <w:tab w:val="num" w:pos="2520"/>
        </w:tabs>
        <w:ind w:left="2520" w:hanging="360"/>
      </w:pPr>
      <w:rPr>
        <w:rFonts w:ascii="OpenSymbol" w:hAnsi="OpenSymbol" w:cs="OpenSymbol"/>
        <w:lang w:val="pl-PL" w:eastAsia="hi-IN" w:bidi="hi-IN"/>
      </w:rPr>
    </w:lvl>
    <w:lvl w:ilvl="6">
      <w:start w:val="1"/>
      <w:numFmt w:val="bullet"/>
      <w:lvlText w:val=""/>
      <w:lvlJc w:val="left"/>
      <w:pPr>
        <w:tabs>
          <w:tab w:val="num" w:pos="2880"/>
        </w:tabs>
        <w:ind w:left="2880" w:hanging="360"/>
      </w:pPr>
      <w:rPr>
        <w:rFonts w:ascii="Symbol" w:hAnsi="Symbol" w:cs="OpenSymbol"/>
        <w:lang w:val="pl-PL"/>
      </w:rPr>
    </w:lvl>
    <w:lvl w:ilvl="7">
      <w:start w:val="1"/>
      <w:numFmt w:val="bullet"/>
      <w:lvlText w:val="◦"/>
      <w:lvlJc w:val="left"/>
      <w:pPr>
        <w:tabs>
          <w:tab w:val="num" w:pos="3240"/>
        </w:tabs>
        <w:ind w:left="3240" w:hanging="360"/>
      </w:pPr>
      <w:rPr>
        <w:rFonts w:ascii="OpenSymbol" w:hAnsi="OpenSymbol" w:cs="OpenSymbol"/>
        <w:lang w:val="pl-PL" w:eastAsia="hi-IN" w:bidi="hi-IN"/>
      </w:rPr>
    </w:lvl>
    <w:lvl w:ilvl="8">
      <w:start w:val="1"/>
      <w:numFmt w:val="bullet"/>
      <w:lvlText w:val="▪"/>
      <w:lvlJc w:val="left"/>
      <w:pPr>
        <w:tabs>
          <w:tab w:val="num" w:pos="3600"/>
        </w:tabs>
        <w:ind w:left="3600" w:hanging="360"/>
      </w:pPr>
      <w:rPr>
        <w:rFonts w:ascii="OpenSymbol" w:hAnsi="OpenSymbol" w:cs="OpenSymbol"/>
        <w:lang w:val="pl-PL" w:eastAsia="hi-IN" w:bidi="hi-IN"/>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caps w:val="0"/>
        <w:smallCaps w:val="0"/>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1066"/>
        </w:tabs>
        <w:ind w:left="1066" w:hanging="360"/>
      </w:pPr>
      <w:rPr>
        <w:rFonts w:ascii="Symbol" w:hAnsi="Symbol" w:cs="OpenSymbol"/>
      </w:rPr>
    </w:lvl>
    <w:lvl w:ilvl="1">
      <w:start w:val="1"/>
      <w:numFmt w:val="bullet"/>
      <w:lvlText w:val="◦"/>
      <w:lvlJc w:val="left"/>
      <w:pPr>
        <w:tabs>
          <w:tab w:val="num" w:pos="1426"/>
        </w:tabs>
        <w:ind w:left="1426" w:hanging="360"/>
      </w:pPr>
      <w:rPr>
        <w:rFonts w:ascii="OpenSymbol" w:hAnsi="OpenSymbol" w:cs="OpenSymbol"/>
      </w:rPr>
    </w:lvl>
    <w:lvl w:ilvl="2">
      <w:start w:val="1"/>
      <w:numFmt w:val="bullet"/>
      <w:lvlText w:val="▪"/>
      <w:lvlJc w:val="left"/>
      <w:pPr>
        <w:tabs>
          <w:tab w:val="num" w:pos="1786"/>
        </w:tabs>
        <w:ind w:left="1786" w:hanging="360"/>
      </w:pPr>
      <w:rPr>
        <w:rFonts w:ascii="OpenSymbol" w:hAnsi="OpenSymbol" w:cs="OpenSymbol"/>
      </w:rPr>
    </w:lvl>
    <w:lvl w:ilvl="3">
      <w:start w:val="1"/>
      <w:numFmt w:val="bullet"/>
      <w:lvlText w:val=""/>
      <w:lvlJc w:val="left"/>
      <w:pPr>
        <w:tabs>
          <w:tab w:val="num" w:pos="2146"/>
        </w:tabs>
        <w:ind w:left="2146" w:hanging="360"/>
      </w:pPr>
      <w:rPr>
        <w:rFonts w:ascii="Symbol" w:hAnsi="Symbol" w:cs="OpenSymbol"/>
      </w:rPr>
    </w:lvl>
    <w:lvl w:ilvl="4">
      <w:start w:val="1"/>
      <w:numFmt w:val="bullet"/>
      <w:lvlText w:val="◦"/>
      <w:lvlJc w:val="left"/>
      <w:pPr>
        <w:tabs>
          <w:tab w:val="num" w:pos="2506"/>
        </w:tabs>
        <w:ind w:left="2506" w:hanging="360"/>
      </w:pPr>
      <w:rPr>
        <w:rFonts w:ascii="OpenSymbol" w:hAnsi="OpenSymbol" w:cs="OpenSymbol"/>
      </w:rPr>
    </w:lvl>
    <w:lvl w:ilvl="5">
      <w:start w:val="1"/>
      <w:numFmt w:val="bullet"/>
      <w:lvlText w:val="▪"/>
      <w:lvlJc w:val="left"/>
      <w:pPr>
        <w:tabs>
          <w:tab w:val="num" w:pos="2866"/>
        </w:tabs>
        <w:ind w:left="2866" w:hanging="360"/>
      </w:pPr>
      <w:rPr>
        <w:rFonts w:ascii="OpenSymbol" w:hAnsi="OpenSymbol" w:cs="OpenSymbol"/>
      </w:rPr>
    </w:lvl>
    <w:lvl w:ilvl="6">
      <w:start w:val="1"/>
      <w:numFmt w:val="bullet"/>
      <w:lvlText w:val=""/>
      <w:lvlJc w:val="left"/>
      <w:pPr>
        <w:tabs>
          <w:tab w:val="num" w:pos="3226"/>
        </w:tabs>
        <w:ind w:left="3226" w:hanging="360"/>
      </w:pPr>
      <w:rPr>
        <w:rFonts w:ascii="Symbol" w:hAnsi="Symbol" w:cs="OpenSymbol"/>
      </w:rPr>
    </w:lvl>
    <w:lvl w:ilvl="7">
      <w:start w:val="1"/>
      <w:numFmt w:val="bullet"/>
      <w:lvlText w:val="◦"/>
      <w:lvlJc w:val="left"/>
      <w:pPr>
        <w:tabs>
          <w:tab w:val="num" w:pos="3586"/>
        </w:tabs>
        <w:ind w:left="3586" w:hanging="360"/>
      </w:pPr>
      <w:rPr>
        <w:rFonts w:ascii="OpenSymbol" w:hAnsi="OpenSymbol" w:cs="OpenSymbol"/>
      </w:rPr>
    </w:lvl>
    <w:lvl w:ilvl="8">
      <w:start w:val="1"/>
      <w:numFmt w:val="bullet"/>
      <w:lvlText w:val="▪"/>
      <w:lvlJc w:val="left"/>
      <w:pPr>
        <w:tabs>
          <w:tab w:val="num" w:pos="3946"/>
        </w:tabs>
        <w:ind w:left="3946" w:hanging="360"/>
      </w:pPr>
      <w:rPr>
        <w:rFonts w:ascii="OpenSymbol" w:hAnsi="OpenSymbol" w:cs="Open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lang w:val="pl-PL"/>
      </w:rPr>
    </w:lvl>
  </w:abstractNum>
  <w:abstractNum w:abstractNumId="7" w15:restartNumberingAfterBreak="0">
    <w:nsid w:val="00000008"/>
    <w:multiLevelType w:val="singleLevel"/>
    <w:tmpl w:val="00000008"/>
    <w:name w:val="WW8Num8"/>
    <w:lvl w:ilvl="0">
      <w:start w:val="1"/>
      <w:numFmt w:val="bullet"/>
      <w:lvlText w:val="o"/>
      <w:lvlJc w:val="left"/>
      <w:pPr>
        <w:tabs>
          <w:tab w:val="num" w:pos="0"/>
        </w:tabs>
        <w:ind w:left="1440" w:hanging="360"/>
      </w:pPr>
      <w:rPr>
        <w:rFonts w:ascii="Courier New" w:hAnsi="Courier New" w:cs="Courier New" w:hint="default"/>
        <w:lang w:val="pl-PL"/>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lang w:val="pl-PL" w:eastAsia="hi-IN" w:bidi="hi-IN"/>
      </w:rPr>
    </w:lvl>
  </w:abstractNum>
  <w:abstractNum w:abstractNumId="9" w15:restartNumberingAfterBreak="0">
    <w:nsid w:val="0000000A"/>
    <w:multiLevelType w:val="singleLevel"/>
    <w:tmpl w:val="0000000A"/>
    <w:name w:val="WW8Num10"/>
    <w:lvl w:ilvl="0">
      <w:start w:val="1"/>
      <w:numFmt w:val="bullet"/>
      <w:lvlText w:val="o"/>
      <w:lvlJc w:val="left"/>
      <w:pPr>
        <w:tabs>
          <w:tab w:val="num" w:pos="0"/>
        </w:tabs>
        <w:ind w:left="1440" w:hanging="360"/>
      </w:pPr>
      <w:rPr>
        <w:rFonts w:ascii="Courier New" w:hAnsi="Courier New" w:cs="Courier New" w:hint="default"/>
        <w:lang w:val="pl-PL"/>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1066" w:hanging="360"/>
      </w:pPr>
      <w:rPr>
        <w:rFonts w:ascii="Symbol" w:hAnsi="Symbol" w:cs="Symbol" w:hint="default"/>
        <w:lang w:val="pl-PL" w:eastAsia="hi-IN" w:bidi="hi-IN"/>
      </w:rPr>
    </w:lvl>
  </w:abstractNum>
  <w:abstractNum w:abstractNumId="11" w15:restartNumberingAfterBreak="0">
    <w:nsid w:val="067F7131"/>
    <w:multiLevelType w:val="hybridMultilevel"/>
    <w:tmpl w:val="78ACDC76"/>
    <w:lvl w:ilvl="0" w:tplc="D86E9860">
      <w:start w:val="1"/>
      <w:numFmt w:val="bullet"/>
      <w:pStyle w:val="wypunktowanie1"/>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 w15:restartNumberingAfterBreak="0">
    <w:nsid w:val="14705251"/>
    <w:multiLevelType w:val="hybridMultilevel"/>
    <w:tmpl w:val="46DEFFD6"/>
    <w:lvl w:ilvl="0" w:tplc="FC08706E">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0D71472"/>
    <w:multiLevelType w:val="hybridMultilevel"/>
    <w:tmpl w:val="0FBE4CE6"/>
    <w:lvl w:ilvl="0" w:tplc="D20EED90">
      <w:start w:val="1"/>
      <w:numFmt w:val="bullet"/>
      <w:pStyle w:val="Nagwek2"/>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246152B1"/>
    <w:multiLevelType w:val="hybridMultilevel"/>
    <w:tmpl w:val="AC386414"/>
    <w:lvl w:ilvl="0" w:tplc="B51A5292">
      <w:start w:val="1"/>
      <w:numFmt w:val="bullet"/>
      <w:pStyle w:val="Wypunktowanie"/>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2B95364F"/>
    <w:multiLevelType w:val="hybridMultilevel"/>
    <w:tmpl w:val="8B56F17E"/>
    <w:lvl w:ilvl="0" w:tplc="FC08706E">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F9640BD"/>
    <w:multiLevelType w:val="hybridMultilevel"/>
    <w:tmpl w:val="CA82808E"/>
    <w:lvl w:ilvl="0" w:tplc="FC08706E">
      <w:start w:val="1"/>
      <w:numFmt w:val="bullet"/>
      <w:lvlText w:val="-"/>
      <w:lvlJc w:val="left"/>
      <w:pPr>
        <w:ind w:left="2160" w:hanging="360"/>
      </w:pPr>
      <w:rPr>
        <w:rFonts w:ascii="Calibri" w:hAnsi="Calibri"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3EA44919"/>
    <w:multiLevelType w:val="hybridMultilevel"/>
    <w:tmpl w:val="00D2D6AC"/>
    <w:lvl w:ilvl="0" w:tplc="D6A05092">
      <w:start w:val="1"/>
      <w:numFmt w:val="bullet"/>
      <w:pStyle w:val="wypunktowanie3"/>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9D32F8"/>
    <w:multiLevelType w:val="hybridMultilevel"/>
    <w:tmpl w:val="45507728"/>
    <w:lvl w:ilvl="0" w:tplc="A72496F4">
      <w:start w:val="1"/>
      <w:numFmt w:val="decimal"/>
      <w:pStyle w:val="Nagwek4"/>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9C2E63"/>
    <w:multiLevelType w:val="hybridMultilevel"/>
    <w:tmpl w:val="8D7E81DE"/>
    <w:lvl w:ilvl="0" w:tplc="FC08706E">
      <w:start w:val="1"/>
      <w:numFmt w:val="bullet"/>
      <w:lvlText w:val="-"/>
      <w:lvlJc w:val="left"/>
      <w:pPr>
        <w:ind w:left="1800" w:hanging="360"/>
      </w:pPr>
      <w:rPr>
        <w:rFonts w:ascii="Calibri" w:hAnsi="Calibri"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9"/>
  </w:num>
  <w:num w:numId="14">
    <w:abstractNumId w:val="12"/>
  </w:num>
  <w:num w:numId="15">
    <w:abstractNumId w:val="15"/>
  </w:num>
  <w:num w:numId="16">
    <w:abstractNumId w:val="13"/>
  </w:num>
  <w:num w:numId="17">
    <w:abstractNumId w:val="14"/>
  </w:num>
  <w:num w:numId="18">
    <w:abstractNumId w:val="11"/>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C1"/>
    <w:rsid w:val="00004143"/>
    <w:rsid w:val="00006381"/>
    <w:rsid w:val="00006811"/>
    <w:rsid w:val="00010FB9"/>
    <w:rsid w:val="000119DC"/>
    <w:rsid w:val="00011F1A"/>
    <w:rsid w:val="000122A4"/>
    <w:rsid w:val="00013506"/>
    <w:rsid w:val="00013AF1"/>
    <w:rsid w:val="0001644A"/>
    <w:rsid w:val="00020882"/>
    <w:rsid w:val="00022EEA"/>
    <w:rsid w:val="00023493"/>
    <w:rsid w:val="00024480"/>
    <w:rsid w:val="000248DC"/>
    <w:rsid w:val="000263B1"/>
    <w:rsid w:val="000275AA"/>
    <w:rsid w:val="00027781"/>
    <w:rsid w:val="0003305B"/>
    <w:rsid w:val="0003510D"/>
    <w:rsid w:val="00035515"/>
    <w:rsid w:val="00035702"/>
    <w:rsid w:val="00041331"/>
    <w:rsid w:val="00041A84"/>
    <w:rsid w:val="000453D1"/>
    <w:rsid w:val="000468AE"/>
    <w:rsid w:val="00046D23"/>
    <w:rsid w:val="00046F45"/>
    <w:rsid w:val="000472DC"/>
    <w:rsid w:val="000475EB"/>
    <w:rsid w:val="00051F7D"/>
    <w:rsid w:val="00051FDA"/>
    <w:rsid w:val="0005309D"/>
    <w:rsid w:val="000544EA"/>
    <w:rsid w:val="00055658"/>
    <w:rsid w:val="00057BC3"/>
    <w:rsid w:val="00061851"/>
    <w:rsid w:val="00061CB5"/>
    <w:rsid w:val="00062245"/>
    <w:rsid w:val="00067B30"/>
    <w:rsid w:val="0007114E"/>
    <w:rsid w:val="000731BC"/>
    <w:rsid w:val="0007348B"/>
    <w:rsid w:val="000734C6"/>
    <w:rsid w:val="00073645"/>
    <w:rsid w:val="00074FB9"/>
    <w:rsid w:val="00075903"/>
    <w:rsid w:val="00075E1C"/>
    <w:rsid w:val="00076BD1"/>
    <w:rsid w:val="00083720"/>
    <w:rsid w:val="00084F2F"/>
    <w:rsid w:val="0008737E"/>
    <w:rsid w:val="00087FB3"/>
    <w:rsid w:val="0009052F"/>
    <w:rsid w:val="00090633"/>
    <w:rsid w:val="000929D1"/>
    <w:rsid w:val="00094D35"/>
    <w:rsid w:val="000952E0"/>
    <w:rsid w:val="000A0CB7"/>
    <w:rsid w:val="000A0D23"/>
    <w:rsid w:val="000A6C25"/>
    <w:rsid w:val="000A74AC"/>
    <w:rsid w:val="000A784F"/>
    <w:rsid w:val="000B1E71"/>
    <w:rsid w:val="000B2232"/>
    <w:rsid w:val="000B23D7"/>
    <w:rsid w:val="000B465D"/>
    <w:rsid w:val="000B677E"/>
    <w:rsid w:val="000B71AE"/>
    <w:rsid w:val="000B76F6"/>
    <w:rsid w:val="000C1983"/>
    <w:rsid w:val="000C2AAA"/>
    <w:rsid w:val="000C3452"/>
    <w:rsid w:val="000C3D71"/>
    <w:rsid w:val="000C5618"/>
    <w:rsid w:val="000C5895"/>
    <w:rsid w:val="000C718A"/>
    <w:rsid w:val="000C7D2A"/>
    <w:rsid w:val="000D02E4"/>
    <w:rsid w:val="000D0CCD"/>
    <w:rsid w:val="000D24FD"/>
    <w:rsid w:val="000D35F2"/>
    <w:rsid w:val="000E11C4"/>
    <w:rsid w:val="000E43C6"/>
    <w:rsid w:val="000E6481"/>
    <w:rsid w:val="000E7402"/>
    <w:rsid w:val="000F03AF"/>
    <w:rsid w:val="000F2629"/>
    <w:rsid w:val="000F55B8"/>
    <w:rsid w:val="000F571F"/>
    <w:rsid w:val="000F5F55"/>
    <w:rsid w:val="000F7BEB"/>
    <w:rsid w:val="0010252A"/>
    <w:rsid w:val="00102ADC"/>
    <w:rsid w:val="00102CD6"/>
    <w:rsid w:val="0010302B"/>
    <w:rsid w:val="0010359D"/>
    <w:rsid w:val="001037D1"/>
    <w:rsid w:val="00104D1C"/>
    <w:rsid w:val="00106FA0"/>
    <w:rsid w:val="0011181E"/>
    <w:rsid w:val="001129F1"/>
    <w:rsid w:val="00114FEF"/>
    <w:rsid w:val="00115DE9"/>
    <w:rsid w:val="00115F78"/>
    <w:rsid w:val="001231EB"/>
    <w:rsid w:val="001247B2"/>
    <w:rsid w:val="00126268"/>
    <w:rsid w:val="00126C8E"/>
    <w:rsid w:val="00126D1F"/>
    <w:rsid w:val="00127F47"/>
    <w:rsid w:val="00130A18"/>
    <w:rsid w:val="00130ECD"/>
    <w:rsid w:val="00132504"/>
    <w:rsid w:val="00132874"/>
    <w:rsid w:val="001336E9"/>
    <w:rsid w:val="001339E7"/>
    <w:rsid w:val="00134516"/>
    <w:rsid w:val="0013723E"/>
    <w:rsid w:val="00140D78"/>
    <w:rsid w:val="00141387"/>
    <w:rsid w:val="00141D87"/>
    <w:rsid w:val="001432EE"/>
    <w:rsid w:val="00143599"/>
    <w:rsid w:val="00145C10"/>
    <w:rsid w:val="00145CBF"/>
    <w:rsid w:val="00145F61"/>
    <w:rsid w:val="00150B2C"/>
    <w:rsid w:val="00151993"/>
    <w:rsid w:val="001520BE"/>
    <w:rsid w:val="00152A2E"/>
    <w:rsid w:val="00155133"/>
    <w:rsid w:val="001557C8"/>
    <w:rsid w:val="00157764"/>
    <w:rsid w:val="001622B6"/>
    <w:rsid w:val="00162816"/>
    <w:rsid w:val="001628BB"/>
    <w:rsid w:val="0016295F"/>
    <w:rsid w:val="00162B68"/>
    <w:rsid w:val="00162BD5"/>
    <w:rsid w:val="001631FD"/>
    <w:rsid w:val="001635EC"/>
    <w:rsid w:val="001673D9"/>
    <w:rsid w:val="00167E81"/>
    <w:rsid w:val="001714D1"/>
    <w:rsid w:val="00171A74"/>
    <w:rsid w:val="00172652"/>
    <w:rsid w:val="00172D71"/>
    <w:rsid w:val="00173217"/>
    <w:rsid w:val="001763B1"/>
    <w:rsid w:val="0017693C"/>
    <w:rsid w:val="0018089C"/>
    <w:rsid w:val="00180BBB"/>
    <w:rsid w:val="00180D1A"/>
    <w:rsid w:val="001813FD"/>
    <w:rsid w:val="00181DF2"/>
    <w:rsid w:val="00182188"/>
    <w:rsid w:val="001821CA"/>
    <w:rsid w:val="001821D3"/>
    <w:rsid w:val="00186475"/>
    <w:rsid w:val="00190E27"/>
    <w:rsid w:val="0019338B"/>
    <w:rsid w:val="0019375E"/>
    <w:rsid w:val="00194588"/>
    <w:rsid w:val="00194ADC"/>
    <w:rsid w:val="00196B1E"/>
    <w:rsid w:val="001A0173"/>
    <w:rsid w:val="001A0A12"/>
    <w:rsid w:val="001A16FD"/>
    <w:rsid w:val="001A2C95"/>
    <w:rsid w:val="001A4B86"/>
    <w:rsid w:val="001B0E22"/>
    <w:rsid w:val="001B1D8F"/>
    <w:rsid w:val="001B25F8"/>
    <w:rsid w:val="001B370B"/>
    <w:rsid w:val="001B4A99"/>
    <w:rsid w:val="001B5BB4"/>
    <w:rsid w:val="001B5C23"/>
    <w:rsid w:val="001C059B"/>
    <w:rsid w:val="001C1D1E"/>
    <w:rsid w:val="001C1D3B"/>
    <w:rsid w:val="001C28DD"/>
    <w:rsid w:val="001C3A16"/>
    <w:rsid w:val="001C3F42"/>
    <w:rsid w:val="001C4824"/>
    <w:rsid w:val="001C4D4C"/>
    <w:rsid w:val="001D0132"/>
    <w:rsid w:val="001D13B3"/>
    <w:rsid w:val="001D2CF5"/>
    <w:rsid w:val="001D31E5"/>
    <w:rsid w:val="001D3FC6"/>
    <w:rsid w:val="001D4520"/>
    <w:rsid w:val="001D5A96"/>
    <w:rsid w:val="001D72CD"/>
    <w:rsid w:val="001E225B"/>
    <w:rsid w:val="001E2EE8"/>
    <w:rsid w:val="001E36E0"/>
    <w:rsid w:val="001E421D"/>
    <w:rsid w:val="001E76D7"/>
    <w:rsid w:val="001E798E"/>
    <w:rsid w:val="001E7AFF"/>
    <w:rsid w:val="001F0AF7"/>
    <w:rsid w:val="001F2316"/>
    <w:rsid w:val="001F362F"/>
    <w:rsid w:val="001F46F0"/>
    <w:rsid w:val="001F5966"/>
    <w:rsid w:val="00201ABA"/>
    <w:rsid w:val="0020236C"/>
    <w:rsid w:val="002026F8"/>
    <w:rsid w:val="00204779"/>
    <w:rsid w:val="00205268"/>
    <w:rsid w:val="002061D2"/>
    <w:rsid w:val="002071FD"/>
    <w:rsid w:val="00207D30"/>
    <w:rsid w:val="0021088C"/>
    <w:rsid w:val="00211CEF"/>
    <w:rsid w:val="00211E1B"/>
    <w:rsid w:val="002128E5"/>
    <w:rsid w:val="00214041"/>
    <w:rsid w:val="00214346"/>
    <w:rsid w:val="00214B41"/>
    <w:rsid w:val="00214BEB"/>
    <w:rsid w:val="002161B5"/>
    <w:rsid w:val="002173F6"/>
    <w:rsid w:val="00217593"/>
    <w:rsid w:val="00220325"/>
    <w:rsid w:val="00220AC2"/>
    <w:rsid w:val="002238CE"/>
    <w:rsid w:val="002252D6"/>
    <w:rsid w:val="00226921"/>
    <w:rsid w:val="00234C82"/>
    <w:rsid w:val="00235714"/>
    <w:rsid w:val="0024019D"/>
    <w:rsid w:val="002422BE"/>
    <w:rsid w:val="00242700"/>
    <w:rsid w:val="002429D7"/>
    <w:rsid w:val="00246185"/>
    <w:rsid w:val="0024671A"/>
    <w:rsid w:val="00247716"/>
    <w:rsid w:val="00247734"/>
    <w:rsid w:val="00247AF9"/>
    <w:rsid w:val="002516DF"/>
    <w:rsid w:val="00251B24"/>
    <w:rsid w:val="00253A7E"/>
    <w:rsid w:val="00253D31"/>
    <w:rsid w:val="002542B5"/>
    <w:rsid w:val="00256B32"/>
    <w:rsid w:val="00257B57"/>
    <w:rsid w:val="00257E5B"/>
    <w:rsid w:val="0026152C"/>
    <w:rsid w:val="0026174B"/>
    <w:rsid w:val="00263464"/>
    <w:rsid w:val="00263578"/>
    <w:rsid w:val="0026373A"/>
    <w:rsid w:val="002637EF"/>
    <w:rsid w:val="00264E48"/>
    <w:rsid w:val="00265409"/>
    <w:rsid w:val="00266DF1"/>
    <w:rsid w:val="00267541"/>
    <w:rsid w:val="00271E86"/>
    <w:rsid w:val="00272763"/>
    <w:rsid w:val="00273220"/>
    <w:rsid w:val="002734B5"/>
    <w:rsid w:val="00273C60"/>
    <w:rsid w:val="0027641E"/>
    <w:rsid w:val="0028016F"/>
    <w:rsid w:val="0028058E"/>
    <w:rsid w:val="002812C1"/>
    <w:rsid w:val="0028278B"/>
    <w:rsid w:val="00283E90"/>
    <w:rsid w:val="00283FA5"/>
    <w:rsid w:val="00286467"/>
    <w:rsid w:val="00287A6C"/>
    <w:rsid w:val="00287D5F"/>
    <w:rsid w:val="00291359"/>
    <w:rsid w:val="00291570"/>
    <w:rsid w:val="00293A6F"/>
    <w:rsid w:val="002A0854"/>
    <w:rsid w:val="002A32D8"/>
    <w:rsid w:val="002A5688"/>
    <w:rsid w:val="002A6F18"/>
    <w:rsid w:val="002A7B6E"/>
    <w:rsid w:val="002B1DB9"/>
    <w:rsid w:val="002B311F"/>
    <w:rsid w:val="002B4A76"/>
    <w:rsid w:val="002B635D"/>
    <w:rsid w:val="002B7A3E"/>
    <w:rsid w:val="002B7D7A"/>
    <w:rsid w:val="002C08FC"/>
    <w:rsid w:val="002C1535"/>
    <w:rsid w:val="002C19BA"/>
    <w:rsid w:val="002C19CC"/>
    <w:rsid w:val="002C1CD3"/>
    <w:rsid w:val="002C33F2"/>
    <w:rsid w:val="002C3999"/>
    <w:rsid w:val="002C5136"/>
    <w:rsid w:val="002C5576"/>
    <w:rsid w:val="002D08D5"/>
    <w:rsid w:val="002D0EE6"/>
    <w:rsid w:val="002D136F"/>
    <w:rsid w:val="002D149C"/>
    <w:rsid w:val="002D4FB7"/>
    <w:rsid w:val="002D550D"/>
    <w:rsid w:val="002D584D"/>
    <w:rsid w:val="002D6FD4"/>
    <w:rsid w:val="002E1839"/>
    <w:rsid w:val="002E2622"/>
    <w:rsid w:val="002E434F"/>
    <w:rsid w:val="002E4F5A"/>
    <w:rsid w:val="002E6ABD"/>
    <w:rsid w:val="002F087B"/>
    <w:rsid w:val="002F129E"/>
    <w:rsid w:val="002F1E8A"/>
    <w:rsid w:val="002F290E"/>
    <w:rsid w:val="002F7419"/>
    <w:rsid w:val="00304DDF"/>
    <w:rsid w:val="00305014"/>
    <w:rsid w:val="00305592"/>
    <w:rsid w:val="00311000"/>
    <w:rsid w:val="0031157C"/>
    <w:rsid w:val="00311A6C"/>
    <w:rsid w:val="003121A7"/>
    <w:rsid w:val="00312C6D"/>
    <w:rsid w:val="003138A2"/>
    <w:rsid w:val="003142B8"/>
    <w:rsid w:val="00314CD4"/>
    <w:rsid w:val="00314E62"/>
    <w:rsid w:val="00316B16"/>
    <w:rsid w:val="00320034"/>
    <w:rsid w:val="0032029F"/>
    <w:rsid w:val="00320919"/>
    <w:rsid w:val="00322505"/>
    <w:rsid w:val="00323573"/>
    <w:rsid w:val="003238A1"/>
    <w:rsid w:val="00324A85"/>
    <w:rsid w:val="0032792E"/>
    <w:rsid w:val="00332427"/>
    <w:rsid w:val="00332859"/>
    <w:rsid w:val="00334339"/>
    <w:rsid w:val="00335CE9"/>
    <w:rsid w:val="00335FC1"/>
    <w:rsid w:val="00336E44"/>
    <w:rsid w:val="00337F08"/>
    <w:rsid w:val="00341038"/>
    <w:rsid w:val="003434F2"/>
    <w:rsid w:val="003447C4"/>
    <w:rsid w:val="00345184"/>
    <w:rsid w:val="00351FCB"/>
    <w:rsid w:val="003523E0"/>
    <w:rsid w:val="00352533"/>
    <w:rsid w:val="0035473A"/>
    <w:rsid w:val="003547A9"/>
    <w:rsid w:val="00355A07"/>
    <w:rsid w:val="0035698D"/>
    <w:rsid w:val="00361488"/>
    <w:rsid w:val="00365A6D"/>
    <w:rsid w:val="003666F5"/>
    <w:rsid w:val="00366B7D"/>
    <w:rsid w:val="00370AA2"/>
    <w:rsid w:val="00371029"/>
    <w:rsid w:val="0037181B"/>
    <w:rsid w:val="003728BB"/>
    <w:rsid w:val="00372A62"/>
    <w:rsid w:val="00373563"/>
    <w:rsid w:val="003737E8"/>
    <w:rsid w:val="00373FC7"/>
    <w:rsid w:val="00374BC6"/>
    <w:rsid w:val="00374D4A"/>
    <w:rsid w:val="0037504C"/>
    <w:rsid w:val="0037797B"/>
    <w:rsid w:val="003819D2"/>
    <w:rsid w:val="00382EE1"/>
    <w:rsid w:val="00383726"/>
    <w:rsid w:val="00383EED"/>
    <w:rsid w:val="00385C61"/>
    <w:rsid w:val="00385CC6"/>
    <w:rsid w:val="00392D1B"/>
    <w:rsid w:val="00394B7F"/>
    <w:rsid w:val="00394C31"/>
    <w:rsid w:val="00395A43"/>
    <w:rsid w:val="00397726"/>
    <w:rsid w:val="003A27D3"/>
    <w:rsid w:val="003A2ACE"/>
    <w:rsid w:val="003A3B0B"/>
    <w:rsid w:val="003A5FCB"/>
    <w:rsid w:val="003B1C87"/>
    <w:rsid w:val="003B2146"/>
    <w:rsid w:val="003B242F"/>
    <w:rsid w:val="003B25C4"/>
    <w:rsid w:val="003B45C9"/>
    <w:rsid w:val="003B47DD"/>
    <w:rsid w:val="003B5745"/>
    <w:rsid w:val="003B60A2"/>
    <w:rsid w:val="003B6B90"/>
    <w:rsid w:val="003B6EDD"/>
    <w:rsid w:val="003C020F"/>
    <w:rsid w:val="003C4372"/>
    <w:rsid w:val="003C4895"/>
    <w:rsid w:val="003C48D3"/>
    <w:rsid w:val="003C4910"/>
    <w:rsid w:val="003C5B56"/>
    <w:rsid w:val="003C6B23"/>
    <w:rsid w:val="003D125A"/>
    <w:rsid w:val="003D4410"/>
    <w:rsid w:val="003D625B"/>
    <w:rsid w:val="003D706E"/>
    <w:rsid w:val="003E4D23"/>
    <w:rsid w:val="003E5107"/>
    <w:rsid w:val="003E53E6"/>
    <w:rsid w:val="003E75CC"/>
    <w:rsid w:val="003F23B0"/>
    <w:rsid w:val="003F31D1"/>
    <w:rsid w:val="003F512F"/>
    <w:rsid w:val="003F5ED9"/>
    <w:rsid w:val="003F6B08"/>
    <w:rsid w:val="003F7A6D"/>
    <w:rsid w:val="003F7D2E"/>
    <w:rsid w:val="004008FC"/>
    <w:rsid w:val="00400D6B"/>
    <w:rsid w:val="004028E0"/>
    <w:rsid w:val="00402C31"/>
    <w:rsid w:val="00402D51"/>
    <w:rsid w:val="0040453B"/>
    <w:rsid w:val="0040722B"/>
    <w:rsid w:val="00407655"/>
    <w:rsid w:val="00407BF7"/>
    <w:rsid w:val="0041221F"/>
    <w:rsid w:val="004122FF"/>
    <w:rsid w:val="004129F3"/>
    <w:rsid w:val="00413297"/>
    <w:rsid w:val="00415744"/>
    <w:rsid w:val="00416141"/>
    <w:rsid w:val="00416C1C"/>
    <w:rsid w:val="00422567"/>
    <w:rsid w:val="00423719"/>
    <w:rsid w:val="004242F9"/>
    <w:rsid w:val="00426F23"/>
    <w:rsid w:val="00430BB8"/>
    <w:rsid w:val="0043111E"/>
    <w:rsid w:val="00436DD6"/>
    <w:rsid w:val="004378E9"/>
    <w:rsid w:val="00437A0B"/>
    <w:rsid w:val="00437FE1"/>
    <w:rsid w:val="0044022C"/>
    <w:rsid w:val="00441659"/>
    <w:rsid w:val="00444775"/>
    <w:rsid w:val="00445808"/>
    <w:rsid w:val="00447C38"/>
    <w:rsid w:val="0045062A"/>
    <w:rsid w:val="004511CB"/>
    <w:rsid w:val="004521EE"/>
    <w:rsid w:val="004536E1"/>
    <w:rsid w:val="00453B29"/>
    <w:rsid w:val="00455524"/>
    <w:rsid w:val="00455E79"/>
    <w:rsid w:val="0045678A"/>
    <w:rsid w:val="00460177"/>
    <w:rsid w:val="00460917"/>
    <w:rsid w:val="00460CD2"/>
    <w:rsid w:val="00461448"/>
    <w:rsid w:val="00462238"/>
    <w:rsid w:val="004638A7"/>
    <w:rsid w:val="00463A44"/>
    <w:rsid w:val="004643BD"/>
    <w:rsid w:val="00465405"/>
    <w:rsid w:val="00466C98"/>
    <w:rsid w:val="00467844"/>
    <w:rsid w:val="00470633"/>
    <w:rsid w:val="00470CAF"/>
    <w:rsid w:val="00471711"/>
    <w:rsid w:val="00471D5F"/>
    <w:rsid w:val="0047324D"/>
    <w:rsid w:val="004732DE"/>
    <w:rsid w:val="00475199"/>
    <w:rsid w:val="00476F80"/>
    <w:rsid w:val="00477691"/>
    <w:rsid w:val="00482DD4"/>
    <w:rsid w:val="00482F72"/>
    <w:rsid w:val="00486E8C"/>
    <w:rsid w:val="00491537"/>
    <w:rsid w:val="00491F45"/>
    <w:rsid w:val="00494435"/>
    <w:rsid w:val="0049531C"/>
    <w:rsid w:val="0049736A"/>
    <w:rsid w:val="00497484"/>
    <w:rsid w:val="004A425B"/>
    <w:rsid w:val="004A4E13"/>
    <w:rsid w:val="004A7895"/>
    <w:rsid w:val="004A7934"/>
    <w:rsid w:val="004B20AF"/>
    <w:rsid w:val="004B2959"/>
    <w:rsid w:val="004B70BF"/>
    <w:rsid w:val="004B720F"/>
    <w:rsid w:val="004B7641"/>
    <w:rsid w:val="004C2211"/>
    <w:rsid w:val="004C3A75"/>
    <w:rsid w:val="004D1159"/>
    <w:rsid w:val="004D538F"/>
    <w:rsid w:val="004D5665"/>
    <w:rsid w:val="004D6849"/>
    <w:rsid w:val="004D6C0B"/>
    <w:rsid w:val="004D6C4E"/>
    <w:rsid w:val="004E0629"/>
    <w:rsid w:val="004E0ABF"/>
    <w:rsid w:val="004E12D8"/>
    <w:rsid w:val="004E182A"/>
    <w:rsid w:val="004E3250"/>
    <w:rsid w:val="004E50B3"/>
    <w:rsid w:val="004F19B8"/>
    <w:rsid w:val="004F254C"/>
    <w:rsid w:val="004F5F8A"/>
    <w:rsid w:val="00500FF2"/>
    <w:rsid w:val="005013BE"/>
    <w:rsid w:val="005051D5"/>
    <w:rsid w:val="00505525"/>
    <w:rsid w:val="00507118"/>
    <w:rsid w:val="005077FB"/>
    <w:rsid w:val="00510204"/>
    <w:rsid w:val="00511121"/>
    <w:rsid w:val="00511561"/>
    <w:rsid w:val="0051262C"/>
    <w:rsid w:val="00512D13"/>
    <w:rsid w:val="005133D3"/>
    <w:rsid w:val="005163B7"/>
    <w:rsid w:val="00516FE8"/>
    <w:rsid w:val="00520755"/>
    <w:rsid w:val="00520FC1"/>
    <w:rsid w:val="005227D0"/>
    <w:rsid w:val="00523C63"/>
    <w:rsid w:val="005255D1"/>
    <w:rsid w:val="005277ED"/>
    <w:rsid w:val="005307E6"/>
    <w:rsid w:val="00532266"/>
    <w:rsid w:val="00532547"/>
    <w:rsid w:val="005327CE"/>
    <w:rsid w:val="0053289D"/>
    <w:rsid w:val="005328B8"/>
    <w:rsid w:val="00532E1B"/>
    <w:rsid w:val="00535437"/>
    <w:rsid w:val="00535569"/>
    <w:rsid w:val="00535D40"/>
    <w:rsid w:val="00536DD4"/>
    <w:rsid w:val="0053721D"/>
    <w:rsid w:val="00537450"/>
    <w:rsid w:val="005379D1"/>
    <w:rsid w:val="0054009D"/>
    <w:rsid w:val="00540AF7"/>
    <w:rsid w:val="005421AB"/>
    <w:rsid w:val="00545577"/>
    <w:rsid w:val="0054569E"/>
    <w:rsid w:val="0055020B"/>
    <w:rsid w:val="00551211"/>
    <w:rsid w:val="00551FA8"/>
    <w:rsid w:val="00552F51"/>
    <w:rsid w:val="005531B8"/>
    <w:rsid w:val="005541FD"/>
    <w:rsid w:val="00555536"/>
    <w:rsid w:val="0055675C"/>
    <w:rsid w:val="0055706A"/>
    <w:rsid w:val="0056276F"/>
    <w:rsid w:val="00563110"/>
    <w:rsid w:val="0056629A"/>
    <w:rsid w:val="00566958"/>
    <w:rsid w:val="005722B6"/>
    <w:rsid w:val="0057265E"/>
    <w:rsid w:val="005753FD"/>
    <w:rsid w:val="00577502"/>
    <w:rsid w:val="00580D17"/>
    <w:rsid w:val="00581587"/>
    <w:rsid w:val="00581DE7"/>
    <w:rsid w:val="0058273E"/>
    <w:rsid w:val="005828F6"/>
    <w:rsid w:val="00583D47"/>
    <w:rsid w:val="00585E97"/>
    <w:rsid w:val="00587A9C"/>
    <w:rsid w:val="00590F2D"/>
    <w:rsid w:val="00593629"/>
    <w:rsid w:val="00593679"/>
    <w:rsid w:val="00593AD3"/>
    <w:rsid w:val="00593E77"/>
    <w:rsid w:val="0059503C"/>
    <w:rsid w:val="00595E41"/>
    <w:rsid w:val="00596221"/>
    <w:rsid w:val="0059627E"/>
    <w:rsid w:val="00596D93"/>
    <w:rsid w:val="005A27EC"/>
    <w:rsid w:val="005A3544"/>
    <w:rsid w:val="005A3730"/>
    <w:rsid w:val="005A4A46"/>
    <w:rsid w:val="005B0DC8"/>
    <w:rsid w:val="005B0E52"/>
    <w:rsid w:val="005B0E83"/>
    <w:rsid w:val="005B1A03"/>
    <w:rsid w:val="005B2A0D"/>
    <w:rsid w:val="005B2AD1"/>
    <w:rsid w:val="005B2B37"/>
    <w:rsid w:val="005B4E9E"/>
    <w:rsid w:val="005B5107"/>
    <w:rsid w:val="005B5F1A"/>
    <w:rsid w:val="005B5F7F"/>
    <w:rsid w:val="005B673E"/>
    <w:rsid w:val="005B6F31"/>
    <w:rsid w:val="005C151B"/>
    <w:rsid w:val="005C1A42"/>
    <w:rsid w:val="005C1AD8"/>
    <w:rsid w:val="005C341C"/>
    <w:rsid w:val="005C520B"/>
    <w:rsid w:val="005C63F3"/>
    <w:rsid w:val="005C72A7"/>
    <w:rsid w:val="005C7BAF"/>
    <w:rsid w:val="005D001E"/>
    <w:rsid w:val="005D015F"/>
    <w:rsid w:val="005D1D34"/>
    <w:rsid w:val="005D2BB1"/>
    <w:rsid w:val="005D4857"/>
    <w:rsid w:val="005D4E33"/>
    <w:rsid w:val="005D639E"/>
    <w:rsid w:val="005D6F54"/>
    <w:rsid w:val="005D6FA9"/>
    <w:rsid w:val="005E3CD2"/>
    <w:rsid w:val="005E4467"/>
    <w:rsid w:val="005E59C1"/>
    <w:rsid w:val="005E6660"/>
    <w:rsid w:val="005E66E4"/>
    <w:rsid w:val="005E6710"/>
    <w:rsid w:val="005F1FC4"/>
    <w:rsid w:val="005F204D"/>
    <w:rsid w:val="005F338F"/>
    <w:rsid w:val="005F402D"/>
    <w:rsid w:val="005F4172"/>
    <w:rsid w:val="005F6CA4"/>
    <w:rsid w:val="005F6E54"/>
    <w:rsid w:val="005F720A"/>
    <w:rsid w:val="005F7789"/>
    <w:rsid w:val="00600AAA"/>
    <w:rsid w:val="00601429"/>
    <w:rsid w:val="00602265"/>
    <w:rsid w:val="006044DC"/>
    <w:rsid w:val="006048EE"/>
    <w:rsid w:val="0060572E"/>
    <w:rsid w:val="0060614A"/>
    <w:rsid w:val="00606E20"/>
    <w:rsid w:val="00614691"/>
    <w:rsid w:val="006158BA"/>
    <w:rsid w:val="00616B2C"/>
    <w:rsid w:val="006215A2"/>
    <w:rsid w:val="00622710"/>
    <w:rsid w:val="006229B7"/>
    <w:rsid w:val="006237C9"/>
    <w:rsid w:val="006241CC"/>
    <w:rsid w:val="00626143"/>
    <w:rsid w:val="00631038"/>
    <w:rsid w:val="006355C8"/>
    <w:rsid w:val="00635615"/>
    <w:rsid w:val="00636A19"/>
    <w:rsid w:val="00637C78"/>
    <w:rsid w:val="00644583"/>
    <w:rsid w:val="00644E58"/>
    <w:rsid w:val="006474F1"/>
    <w:rsid w:val="0065422E"/>
    <w:rsid w:val="0065450E"/>
    <w:rsid w:val="00654558"/>
    <w:rsid w:val="006551A8"/>
    <w:rsid w:val="00657011"/>
    <w:rsid w:val="0066176E"/>
    <w:rsid w:val="00662576"/>
    <w:rsid w:val="00662A5C"/>
    <w:rsid w:val="0066317E"/>
    <w:rsid w:val="006646CE"/>
    <w:rsid w:val="00664917"/>
    <w:rsid w:val="00665879"/>
    <w:rsid w:val="00666AE4"/>
    <w:rsid w:val="00667635"/>
    <w:rsid w:val="00671A58"/>
    <w:rsid w:val="00672F0F"/>
    <w:rsid w:val="0067713B"/>
    <w:rsid w:val="0068092C"/>
    <w:rsid w:val="00681392"/>
    <w:rsid w:val="0068201C"/>
    <w:rsid w:val="00683ED5"/>
    <w:rsid w:val="006851D0"/>
    <w:rsid w:val="00687013"/>
    <w:rsid w:val="00687A85"/>
    <w:rsid w:val="0069020D"/>
    <w:rsid w:val="00691D31"/>
    <w:rsid w:val="006925C3"/>
    <w:rsid w:val="00692F87"/>
    <w:rsid w:val="006961FA"/>
    <w:rsid w:val="00697BFA"/>
    <w:rsid w:val="006A001D"/>
    <w:rsid w:val="006A017E"/>
    <w:rsid w:val="006A0397"/>
    <w:rsid w:val="006A0B5E"/>
    <w:rsid w:val="006A10DB"/>
    <w:rsid w:val="006A337D"/>
    <w:rsid w:val="006A3460"/>
    <w:rsid w:val="006A3DE8"/>
    <w:rsid w:val="006A4DA2"/>
    <w:rsid w:val="006A6764"/>
    <w:rsid w:val="006A7382"/>
    <w:rsid w:val="006A7DCD"/>
    <w:rsid w:val="006B0442"/>
    <w:rsid w:val="006B227C"/>
    <w:rsid w:val="006B372B"/>
    <w:rsid w:val="006B4493"/>
    <w:rsid w:val="006B4868"/>
    <w:rsid w:val="006B4F3D"/>
    <w:rsid w:val="006B5100"/>
    <w:rsid w:val="006B52D9"/>
    <w:rsid w:val="006B77EB"/>
    <w:rsid w:val="006B7DF5"/>
    <w:rsid w:val="006C0D6D"/>
    <w:rsid w:val="006C1066"/>
    <w:rsid w:val="006C15E3"/>
    <w:rsid w:val="006C251C"/>
    <w:rsid w:val="006C469F"/>
    <w:rsid w:val="006C4C35"/>
    <w:rsid w:val="006D0507"/>
    <w:rsid w:val="006D1D3F"/>
    <w:rsid w:val="006E1BCD"/>
    <w:rsid w:val="006E1EB8"/>
    <w:rsid w:val="006E3D31"/>
    <w:rsid w:val="006E4866"/>
    <w:rsid w:val="006E4AB5"/>
    <w:rsid w:val="006E6639"/>
    <w:rsid w:val="006E72B6"/>
    <w:rsid w:val="006F3E82"/>
    <w:rsid w:val="006F694D"/>
    <w:rsid w:val="006F738E"/>
    <w:rsid w:val="006F7BEC"/>
    <w:rsid w:val="00701FB3"/>
    <w:rsid w:val="00702613"/>
    <w:rsid w:val="007036D7"/>
    <w:rsid w:val="00703BD6"/>
    <w:rsid w:val="00704504"/>
    <w:rsid w:val="00704ACC"/>
    <w:rsid w:val="00706885"/>
    <w:rsid w:val="0070754A"/>
    <w:rsid w:val="00713487"/>
    <w:rsid w:val="0071386E"/>
    <w:rsid w:val="00715745"/>
    <w:rsid w:val="007169F1"/>
    <w:rsid w:val="007170A1"/>
    <w:rsid w:val="007200F1"/>
    <w:rsid w:val="00720CEF"/>
    <w:rsid w:val="00722CEA"/>
    <w:rsid w:val="007234AC"/>
    <w:rsid w:val="00724486"/>
    <w:rsid w:val="00724D7D"/>
    <w:rsid w:val="00731972"/>
    <w:rsid w:val="00731F63"/>
    <w:rsid w:val="00732C56"/>
    <w:rsid w:val="00737384"/>
    <w:rsid w:val="00741822"/>
    <w:rsid w:val="00742373"/>
    <w:rsid w:val="0074347F"/>
    <w:rsid w:val="00743917"/>
    <w:rsid w:val="00744E1E"/>
    <w:rsid w:val="00745229"/>
    <w:rsid w:val="007455CF"/>
    <w:rsid w:val="00745D9D"/>
    <w:rsid w:val="00747EB6"/>
    <w:rsid w:val="007502D1"/>
    <w:rsid w:val="007503C6"/>
    <w:rsid w:val="00750492"/>
    <w:rsid w:val="00751A24"/>
    <w:rsid w:val="00751D38"/>
    <w:rsid w:val="007564D9"/>
    <w:rsid w:val="00756F3B"/>
    <w:rsid w:val="00760BF3"/>
    <w:rsid w:val="007633FE"/>
    <w:rsid w:val="00764C09"/>
    <w:rsid w:val="00765396"/>
    <w:rsid w:val="0076560E"/>
    <w:rsid w:val="00767F7A"/>
    <w:rsid w:val="00771D70"/>
    <w:rsid w:val="00772244"/>
    <w:rsid w:val="00774F3B"/>
    <w:rsid w:val="007817B2"/>
    <w:rsid w:val="00783655"/>
    <w:rsid w:val="00783C9F"/>
    <w:rsid w:val="00785088"/>
    <w:rsid w:val="00790283"/>
    <w:rsid w:val="00791B97"/>
    <w:rsid w:val="00792E75"/>
    <w:rsid w:val="00794456"/>
    <w:rsid w:val="00795567"/>
    <w:rsid w:val="00795C77"/>
    <w:rsid w:val="007968F9"/>
    <w:rsid w:val="007A01F8"/>
    <w:rsid w:val="007A240C"/>
    <w:rsid w:val="007A45F9"/>
    <w:rsid w:val="007A471A"/>
    <w:rsid w:val="007A4785"/>
    <w:rsid w:val="007B0E1C"/>
    <w:rsid w:val="007B68C9"/>
    <w:rsid w:val="007B739C"/>
    <w:rsid w:val="007C07CC"/>
    <w:rsid w:val="007C08E8"/>
    <w:rsid w:val="007C127E"/>
    <w:rsid w:val="007C3329"/>
    <w:rsid w:val="007C4033"/>
    <w:rsid w:val="007C47FA"/>
    <w:rsid w:val="007C6070"/>
    <w:rsid w:val="007C6B28"/>
    <w:rsid w:val="007C6EFC"/>
    <w:rsid w:val="007D13C8"/>
    <w:rsid w:val="007D19A7"/>
    <w:rsid w:val="007D40CA"/>
    <w:rsid w:val="007D533B"/>
    <w:rsid w:val="007D5635"/>
    <w:rsid w:val="007D5E40"/>
    <w:rsid w:val="007E122E"/>
    <w:rsid w:val="007E13DF"/>
    <w:rsid w:val="007E1C18"/>
    <w:rsid w:val="007E28FD"/>
    <w:rsid w:val="007E30D8"/>
    <w:rsid w:val="007E3BA1"/>
    <w:rsid w:val="007E3F60"/>
    <w:rsid w:val="007E5DD6"/>
    <w:rsid w:val="007E6015"/>
    <w:rsid w:val="007E6499"/>
    <w:rsid w:val="007E7911"/>
    <w:rsid w:val="007E7EC3"/>
    <w:rsid w:val="007E7F81"/>
    <w:rsid w:val="007F1AD7"/>
    <w:rsid w:val="007F1F4A"/>
    <w:rsid w:val="007F31CA"/>
    <w:rsid w:val="007F3C48"/>
    <w:rsid w:val="007F44F4"/>
    <w:rsid w:val="007F76C7"/>
    <w:rsid w:val="008002CF"/>
    <w:rsid w:val="008007BC"/>
    <w:rsid w:val="008029FD"/>
    <w:rsid w:val="00802E2A"/>
    <w:rsid w:val="008039E8"/>
    <w:rsid w:val="008075C6"/>
    <w:rsid w:val="00811D29"/>
    <w:rsid w:val="00812D64"/>
    <w:rsid w:val="00814480"/>
    <w:rsid w:val="00815A31"/>
    <w:rsid w:val="00815D6B"/>
    <w:rsid w:val="00817601"/>
    <w:rsid w:val="008206D4"/>
    <w:rsid w:val="00820C5A"/>
    <w:rsid w:val="008215BE"/>
    <w:rsid w:val="00821E10"/>
    <w:rsid w:val="00823540"/>
    <w:rsid w:val="00825513"/>
    <w:rsid w:val="00826DE6"/>
    <w:rsid w:val="00833EFC"/>
    <w:rsid w:val="008359E8"/>
    <w:rsid w:val="00840B7A"/>
    <w:rsid w:val="00840EBF"/>
    <w:rsid w:val="008413D1"/>
    <w:rsid w:val="0084246C"/>
    <w:rsid w:val="00842EF2"/>
    <w:rsid w:val="00846385"/>
    <w:rsid w:val="00852A5E"/>
    <w:rsid w:val="00854146"/>
    <w:rsid w:val="008546B2"/>
    <w:rsid w:val="00854840"/>
    <w:rsid w:val="00861C08"/>
    <w:rsid w:val="00862818"/>
    <w:rsid w:val="00862E13"/>
    <w:rsid w:val="008643A3"/>
    <w:rsid w:val="0086467E"/>
    <w:rsid w:val="00864F46"/>
    <w:rsid w:val="00867B65"/>
    <w:rsid w:val="008709B0"/>
    <w:rsid w:val="00871727"/>
    <w:rsid w:val="00872528"/>
    <w:rsid w:val="00876F76"/>
    <w:rsid w:val="00877546"/>
    <w:rsid w:val="00880D63"/>
    <w:rsid w:val="008850A7"/>
    <w:rsid w:val="0088524E"/>
    <w:rsid w:val="00885483"/>
    <w:rsid w:val="008858B2"/>
    <w:rsid w:val="00886686"/>
    <w:rsid w:val="0088697E"/>
    <w:rsid w:val="00886E0D"/>
    <w:rsid w:val="00887AD2"/>
    <w:rsid w:val="008905FE"/>
    <w:rsid w:val="00892C0C"/>
    <w:rsid w:val="0089435E"/>
    <w:rsid w:val="00894BE6"/>
    <w:rsid w:val="00897456"/>
    <w:rsid w:val="0089745D"/>
    <w:rsid w:val="008A05DE"/>
    <w:rsid w:val="008A29E4"/>
    <w:rsid w:val="008A302B"/>
    <w:rsid w:val="008A3176"/>
    <w:rsid w:val="008A443C"/>
    <w:rsid w:val="008A554B"/>
    <w:rsid w:val="008A6B0E"/>
    <w:rsid w:val="008A6EA8"/>
    <w:rsid w:val="008A70A2"/>
    <w:rsid w:val="008A7446"/>
    <w:rsid w:val="008A7978"/>
    <w:rsid w:val="008A7AA5"/>
    <w:rsid w:val="008B0A29"/>
    <w:rsid w:val="008B21F1"/>
    <w:rsid w:val="008B405C"/>
    <w:rsid w:val="008B4363"/>
    <w:rsid w:val="008B6841"/>
    <w:rsid w:val="008B77DE"/>
    <w:rsid w:val="008B7BBF"/>
    <w:rsid w:val="008C0003"/>
    <w:rsid w:val="008C04DD"/>
    <w:rsid w:val="008C2314"/>
    <w:rsid w:val="008C2808"/>
    <w:rsid w:val="008C659D"/>
    <w:rsid w:val="008C6A26"/>
    <w:rsid w:val="008C70B0"/>
    <w:rsid w:val="008D03A1"/>
    <w:rsid w:val="008D213C"/>
    <w:rsid w:val="008D27AF"/>
    <w:rsid w:val="008D50BC"/>
    <w:rsid w:val="008D5745"/>
    <w:rsid w:val="008D57B6"/>
    <w:rsid w:val="008E1E78"/>
    <w:rsid w:val="008E2666"/>
    <w:rsid w:val="008E30EB"/>
    <w:rsid w:val="008E454B"/>
    <w:rsid w:val="008E485F"/>
    <w:rsid w:val="008E4F37"/>
    <w:rsid w:val="008E62D3"/>
    <w:rsid w:val="008F3F69"/>
    <w:rsid w:val="008F7342"/>
    <w:rsid w:val="00900C4E"/>
    <w:rsid w:val="00901CA4"/>
    <w:rsid w:val="0090249E"/>
    <w:rsid w:val="0090380C"/>
    <w:rsid w:val="009039A0"/>
    <w:rsid w:val="00903BEE"/>
    <w:rsid w:val="00903DCA"/>
    <w:rsid w:val="00904ED1"/>
    <w:rsid w:val="00905C64"/>
    <w:rsid w:val="00911669"/>
    <w:rsid w:val="00911AAA"/>
    <w:rsid w:val="0091334D"/>
    <w:rsid w:val="00913F34"/>
    <w:rsid w:val="00914E7B"/>
    <w:rsid w:val="00920A24"/>
    <w:rsid w:val="00921A55"/>
    <w:rsid w:val="00921BD9"/>
    <w:rsid w:val="0092220F"/>
    <w:rsid w:val="009227B4"/>
    <w:rsid w:val="00923BC6"/>
    <w:rsid w:val="00923DC0"/>
    <w:rsid w:val="0092467C"/>
    <w:rsid w:val="00925DA1"/>
    <w:rsid w:val="009277C7"/>
    <w:rsid w:val="00930506"/>
    <w:rsid w:val="009308AB"/>
    <w:rsid w:val="00931617"/>
    <w:rsid w:val="00931B00"/>
    <w:rsid w:val="00932BCC"/>
    <w:rsid w:val="00932C08"/>
    <w:rsid w:val="00933399"/>
    <w:rsid w:val="00933769"/>
    <w:rsid w:val="00934B11"/>
    <w:rsid w:val="00935EC2"/>
    <w:rsid w:val="0094278F"/>
    <w:rsid w:val="009430E9"/>
    <w:rsid w:val="00943252"/>
    <w:rsid w:val="009439E5"/>
    <w:rsid w:val="0094483B"/>
    <w:rsid w:val="009455E5"/>
    <w:rsid w:val="009461E7"/>
    <w:rsid w:val="00946A2A"/>
    <w:rsid w:val="0094729E"/>
    <w:rsid w:val="00947FD9"/>
    <w:rsid w:val="00951614"/>
    <w:rsid w:val="009532DF"/>
    <w:rsid w:val="00953B65"/>
    <w:rsid w:val="00954FE6"/>
    <w:rsid w:val="0095587D"/>
    <w:rsid w:val="00960D82"/>
    <w:rsid w:val="00960EA0"/>
    <w:rsid w:val="00961D5D"/>
    <w:rsid w:val="00962151"/>
    <w:rsid w:val="00963601"/>
    <w:rsid w:val="00963691"/>
    <w:rsid w:val="009654F7"/>
    <w:rsid w:val="009706EC"/>
    <w:rsid w:val="00970C11"/>
    <w:rsid w:val="00970F1B"/>
    <w:rsid w:val="0097141F"/>
    <w:rsid w:val="0097463B"/>
    <w:rsid w:val="00974690"/>
    <w:rsid w:val="00975186"/>
    <w:rsid w:val="0097578C"/>
    <w:rsid w:val="00975C73"/>
    <w:rsid w:val="00976E4B"/>
    <w:rsid w:val="009830B3"/>
    <w:rsid w:val="00986A93"/>
    <w:rsid w:val="00990397"/>
    <w:rsid w:val="0099098F"/>
    <w:rsid w:val="009911AF"/>
    <w:rsid w:val="0099184A"/>
    <w:rsid w:val="00992B70"/>
    <w:rsid w:val="00992DEE"/>
    <w:rsid w:val="009963A9"/>
    <w:rsid w:val="009A2582"/>
    <w:rsid w:val="009A6B5F"/>
    <w:rsid w:val="009A6EE5"/>
    <w:rsid w:val="009A7DF4"/>
    <w:rsid w:val="009B01FD"/>
    <w:rsid w:val="009B20FE"/>
    <w:rsid w:val="009B262C"/>
    <w:rsid w:val="009B31AD"/>
    <w:rsid w:val="009B3EAD"/>
    <w:rsid w:val="009B422E"/>
    <w:rsid w:val="009B5C6D"/>
    <w:rsid w:val="009C027A"/>
    <w:rsid w:val="009C09E6"/>
    <w:rsid w:val="009C1BEF"/>
    <w:rsid w:val="009C1EB0"/>
    <w:rsid w:val="009C40E8"/>
    <w:rsid w:val="009C6A0C"/>
    <w:rsid w:val="009D0F30"/>
    <w:rsid w:val="009D14D1"/>
    <w:rsid w:val="009E0670"/>
    <w:rsid w:val="009E0DF2"/>
    <w:rsid w:val="009E1BA9"/>
    <w:rsid w:val="009E2B24"/>
    <w:rsid w:val="009E3900"/>
    <w:rsid w:val="009E4C34"/>
    <w:rsid w:val="009E5087"/>
    <w:rsid w:val="009E684B"/>
    <w:rsid w:val="009E6976"/>
    <w:rsid w:val="009F30AB"/>
    <w:rsid w:val="009F4287"/>
    <w:rsid w:val="00A008CB"/>
    <w:rsid w:val="00A0123B"/>
    <w:rsid w:val="00A0138D"/>
    <w:rsid w:val="00A022BC"/>
    <w:rsid w:val="00A042EA"/>
    <w:rsid w:val="00A046BE"/>
    <w:rsid w:val="00A0635E"/>
    <w:rsid w:val="00A078EE"/>
    <w:rsid w:val="00A12350"/>
    <w:rsid w:val="00A13105"/>
    <w:rsid w:val="00A13E73"/>
    <w:rsid w:val="00A1526C"/>
    <w:rsid w:val="00A158F7"/>
    <w:rsid w:val="00A201A7"/>
    <w:rsid w:val="00A2145F"/>
    <w:rsid w:val="00A2169C"/>
    <w:rsid w:val="00A220D7"/>
    <w:rsid w:val="00A302D6"/>
    <w:rsid w:val="00A331FB"/>
    <w:rsid w:val="00A3323C"/>
    <w:rsid w:val="00A352EE"/>
    <w:rsid w:val="00A35EAA"/>
    <w:rsid w:val="00A37185"/>
    <w:rsid w:val="00A373BB"/>
    <w:rsid w:val="00A42DB2"/>
    <w:rsid w:val="00A444CC"/>
    <w:rsid w:val="00A447FF"/>
    <w:rsid w:val="00A44965"/>
    <w:rsid w:val="00A47563"/>
    <w:rsid w:val="00A51327"/>
    <w:rsid w:val="00A52579"/>
    <w:rsid w:val="00A532B7"/>
    <w:rsid w:val="00A53353"/>
    <w:rsid w:val="00A555AB"/>
    <w:rsid w:val="00A56C3A"/>
    <w:rsid w:val="00A57D69"/>
    <w:rsid w:val="00A63895"/>
    <w:rsid w:val="00A6629D"/>
    <w:rsid w:val="00A67308"/>
    <w:rsid w:val="00A67959"/>
    <w:rsid w:val="00A67995"/>
    <w:rsid w:val="00A72A5C"/>
    <w:rsid w:val="00A74CFB"/>
    <w:rsid w:val="00A75BF6"/>
    <w:rsid w:val="00A76395"/>
    <w:rsid w:val="00A7688A"/>
    <w:rsid w:val="00A76F20"/>
    <w:rsid w:val="00A779A9"/>
    <w:rsid w:val="00A84FE7"/>
    <w:rsid w:val="00A85937"/>
    <w:rsid w:val="00A866C4"/>
    <w:rsid w:val="00A872AC"/>
    <w:rsid w:val="00A90966"/>
    <w:rsid w:val="00A90F31"/>
    <w:rsid w:val="00A91593"/>
    <w:rsid w:val="00A954E6"/>
    <w:rsid w:val="00A971C9"/>
    <w:rsid w:val="00AA063B"/>
    <w:rsid w:val="00AA1527"/>
    <w:rsid w:val="00AA1E17"/>
    <w:rsid w:val="00AA1EED"/>
    <w:rsid w:val="00AA36A3"/>
    <w:rsid w:val="00AA492D"/>
    <w:rsid w:val="00AA6037"/>
    <w:rsid w:val="00AA686B"/>
    <w:rsid w:val="00AA74D3"/>
    <w:rsid w:val="00AB3811"/>
    <w:rsid w:val="00AB5498"/>
    <w:rsid w:val="00AB5800"/>
    <w:rsid w:val="00AB5AA7"/>
    <w:rsid w:val="00AC0002"/>
    <w:rsid w:val="00AC090D"/>
    <w:rsid w:val="00AC0EF4"/>
    <w:rsid w:val="00AC2298"/>
    <w:rsid w:val="00AC5583"/>
    <w:rsid w:val="00AC62A1"/>
    <w:rsid w:val="00AC74F5"/>
    <w:rsid w:val="00AD07D3"/>
    <w:rsid w:val="00AD1945"/>
    <w:rsid w:val="00AD27D2"/>
    <w:rsid w:val="00AD33F6"/>
    <w:rsid w:val="00AD6E59"/>
    <w:rsid w:val="00AE0814"/>
    <w:rsid w:val="00AE36C4"/>
    <w:rsid w:val="00AE407B"/>
    <w:rsid w:val="00AE4642"/>
    <w:rsid w:val="00AE4E4C"/>
    <w:rsid w:val="00AF1E04"/>
    <w:rsid w:val="00AF1F3B"/>
    <w:rsid w:val="00AF241E"/>
    <w:rsid w:val="00AF3E2D"/>
    <w:rsid w:val="00AF492B"/>
    <w:rsid w:val="00AF5B4E"/>
    <w:rsid w:val="00AF669F"/>
    <w:rsid w:val="00AF77CF"/>
    <w:rsid w:val="00AF7AD6"/>
    <w:rsid w:val="00AF7CB8"/>
    <w:rsid w:val="00B010AF"/>
    <w:rsid w:val="00B021FD"/>
    <w:rsid w:val="00B028C6"/>
    <w:rsid w:val="00B02985"/>
    <w:rsid w:val="00B03A1E"/>
    <w:rsid w:val="00B04F7C"/>
    <w:rsid w:val="00B06BBB"/>
    <w:rsid w:val="00B118CE"/>
    <w:rsid w:val="00B11964"/>
    <w:rsid w:val="00B126BB"/>
    <w:rsid w:val="00B13057"/>
    <w:rsid w:val="00B143B7"/>
    <w:rsid w:val="00B1495E"/>
    <w:rsid w:val="00B158C7"/>
    <w:rsid w:val="00B16D2F"/>
    <w:rsid w:val="00B17250"/>
    <w:rsid w:val="00B17655"/>
    <w:rsid w:val="00B17B23"/>
    <w:rsid w:val="00B17F2C"/>
    <w:rsid w:val="00B2110E"/>
    <w:rsid w:val="00B22251"/>
    <w:rsid w:val="00B24D64"/>
    <w:rsid w:val="00B26006"/>
    <w:rsid w:val="00B26DEB"/>
    <w:rsid w:val="00B31F21"/>
    <w:rsid w:val="00B3320F"/>
    <w:rsid w:val="00B33666"/>
    <w:rsid w:val="00B33D53"/>
    <w:rsid w:val="00B3784E"/>
    <w:rsid w:val="00B379B9"/>
    <w:rsid w:val="00B4089B"/>
    <w:rsid w:val="00B40AEF"/>
    <w:rsid w:val="00B4291D"/>
    <w:rsid w:val="00B43BB0"/>
    <w:rsid w:val="00B43BEC"/>
    <w:rsid w:val="00B51F86"/>
    <w:rsid w:val="00B524A4"/>
    <w:rsid w:val="00B5303E"/>
    <w:rsid w:val="00B55866"/>
    <w:rsid w:val="00B55A65"/>
    <w:rsid w:val="00B55DB4"/>
    <w:rsid w:val="00B57757"/>
    <w:rsid w:val="00B61F62"/>
    <w:rsid w:val="00B65F5F"/>
    <w:rsid w:val="00B70A2F"/>
    <w:rsid w:val="00B71074"/>
    <w:rsid w:val="00B71A7F"/>
    <w:rsid w:val="00B71B58"/>
    <w:rsid w:val="00B73345"/>
    <w:rsid w:val="00B76865"/>
    <w:rsid w:val="00B769CA"/>
    <w:rsid w:val="00B77C85"/>
    <w:rsid w:val="00B800E4"/>
    <w:rsid w:val="00B80AD2"/>
    <w:rsid w:val="00B80B08"/>
    <w:rsid w:val="00B811A8"/>
    <w:rsid w:val="00B835F1"/>
    <w:rsid w:val="00B836E2"/>
    <w:rsid w:val="00B84743"/>
    <w:rsid w:val="00B85840"/>
    <w:rsid w:val="00B87BBA"/>
    <w:rsid w:val="00B907DE"/>
    <w:rsid w:val="00B95803"/>
    <w:rsid w:val="00B95863"/>
    <w:rsid w:val="00B97DC6"/>
    <w:rsid w:val="00BA21A9"/>
    <w:rsid w:val="00BA276A"/>
    <w:rsid w:val="00BA3888"/>
    <w:rsid w:val="00BA59BC"/>
    <w:rsid w:val="00BA6838"/>
    <w:rsid w:val="00BA7B12"/>
    <w:rsid w:val="00BA7D77"/>
    <w:rsid w:val="00BA7DF0"/>
    <w:rsid w:val="00BB32A0"/>
    <w:rsid w:val="00BB67EC"/>
    <w:rsid w:val="00BB7307"/>
    <w:rsid w:val="00BC0ABD"/>
    <w:rsid w:val="00BC1023"/>
    <w:rsid w:val="00BC3E50"/>
    <w:rsid w:val="00BC74FF"/>
    <w:rsid w:val="00BD2C2D"/>
    <w:rsid w:val="00BD3A5C"/>
    <w:rsid w:val="00BD5D10"/>
    <w:rsid w:val="00BD759F"/>
    <w:rsid w:val="00BE170E"/>
    <w:rsid w:val="00BE4ACA"/>
    <w:rsid w:val="00BF6026"/>
    <w:rsid w:val="00BF60F1"/>
    <w:rsid w:val="00C013E3"/>
    <w:rsid w:val="00C053C5"/>
    <w:rsid w:val="00C073C0"/>
    <w:rsid w:val="00C12B0C"/>
    <w:rsid w:val="00C13C64"/>
    <w:rsid w:val="00C14FA5"/>
    <w:rsid w:val="00C1613B"/>
    <w:rsid w:val="00C16192"/>
    <w:rsid w:val="00C261DB"/>
    <w:rsid w:val="00C2635D"/>
    <w:rsid w:val="00C2742A"/>
    <w:rsid w:val="00C27D9A"/>
    <w:rsid w:val="00C27DB1"/>
    <w:rsid w:val="00C30FF4"/>
    <w:rsid w:val="00C3143D"/>
    <w:rsid w:val="00C319AD"/>
    <w:rsid w:val="00C32ADA"/>
    <w:rsid w:val="00C40072"/>
    <w:rsid w:val="00C40DA4"/>
    <w:rsid w:val="00C426ED"/>
    <w:rsid w:val="00C440F5"/>
    <w:rsid w:val="00C45305"/>
    <w:rsid w:val="00C50CE8"/>
    <w:rsid w:val="00C50DDF"/>
    <w:rsid w:val="00C52465"/>
    <w:rsid w:val="00C53130"/>
    <w:rsid w:val="00C55A6B"/>
    <w:rsid w:val="00C5696B"/>
    <w:rsid w:val="00C60E05"/>
    <w:rsid w:val="00C622BB"/>
    <w:rsid w:val="00C66FF5"/>
    <w:rsid w:val="00C706E3"/>
    <w:rsid w:val="00C732F9"/>
    <w:rsid w:val="00C7456C"/>
    <w:rsid w:val="00C747F3"/>
    <w:rsid w:val="00C74FD1"/>
    <w:rsid w:val="00C7513B"/>
    <w:rsid w:val="00C7731A"/>
    <w:rsid w:val="00C808F7"/>
    <w:rsid w:val="00C80B8D"/>
    <w:rsid w:val="00C81AED"/>
    <w:rsid w:val="00C8377D"/>
    <w:rsid w:val="00C839BE"/>
    <w:rsid w:val="00C842DF"/>
    <w:rsid w:val="00C9283E"/>
    <w:rsid w:val="00C935E5"/>
    <w:rsid w:val="00C952D0"/>
    <w:rsid w:val="00C95F9C"/>
    <w:rsid w:val="00C96C76"/>
    <w:rsid w:val="00CA16CA"/>
    <w:rsid w:val="00CA25AA"/>
    <w:rsid w:val="00CA5C04"/>
    <w:rsid w:val="00CA62DC"/>
    <w:rsid w:val="00CB0511"/>
    <w:rsid w:val="00CB1534"/>
    <w:rsid w:val="00CB1F82"/>
    <w:rsid w:val="00CB3FDF"/>
    <w:rsid w:val="00CB475B"/>
    <w:rsid w:val="00CB729F"/>
    <w:rsid w:val="00CB7DDC"/>
    <w:rsid w:val="00CB7E53"/>
    <w:rsid w:val="00CC0A17"/>
    <w:rsid w:val="00CC2473"/>
    <w:rsid w:val="00CC264D"/>
    <w:rsid w:val="00CD12A5"/>
    <w:rsid w:val="00CD1B5B"/>
    <w:rsid w:val="00CD2E12"/>
    <w:rsid w:val="00CD383B"/>
    <w:rsid w:val="00CD50D0"/>
    <w:rsid w:val="00CD63C8"/>
    <w:rsid w:val="00CD7A44"/>
    <w:rsid w:val="00CE1F7B"/>
    <w:rsid w:val="00CE2C8E"/>
    <w:rsid w:val="00CE3A2D"/>
    <w:rsid w:val="00CE4841"/>
    <w:rsid w:val="00CF1657"/>
    <w:rsid w:val="00CF4F3C"/>
    <w:rsid w:val="00CF705B"/>
    <w:rsid w:val="00D00DD7"/>
    <w:rsid w:val="00D02161"/>
    <w:rsid w:val="00D02976"/>
    <w:rsid w:val="00D033D8"/>
    <w:rsid w:val="00D034ED"/>
    <w:rsid w:val="00D04318"/>
    <w:rsid w:val="00D06DF7"/>
    <w:rsid w:val="00D06F23"/>
    <w:rsid w:val="00D07096"/>
    <w:rsid w:val="00D0794F"/>
    <w:rsid w:val="00D15359"/>
    <w:rsid w:val="00D15CE1"/>
    <w:rsid w:val="00D1638D"/>
    <w:rsid w:val="00D20057"/>
    <w:rsid w:val="00D2259A"/>
    <w:rsid w:val="00D24870"/>
    <w:rsid w:val="00D24CFD"/>
    <w:rsid w:val="00D315D1"/>
    <w:rsid w:val="00D31BF5"/>
    <w:rsid w:val="00D33BF7"/>
    <w:rsid w:val="00D33CE2"/>
    <w:rsid w:val="00D35B38"/>
    <w:rsid w:val="00D37F20"/>
    <w:rsid w:val="00D44F47"/>
    <w:rsid w:val="00D464AA"/>
    <w:rsid w:val="00D46733"/>
    <w:rsid w:val="00D50833"/>
    <w:rsid w:val="00D51477"/>
    <w:rsid w:val="00D52768"/>
    <w:rsid w:val="00D63CAF"/>
    <w:rsid w:val="00D63E7F"/>
    <w:rsid w:val="00D65C41"/>
    <w:rsid w:val="00D66630"/>
    <w:rsid w:val="00D67217"/>
    <w:rsid w:val="00D677B8"/>
    <w:rsid w:val="00D722C3"/>
    <w:rsid w:val="00D7250B"/>
    <w:rsid w:val="00D72CF0"/>
    <w:rsid w:val="00D75448"/>
    <w:rsid w:val="00D76A85"/>
    <w:rsid w:val="00D76C35"/>
    <w:rsid w:val="00D82D0F"/>
    <w:rsid w:val="00D841D5"/>
    <w:rsid w:val="00D85AC9"/>
    <w:rsid w:val="00D8796C"/>
    <w:rsid w:val="00D90203"/>
    <w:rsid w:val="00D93039"/>
    <w:rsid w:val="00D94419"/>
    <w:rsid w:val="00D960A7"/>
    <w:rsid w:val="00D96632"/>
    <w:rsid w:val="00DA0573"/>
    <w:rsid w:val="00DA0927"/>
    <w:rsid w:val="00DA0DD7"/>
    <w:rsid w:val="00DA2FD4"/>
    <w:rsid w:val="00DA4175"/>
    <w:rsid w:val="00DA5150"/>
    <w:rsid w:val="00DA661E"/>
    <w:rsid w:val="00DA6CFF"/>
    <w:rsid w:val="00DA6D7D"/>
    <w:rsid w:val="00DB0610"/>
    <w:rsid w:val="00DB0ED6"/>
    <w:rsid w:val="00DB0F4B"/>
    <w:rsid w:val="00DB2295"/>
    <w:rsid w:val="00DB2DEF"/>
    <w:rsid w:val="00DB3CCE"/>
    <w:rsid w:val="00DB48AC"/>
    <w:rsid w:val="00DB60E9"/>
    <w:rsid w:val="00DB70A6"/>
    <w:rsid w:val="00DB7F0F"/>
    <w:rsid w:val="00DC4CD5"/>
    <w:rsid w:val="00DC529B"/>
    <w:rsid w:val="00DC5FA4"/>
    <w:rsid w:val="00DC7494"/>
    <w:rsid w:val="00DC7EA4"/>
    <w:rsid w:val="00DD1CFC"/>
    <w:rsid w:val="00DD3417"/>
    <w:rsid w:val="00DE08E0"/>
    <w:rsid w:val="00DE13E9"/>
    <w:rsid w:val="00DE15B6"/>
    <w:rsid w:val="00DE187D"/>
    <w:rsid w:val="00DE2A37"/>
    <w:rsid w:val="00DE7230"/>
    <w:rsid w:val="00DE754E"/>
    <w:rsid w:val="00DF0CD0"/>
    <w:rsid w:val="00DF5B17"/>
    <w:rsid w:val="00DF65F7"/>
    <w:rsid w:val="00E009EF"/>
    <w:rsid w:val="00E021B7"/>
    <w:rsid w:val="00E02A32"/>
    <w:rsid w:val="00E02E44"/>
    <w:rsid w:val="00E0425C"/>
    <w:rsid w:val="00E0492D"/>
    <w:rsid w:val="00E10D0C"/>
    <w:rsid w:val="00E1403E"/>
    <w:rsid w:val="00E14251"/>
    <w:rsid w:val="00E14B20"/>
    <w:rsid w:val="00E15AB0"/>
    <w:rsid w:val="00E229A6"/>
    <w:rsid w:val="00E22CC2"/>
    <w:rsid w:val="00E239D5"/>
    <w:rsid w:val="00E25BC7"/>
    <w:rsid w:val="00E25E59"/>
    <w:rsid w:val="00E27EC4"/>
    <w:rsid w:val="00E30DBC"/>
    <w:rsid w:val="00E32374"/>
    <w:rsid w:val="00E3255F"/>
    <w:rsid w:val="00E330B1"/>
    <w:rsid w:val="00E35866"/>
    <w:rsid w:val="00E36DD6"/>
    <w:rsid w:val="00E41F95"/>
    <w:rsid w:val="00E4375B"/>
    <w:rsid w:val="00E43C46"/>
    <w:rsid w:val="00E43C90"/>
    <w:rsid w:val="00E44342"/>
    <w:rsid w:val="00E458CB"/>
    <w:rsid w:val="00E465E6"/>
    <w:rsid w:val="00E47FC8"/>
    <w:rsid w:val="00E503E0"/>
    <w:rsid w:val="00E53455"/>
    <w:rsid w:val="00E56F4F"/>
    <w:rsid w:val="00E61CE0"/>
    <w:rsid w:val="00E65BFC"/>
    <w:rsid w:val="00E664C0"/>
    <w:rsid w:val="00E66C6C"/>
    <w:rsid w:val="00E7085A"/>
    <w:rsid w:val="00E70FC7"/>
    <w:rsid w:val="00E7136F"/>
    <w:rsid w:val="00E71749"/>
    <w:rsid w:val="00E72524"/>
    <w:rsid w:val="00E73B5E"/>
    <w:rsid w:val="00E74AF6"/>
    <w:rsid w:val="00E7636D"/>
    <w:rsid w:val="00E76463"/>
    <w:rsid w:val="00E773C1"/>
    <w:rsid w:val="00E77BBB"/>
    <w:rsid w:val="00E77EA7"/>
    <w:rsid w:val="00E84B98"/>
    <w:rsid w:val="00E85A2A"/>
    <w:rsid w:val="00E863B4"/>
    <w:rsid w:val="00E902D2"/>
    <w:rsid w:val="00E904BE"/>
    <w:rsid w:val="00E91475"/>
    <w:rsid w:val="00E923E6"/>
    <w:rsid w:val="00E92503"/>
    <w:rsid w:val="00E92B50"/>
    <w:rsid w:val="00E9342C"/>
    <w:rsid w:val="00E94002"/>
    <w:rsid w:val="00E94B82"/>
    <w:rsid w:val="00E96831"/>
    <w:rsid w:val="00EA10E3"/>
    <w:rsid w:val="00EA15CF"/>
    <w:rsid w:val="00EA16D6"/>
    <w:rsid w:val="00EA1D72"/>
    <w:rsid w:val="00EA1F56"/>
    <w:rsid w:val="00EA7C6C"/>
    <w:rsid w:val="00EB0685"/>
    <w:rsid w:val="00EB43BA"/>
    <w:rsid w:val="00EB4B64"/>
    <w:rsid w:val="00EB4D68"/>
    <w:rsid w:val="00EB5F0E"/>
    <w:rsid w:val="00EB65A3"/>
    <w:rsid w:val="00EC09E1"/>
    <w:rsid w:val="00EC4639"/>
    <w:rsid w:val="00ED005C"/>
    <w:rsid w:val="00ED010D"/>
    <w:rsid w:val="00ED1F46"/>
    <w:rsid w:val="00ED2091"/>
    <w:rsid w:val="00ED3210"/>
    <w:rsid w:val="00ED5088"/>
    <w:rsid w:val="00ED50C4"/>
    <w:rsid w:val="00ED5A09"/>
    <w:rsid w:val="00ED6ACF"/>
    <w:rsid w:val="00ED70A2"/>
    <w:rsid w:val="00ED78BA"/>
    <w:rsid w:val="00EE0041"/>
    <w:rsid w:val="00EE0482"/>
    <w:rsid w:val="00EE3280"/>
    <w:rsid w:val="00EE3D90"/>
    <w:rsid w:val="00EE4275"/>
    <w:rsid w:val="00EF1200"/>
    <w:rsid w:val="00EF1484"/>
    <w:rsid w:val="00EF15DD"/>
    <w:rsid w:val="00EF2997"/>
    <w:rsid w:val="00EF3CBB"/>
    <w:rsid w:val="00EF5762"/>
    <w:rsid w:val="00F02B82"/>
    <w:rsid w:val="00F04D18"/>
    <w:rsid w:val="00F0504A"/>
    <w:rsid w:val="00F07266"/>
    <w:rsid w:val="00F07326"/>
    <w:rsid w:val="00F07AED"/>
    <w:rsid w:val="00F103E4"/>
    <w:rsid w:val="00F14196"/>
    <w:rsid w:val="00F154D3"/>
    <w:rsid w:val="00F16CBC"/>
    <w:rsid w:val="00F17526"/>
    <w:rsid w:val="00F201E4"/>
    <w:rsid w:val="00F256CC"/>
    <w:rsid w:val="00F25A17"/>
    <w:rsid w:val="00F27E12"/>
    <w:rsid w:val="00F31B08"/>
    <w:rsid w:val="00F31F0B"/>
    <w:rsid w:val="00F31F82"/>
    <w:rsid w:val="00F32DD8"/>
    <w:rsid w:val="00F34359"/>
    <w:rsid w:val="00F34A62"/>
    <w:rsid w:val="00F34E87"/>
    <w:rsid w:val="00F35CC3"/>
    <w:rsid w:val="00F36230"/>
    <w:rsid w:val="00F3656B"/>
    <w:rsid w:val="00F37109"/>
    <w:rsid w:val="00F37814"/>
    <w:rsid w:val="00F40CCC"/>
    <w:rsid w:val="00F41420"/>
    <w:rsid w:val="00F416B4"/>
    <w:rsid w:val="00F41F70"/>
    <w:rsid w:val="00F438AE"/>
    <w:rsid w:val="00F44B04"/>
    <w:rsid w:val="00F44F1A"/>
    <w:rsid w:val="00F45827"/>
    <w:rsid w:val="00F45EDF"/>
    <w:rsid w:val="00F465ED"/>
    <w:rsid w:val="00F467F7"/>
    <w:rsid w:val="00F46904"/>
    <w:rsid w:val="00F46F0B"/>
    <w:rsid w:val="00F51994"/>
    <w:rsid w:val="00F6019B"/>
    <w:rsid w:val="00F60761"/>
    <w:rsid w:val="00F653F7"/>
    <w:rsid w:val="00F728FA"/>
    <w:rsid w:val="00F7383A"/>
    <w:rsid w:val="00F74063"/>
    <w:rsid w:val="00F74816"/>
    <w:rsid w:val="00F75B41"/>
    <w:rsid w:val="00F7680A"/>
    <w:rsid w:val="00F80C68"/>
    <w:rsid w:val="00F81734"/>
    <w:rsid w:val="00F83E45"/>
    <w:rsid w:val="00F8543B"/>
    <w:rsid w:val="00F85A7B"/>
    <w:rsid w:val="00F85E6B"/>
    <w:rsid w:val="00F87382"/>
    <w:rsid w:val="00F87B07"/>
    <w:rsid w:val="00F932CB"/>
    <w:rsid w:val="00F93AB5"/>
    <w:rsid w:val="00F96061"/>
    <w:rsid w:val="00FA03AF"/>
    <w:rsid w:val="00FA2D57"/>
    <w:rsid w:val="00FA3856"/>
    <w:rsid w:val="00FA55DF"/>
    <w:rsid w:val="00FA5DB7"/>
    <w:rsid w:val="00FA6215"/>
    <w:rsid w:val="00FA68AB"/>
    <w:rsid w:val="00FA7AAD"/>
    <w:rsid w:val="00FB0464"/>
    <w:rsid w:val="00FB063D"/>
    <w:rsid w:val="00FB28BD"/>
    <w:rsid w:val="00FB2E9E"/>
    <w:rsid w:val="00FB2EAD"/>
    <w:rsid w:val="00FB2EBA"/>
    <w:rsid w:val="00FB5168"/>
    <w:rsid w:val="00FB5316"/>
    <w:rsid w:val="00FB5FDF"/>
    <w:rsid w:val="00FC1315"/>
    <w:rsid w:val="00FC2548"/>
    <w:rsid w:val="00FC2C34"/>
    <w:rsid w:val="00FC5A9A"/>
    <w:rsid w:val="00FC687E"/>
    <w:rsid w:val="00FC7442"/>
    <w:rsid w:val="00FD5167"/>
    <w:rsid w:val="00FD7EC4"/>
    <w:rsid w:val="00FE1230"/>
    <w:rsid w:val="00FE2661"/>
    <w:rsid w:val="00FE3BAC"/>
    <w:rsid w:val="00FE54F3"/>
    <w:rsid w:val="00FF08AD"/>
    <w:rsid w:val="00FF1BD9"/>
    <w:rsid w:val="00FF3C90"/>
    <w:rsid w:val="00FF7C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11256-D8F7-4BC2-86A7-AE30DDD4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2E1B"/>
    <w:pPr>
      <w:spacing w:after="80"/>
      <w:jc w:val="both"/>
    </w:pPr>
    <w:rPr>
      <w:rFonts w:ascii="Times New Roman" w:hAnsi="Times New Roman"/>
      <w:sz w:val="24"/>
    </w:rPr>
  </w:style>
  <w:style w:type="paragraph" w:styleId="Nagwek1">
    <w:name w:val="heading 1"/>
    <w:basedOn w:val="Normalny"/>
    <w:next w:val="Normalny"/>
    <w:link w:val="Nagwek1Znak"/>
    <w:uiPriority w:val="9"/>
    <w:qFormat/>
    <w:rsid w:val="0066317E"/>
    <w:pPr>
      <w:keepNext/>
      <w:keepLines/>
      <w:spacing w:before="360" w:after="240"/>
      <w:jc w:val="center"/>
      <w:outlineLvl w:val="0"/>
    </w:pPr>
    <w:rPr>
      <w:rFonts w:asciiTheme="majorHAnsi" w:eastAsiaTheme="majorEastAsia" w:hAnsiTheme="majorHAnsi" w:cstheme="majorBidi"/>
      <w:b/>
      <w:sz w:val="28"/>
      <w:szCs w:val="32"/>
    </w:rPr>
  </w:style>
  <w:style w:type="paragraph" w:styleId="Nagwek2">
    <w:name w:val="heading 2"/>
    <w:basedOn w:val="Nagwek1"/>
    <w:next w:val="Normalny"/>
    <w:link w:val="Nagwek2Znak"/>
    <w:qFormat/>
    <w:rsid w:val="00532E1B"/>
    <w:pPr>
      <w:widowControl w:val="0"/>
      <w:numPr>
        <w:numId w:val="16"/>
      </w:numPr>
      <w:suppressAutoHyphens/>
      <w:spacing w:before="200" w:after="120"/>
      <w:ind w:left="357" w:hanging="357"/>
      <w:jc w:val="left"/>
      <w:outlineLvl w:val="1"/>
    </w:pPr>
    <w:rPr>
      <w:rFonts w:eastAsia="Droid Sans Fallback" w:cs="FreeSans"/>
      <w:bCs/>
      <w:kern w:val="1"/>
      <w:sz w:val="26"/>
      <w:lang w:eastAsia="zh-CN"/>
    </w:rPr>
  </w:style>
  <w:style w:type="paragraph" w:styleId="Nagwek3">
    <w:name w:val="heading 3"/>
    <w:basedOn w:val="Normalny"/>
    <w:next w:val="Normalny"/>
    <w:link w:val="Nagwek3Znak"/>
    <w:uiPriority w:val="9"/>
    <w:unhideWhenUsed/>
    <w:qFormat/>
    <w:rsid w:val="00532E1B"/>
    <w:pPr>
      <w:keepNext/>
      <w:keepLines/>
      <w:spacing w:before="120"/>
      <w:outlineLvl w:val="2"/>
    </w:pPr>
    <w:rPr>
      <w:rFonts w:asciiTheme="majorHAnsi" w:eastAsiaTheme="majorEastAsia" w:hAnsiTheme="majorHAnsi" w:cstheme="majorBidi"/>
      <w:b/>
      <w:szCs w:val="24"/>
    </w:rPr>
  </w:style>
  <w:style w:type="paragraph" w:styleId="Nagwek4">
    <w:name w:val="heading 4"/>
    <w:basedOn w:val="Normalny"/>
    <w:next w:val="Normalny"/>
    <w:link w:val="Nagwek4Znak"/>
    <w:uiPriority w:val="9"/>
    <w:unhideWhenUsed/>
    <w:qFormat/>
    <w:rsid w:val="00445808"/>
    <w:pPr>
      <w:keepNext/>
      <w:keepLines/>
      <w:numPr>
        <w:numId w:val="20"/>
      </w:numPr>
      <w:spacing w:before="120"/>
      <w:ind w:left="357" w:hanging="357"/>
      <w:outlineLvl w:val="3"/>
    </w:pPr>
    <w:rPr>
      <w:rFonts w:asciiTheme="majorHAnsi" w:eastAsiaTheme="majorEastAsia" w:hAnsiTheme="majorHAns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32E1B"/>
    <w:rPr>
      <w:rFonts w:asciiTheme="majorHAnsi" w:eastAsia="Droid Sans Fallback" w:hAnsiTheme="majorHAnsi" w:cs="FreeSans"/>
      <w:b/>
      <w:bCs/>
      <w:kern w:val="1"/>
      <w:sz w:val="26"/>
      <w:szCs w:val="32"/>
      <w:lang w:eastAsia="zh-CN"/>
    </w:rPr>
  </w:style>
  <w:style w:type="character" w:styleId="Uwydatnienie">
    <w:name w:val="Emphasis"/>
    <w:basedOn w:val="Domylnaczcionkaakapitu"/>
    <w:qFormat/>
    <w:rsid w:val="00335FC1"/>
    <w:rPr>
      <w:i/>
      <w:iCs/>
    </w:rPr>
  </w:style>
  <w:style w:type="paragraph" w:styleId="NormalnyWeb">
    <w:name w:val="Normal (Web)"/>
    <w:basedOn w:val="Normalny"/>
    <w:uiPriority w:val="99"/>
    <w:unhideWhenUsed/>
    <w:rsid w:val="00335FC1"/>
    <w:pPr>
      <w:spacing w:before="100" w:beforeAutospacing="1" w:after="100" w:afterAutospacing="1" w:line="240" w:lineRule="auto"/>
    </w:pPr>
    <w:rPr>
      <w:rFonts w:eastAsia="Times New Roman" w:cs="Times New Roman"/>
      <w:szCs w:val="24"/>
      <w:lang w:eastAsia="pl-PL"/>
    </w:rPr>
  </w:style>
  <w:style w:type="paragraph" w:styleId="Podtytu">
    <w:name w:val="Subtitle"/>
    <w:basedOn w:val="Nagwek"/>
    <w:next w:val="Normalny"/>
    <w:link w:val="PodtytuZnak"/>
    <w:qFormat/>
    <w:rsid w:val="00335FC1"/>
    <w:pPr>
      <w:keepNext/>
      <w:widowControl w:val="0"/>
      <w:tabs>
        <w:tab w:val="clear" w:pos="4536"/>
        <w:tab w:val="clear" w:pos="9072"/>
      </w:tabs>
      <w:suppressAutoHyphens/>
      <w:spacing w:before="60" w:after="120"/>
      <w:jc w:val="center"/>
    </w:pPr>
    <w:rPr>
      <w:rFonts w:ascii="Liberation Sans" w:eastAsia="Droid Sans Fallback" w:hAnsi="Liberation Sans" w:cs="FreeSans"/>
      <w:kern w:val="16"/>
      <w:sz w:val="36"/>
      <w:szCs w:val="36"/>
      <w:lang w:eastAsia="zh-CN" w:bidi="hi-IN"/>
    </w:rPr>
  </w:style>
  <w:style w:type="character" w:customStyle="1" w:styleId="PodtytuZnak">
    <w:name w:val="Podtytuł Znak"/>
    <w:basedOn w:val="Domylnaczcionkaakapitu"/>
    <w:link w:val="Podtytu"/>
    <w:rsid w:val="00335FC1"/>
    <w:rPr>
      <w:rFonts w:ascii="Liberation Sans" w:eastAsia="Droid Sans Fallback" w:hAnsi="Liberation Sans" w:cs="FreeSans"/>
      <w:kern w:val="16"/>
      <w:sz w:val="36"/>
      <w:szCs w:val="36"/>
      <w:lang w:eastAsia="zh-CN" w:bidi="hi-IN"/>
    </w:rPr>
  </w:style>
  <w:style w:type="character" w:customStyle="1" w:styleId="Domylnaczcionkaakapitu1">
    <w:name w:val="Domyślna czcionka akapitu1"/>
    <w:rsid w:val="00335FC1"/>
  </w:style>
  <w:style w:type="character" w:customStyle="1" w:styleId="apple-converted-space">
    <w:name w:val="apple-converted-space"/>
    <w:rsid w:val="00335FC1"/>
  </w:style>
  <w:style w:type="paragraph" w:styleId="Tekstpodstawowy">
    <w:name w:val="Body Text"/>
    <w:basedOn w:val="Normalny"/>
    <w:link w:val="TekstpodstawowyZnak"/>
    <w:rsid w:val="00335FC1"/>
    <w:pPr>
      <w:widowControl w:val="0"/>
      <w:suppressAutoHyphens/>
      <w:spacing w:line="240" w:lineRule="auto"/>
    </w:pPr>
    <w:rPr>
      <w:rFonts w:eastAsia="Andale Sans UI" w:cs="Times New Roman"/>
      <w:kern w:val="1"/>
      <w:szCs w:val="24"/>
      <w:lang w:eastAsia="zh-CN"/>
    </w:rPr>
  </w:style>
  <w:style w:type="character" w:customStyle="1" w:styleId="TekstpodstawowyZnak">
    <w:name w:val="Tekst podstawowy Znak"/>
    <w:basedOn w:val="Domylnaczcionkaakapitu"/>
    <w:link w:val="Tekstpodstawowy"/>
    <w:rsid w:val="00335FC1"/>
    <w:rPr>
      <w:rFonts w:ascii="Times New Roman" w:eastAsia="Andale Sans UI" w:hAnsi="Times New Roman" w:cs="Times New Roman"/>
      <w:kern w:val="1"/>
      <w:sz w:val="24"/>
      <w:szCs w:val="24"/>
      <w:lang w:eastAsia="zh-CN"/>
    </w:rPr>
  </w:style>
  <w:style w:type="character" w:styleId="Odwoaniedokomentarza">
    <w:name w:val="annotation reference"/>
    <w:basedOn w:val="Domylnaczcionkaakapitu"/>
    <w:uiPriority w:val="99"/>
    <w:semiHidden/>
    <w:unhideWhenUsed/>
    <w:rsid w:val="00335FC1"/>
    <w:rPr>
      <w:sz w:val="16"/>
      <w:szCs w:val="16"/>
    </w:rPr>
  </w:style>
  <w:style w:type="paragraph" w:styleId="Tekstkomentarza">
    <w:name w:val="annotation text"/>
    <w:basedOn w:val="Normalny"/>
    <w:link w:val="TekstkomentarzaZnak"/>
    <w:uiPriority w:val="99"/>
    <w:semiHidden/>
    <w:unhideWhenUsed/>
    <w:rsid w:val="00335F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5FC1"/>
    <w:rPr>
      <w:sz w:val="20"/>
      <w:szCs w:val="20"/>
    </w:rPr>
  </w:style>
  <w:style w:type="paragraph" w:styleId="Nagwek">
    <w:name w:val="header"/>
    <w:basedOn w:val="Normalny"/>
    <w:link w:val="NagwekZnak"/>
    <w:uiPriority w:val="99"/>
    <w:semiHidden/>
    <w:unhideWhenUsed/>
    <w:rsid w:val="00335FC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35FC1"/>
  </w:style>
  <w:style w:type="paragraph" w:styleId="Tekstdymka">
    <w:name w:val="Balloon Text"/>
    <w:basedOn w:val="Normalny"/>
    <w:link w:val="TekstdymkaZnak"/>
    <w:uiPriority w:val="99"/>
    <w:semiHidden/>
    <w:unhideWhenUsed/>
    <w:rsid w:val="00335F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5FC1"/>
    <w:rPr>
      <w:rFonts w:ascii="Tahoma" w:hAnsi="Tahoma" w:cs="Tahoma"/>
      <w:sz w:val="16"/>
      <w:szCs w:val="16"/>
    </w:rPr>
  </w:style>
  <w:style w:type="character" w:styleId="Hipercze">
    <w:name w:val="Hyperlink"/>
    <w:basedOn w:val="Domylnaczcionkaakapitu"/>
    <w:uiPriority w:val="99"/>
    <w:unhideWhenUsed/>
    <w:rsid w:val="00FA03AF"/>
    <w:rPr>
      <w:color w:val="0000FF"/>
      <w:u w:val="single"/>
    </w:rPr>
  </w:style>
  <w:style w:type="paragraph" w:styleId="Akapitzlist">
    <w:name w:val="List Paragraph"/>
    <w:basedOn w:val="Normalny"/>
    <w:uiPriority w:val="34"/>
    <w:qFormat/>
    <w:rsid w:val="00FA03AF"/>
    <w:pPr>
      <w:ind w:left="720"/>
      <w:contextualSpacing/>
    </w:pPr>
  </w:style>
  <w:style w:type="paragraph" w:styleId="Tytu">
    <w:name w:val="Title"/>
    <w:basedOn w:val="Normalny"/>
    <w:next w:val="Normalny"/>
    <w:link w:val="TytuZnak"/>
    <w:uiPriority w:val="10"/>
    <w:qFormat/>
    <w:rsid w:val="0066317E"/>
    <w:pPr>
      <w:spacing w:before="360" w:after="240" w:line="240" w:lineRule="auto"/>
      <w:contextualSpacing/>
      <w:jc w:val="center"/>
    </w:pPr>
    <w:rPr>
      <w:rFonts w:asciiTheme="majorHAnsi" w:eastAsiaTheme="majorEastAsia" w:hAnsiTheme="majorHAnsi" w:cstheme="majorBidi"/>
      <w:b/>
      <w:smallCaps/>
      <w:spacing w:val="-10"/>
      <w:kern w:val="28"/>
      <w:sz w:val="28"/>
      <w:szCs w:val="56"/>
    </w:rPr>
  </w:style>
  <w:style w:type="character" w:customStyle="1" w:styleId="TytuZnak">
    <w:name w:val="Tytuł Znak"/>
    <w:basedOn w:val="Domylnaczcionkaakapitu"/>
    <w:link w:val="Tytu"/>
    <w:uiPriority w:val="10"/>
    <w:rsid w:val="0066317E"/>
    <w:rPr>
      <w:rFonts w:asciiTheme="majorHAnsi" w:eastAsiaTheme="majorEastAsia" w:hAnsiTheme="majorHAnsi" w:cstheme="majorBidi"/>
      <w:b/>
      <w:smallCaps/>
      <w:spacing w:val="-10"/>
      <w:kern w:val="28"/>
      <w:sz w:val="28"/>
      <w:szCs w:val="56"/>
    </w:rPr>
  </w:style>
  <w:style w:type="character" w:customStyle="1" w:styleId="Nagwek1Znak">
    <w:name w:val="Nagłówek 1 Znak"/>
    <w:basedOn w:val="Domylnaczcionkaakapitu"/>
    <w:link w:val="Nagwek1"/>
    <w:uiPriority w:val="9"/>
    <w:rsid w:val="0066317E"/>
    <w:rPr>
      <w:rFonts w:asciiTheme="majorHAnsi" w:eastAsiaTheme="majorEastAsia" w:hAnsiTheme="majorHAnsi" w:cstheme="majorBidi"/>
      <w:b/>
      <w:sz w:val="28"/>
      <w:szCs w:val="32"/>
    </w:rPr>
  </w:style>
  <w:style w:type="paragraph" w:styleId="Tekstpodstawowy2">
    <w:name w:val="Body Text 2"/>
    <w:basedOn w:val="Normalny"/>
    <w:link w:val="Tekstpodstawowy2Znak"/>
    <w:uiPriority w:val="99"/>
    <w:unhideWhenUsed/>
    <w:rsid w:val="0066317E"/>
    <w:pPr>
      <w:spacing w:after="0"/>
      <w:jc w:val="left"/>
    </w:pPr>
    <w:rPr>
      <w:rFonts w:eastAsia="Times New Roman" w:cs="Times New Roman"/>
      <w:szCs w:val="24"/>
      <w:lang w:eastAsia="pl-PL"/>
    </w:rPr>
  </w:style>
  <w:style w:type="character" w:customStyle="1" w:styleId="Tekstpodstawowy2Znak">
    <w:name w:val="Tekst podstawowy 2 Znak"/>
    <w:basedOn w:val="Domylnaczcionkaakapitu"/>
    <w:link w:val="Tekstpodstawowy2"/>
    <w:uiPriority w:val="99"/>
    <w:rsid w:val="0066317E"/>
    <w:rPr>
      <w:rFonts w:ascii="Times New Roman" w:eastAsia="Times New Roman" w:hAnsi="Times New Roman" w:cs="Times New Roman"/>
      <w:sz w:val="24"/>
      <w:szCs w:val="24"/>
      <w:lang w:eastAsia="pl-PL"/>
    </w:rPr>
  </w:style>
  <w:style w:type="character" w:styleId="Wyrnieniedelikatne">
    <w:name w:val="Subtle Emphasis"/>
    <w:basedOn w:val="Domylnaczcionkaakapitu"/>
    <w:uiPriority w:val="19"/>
    <w:qFormat/>
    <w:rsid w:val="006851D0"/>
    <w:rPr>
      <w:i/>
      <w:iCs/>
      <w:color w:val="auto"/>
    </w:rPr>
  </w:style>
  <w:style w:type="paragraph" w:styleId="Cytat">
    <w:name w:val="Quote"/>
    <w:basedOn w:val="Normalny"/>
    <w:next w:val="Normalny"/>
    <w:link w:val="CytatZnak"/>
    <w:uiPriority w:val="29"/>
    <w:qFormat/>
    <w:rsid w:val="006851D0"/>
    <w:pPr>
      <w:spacing w:before="200" w:after="160"/>
      <w:ind w:left="864" w:right="864"/>
      <w:jc w:val="center"/>
    </w:pPr>
    <w:rPr>
      <w:i/>
      <w:iCs/>
    </w:rPr>
  </w:style>
  <w:style w:type="character" w:customStyle="1" w:styleId="CytatZnak">
    <w:name w:val="Cytat Znak"/>
    <w:basedOn w:val="Domylnaczcionkaakapitu"/>
    <w:link w:val="Cytat"/>
    <w:uiPriority w:val="29"/>
    <w:rsid w:val="006851D0"/>
    <w:rPr>
      <w:rFonts w:ascii="Times New Roman" w:hAnsi="Times New Roman"/>
      <w:i/>
      <w:iCs/>
      <w:sz w:val="24"/>
    </w:rPr>
  </w:style>
  <w:style w:type="paragraph" w:customStyle="1" w:styleId="Wypunktowanie">
    <w:name w:val="Wypunktowanie"/>
    <w:basedOn w:val="Normalny"/>
    <w:qFormat/>
    <w:rsid w:val="00532E1B"/>
    <w:pPr>
      <w:widowControl w:val="0"/>
      <w:numPr>
        <w:numId w:val="17"/>
      </w:numPr>
      <w:suppressAutoHyphens/>
      <w:ind w:left="714" w:hanging="357"/>
    </w:pPr>
    <w:rPr>
      <w:rFonts w:cstheme="minorHAnsi"/>
    </w:rPr>
  </w:style>
  <w:style w:type="paragraph" w:customStyle="1" w:styleId="wypunktowanie1">
    <w:name w:val="wypunktowanie1"/>
    <w:basedOn w:val="Wypunktowanie"/>
    <w:qFormat/>
    <w:rsid w:val="00E65BFC"/>
    <w:pPr>
      <w:numPr>
        <w:numId w:val="18"/>
      </w:numPr>
      <w:ind w:left="1071" w:hanging="357"/>
    </w:pPr>
    <w:rPr>
      <w:bCs/>
    </w:rPr>
  </w:style>
  <w:style w:type="paragraph" w:customStyle="1" w:styleId="normalny1">
    <w:name w:val="normalny1"/>
    <w:basedOn w:val="Normalny"/>
    <w:qFormat/>
    <w:rsid w:val="00CA5C04"/>
    <w:rPr>
      <w:sz w:val="22"/>
    </w:rPr>
  </w:style>
  <w:style w:type="character" w:styleId="Pogrubienie">
    <w:name w:val="Strong"/>
    <w:basedOn w:val="Domylnaczcionkaakapitu"/>
    <w:uiPriority w:val="22"/>
    <w:qFormat/>
    <w:rsid w:val="00CA5C04"/>
    <w:rPr>
      <w:b/>
      <w:bCs/>
    </w:rPr>
  </w:style>
  <w:style w:type="character" w:customStyle="1" w:styleId="Nagwek3Znak">
    <w:name w:val="Nagłówek 3 Znak"/>
    <w:basedOn w:val="Domylnaczcionkaakapitu"/>
    <w:link w:val="Nagwek3"/>
    <w:uiPriority w:val="9"/>
    <w:rsid w:val="00532E1B"/>
    <w:rPr>
      <w:rFonts w:asciiTheme="majorHAnsi" w:eastAsiaTheme="majorEastAsia" w:hAnsiTheme="majorHAnsi" w:cstheme="majorBidi"/>
      <w:b/>
      <w:sz w:val="24"/>
      <w:szCs w:val="24"/>
    </w:rPr>
  </w:style>
  <w:style w:type="paragraph" w:customStyle="1" w:styleId="wypunktowanie3">
    <w:name w:val="wypunktowanie 3"/>
    <w:basedOn w:val="Wypunktowanie"/>
    <w:qFormat/>
    <w:rsid w:val="001D4520"/>
    <w:pPr>
      <w:numPr>
        <w:numId w:val="19"/>
      </w:numPr>
      <w:spacing w:after="60"/>
      <w:ind w:left="357" w:hanging="357"/>
    </w:pPr>
  </w:style>
  <w:style w:type="character" w:customStyle="1" w:styleId="Nagwek4Znak">
    <w:name w:val="Nagłówek 4 Znak"/>
    <w:basedOn w:val="Domylnaczcionkaakapitu"/>
    <w:link w:val="Nagwek4"/>
    <w:uiPriority w:val="9"/>
    <w:rsid w:val="00445808"/>
    <w:rPr>
      <w:rFonts w:asciiTheme="majorHAnsi" w:eastAsiaTheme="majorEastAsia" w:hAnsiTheme="majorHAnsi" w:cstheme="majorBidi"/>
      <w:b/>
      <w:iCs/>
      <w:sz w:val="24"/>
    </w:rPr>
  </w:style>
  <w:style w:type="character" w:styleId="UyteHipercze">
    <w:name w:val="FollowedHyperlink"/>
    <w:basedOn w:val="Domylnaczcionkaakapitu"/>
    <w:uiPriority w:val="99"/>
    <w:semiHidden/>
    <w:unhideWhenUsed/>
    <w:rsid w:val="00532E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11147">
      <w:bodyDiv w:val="1"/>
      <w:marLeft w:val="0"/>
      <w:marRight w:val="0"/>
      <w:marTop w:val="0"/>
      <w:marBottom w:val="0"/>
      <w:divBdr>
        <w:top w:val="none" w:sz="0" w:space="0" w:color="auto"/>
        <w:left w:val="none" w:sz="0" w:space="0" w:color="auto"/>
        <w:bottom w:val="none" w:sz="0" w:space="0" w:color="auto"/>
        <w:right w:val="none" w:sz="0" w:space="0" w:color="auto"/>
      </w:divBdr>
    </w:div>
    <w:div w:id="1967613396">
      <w:bodyDiv w:val="1"/>
      <w:marLeft w:val="0"/>
      <w:marRight w:val="0"/>
      <w:marTop w:val="0"/>
      <w:marBottom w:val="0"/>
      <w:divBdr>
        <w:top w:val="none" w:sz="0" w:space="0" w:color="auto"/>
        <w:left w:val="none" w:sz="0" w:space="0" w:color="auto"/>
        <w:bottom w:val="none" w:sz="0" w:space="0" w:color="auto"/>
        <w:right w:val="none" w:sz="0" w:space="0" w:color="auto"/>
      </w:divBdr>
      <w:divsChild>
        <w:div w:id="321666090">
          <w:marLeft w:val="0"/>
          <w:marRight w:val="0"/>
          <w:marTop w:val="0"/>
          <w:marBottom w:val="0"/>
          <w:divBdr>
            <w:top w:val="none" w:sz="0" w:space="0" w:color="auto"/>
            <w:left w:val="none" w:sz="0" w:space="0" w:color="auto"/>
            <w:bottom w:val="none" w:sz="0" w:space="0" w:color="auto"/>
            <w:right w:val="none" w:sz="0" w:space="0" w:color="auto"/>
          </w:divBdr>
        </w:div>
        <w:div w:id="538396356">
          <w:marLeft w:val="0"/>
          <w:marRight w:val="0"/>
          <w:marTop w:val="0"/>
          <w:marBottom w:val="0"/>
          <w:divBdr>
            <w:top w:val="none" w:sz="0" w:space="0" w:color="auto"/>
            <w:left w:val="none" w:sz="0" w:space="0" w:color="auto"/>
            <w:bottom w:val="none" w:sz="0" w:space="0" w:color="auto"/>
            <w:right w:val="none" w:sz="0" w:space="0" w:color="auto"/>
          </w:divBdr>
          <w:divsChild>
            <w:div w:id="807554288">
              <w:marLeft w:val="0"/>
              <w:marRight w:val="0"/>
              <w:marTop w:val="0"/>
              <w:marBottom w:val="0"/>
              <w:divBdr>
                <w:top w:val="none" w:sz="0" w:space="0" w:color="auto"/>
                <w:left w:val="none" w:sz="0" w:space="0" w:color="auto"/>
                <w:bottom w:val="none" w:sz="0" w:space="0" w:color="auto"/>
                <w:right w:val="none" w:sz="0" w:space="0" w:color="auto"/>
              </w:divBdr>
            </w:div>
          </w:divsChild>
        </w:div>
        <w:div w:id="1043016929">
          <w:marLeft w:val="0"/>
          <w:marRight w:val="0"/>
          <w:marTop w:val="0"/>
          <w:marBottom w:val="0"/>
          <w:divBdr>
            <w:top w:val="none" w:sz="0" w:space="0" w:color="auto"/>
            <w:left w:val="none" w:sz="0" w:space="0" w:color="auto"/>
            <w:bottom w:val="none" w:sz="0" w:space="0" w:color="auto"/>
            <w:right w:val="none" w:sz="0" w:space="0" w:color="auto"/>
          </w:divBdr>
        </w:div>
        <w:div w:id="1361707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za.pl/xl-kongregacja-odpowiedzialnych-zdjecia-z-liturgii-i-nagrania/" TargetMode="External"/><Relationship Id="rId3" Type="http://schemas.openxmlformats.org/officeDocument/2006/relationships/settings" Target="settings.xml"/><Relationship Id="rId7" Type="http://schemas.openxmlformats.org/officeDocument/2006/relationships/hyperlink" Target="http://www.oaza.pl/xl-kongregacja-odpowiedzialnych-zdjecia-z-liturgii-i-nagra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iomaryja.pl/kosciol/homilia-papieza-franciszka-wygloszona-podczas-mszy-sw-krzyzma/" TargetMode="External"/><Relationship Id="rId11" Type="http://schemas.openxmlformats.org/officeDocument/2006/relationships/theme" Target="theme/theme1.xml"/><Relationship Id="rId5" Type="http://schemas.openxmlformats.org/officeDocument/2006/relationships/hyperlink" Target="http://www.oaza.pl/xl-kongregacja-odpowiedzialnych-zdjecia-z-liturgii-i-nagrani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uhYTfMIidY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4250</Words>
  <Characters>25506</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dc:creator>
  <cp:keywords/>
  <cp:lastModifiedBy>Anna Nowak</cp:lastModifiedBy>
  <cp:revision>7</cp:revision>
  <dcterms:created xsi:type="dcterms:W3CDTF">2015-11-14T21:39:00Z</dcterms:created>
  <dcterms:modified xsi:type="dcterms:W3CDTF">2015-11-14T22:09:00Z</dcterms:modified>
</cp:coreProperties>
</file>