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31" w:rsidRPr="0014425A" w:rsidRDefault="00E8764D" w:rsidP="00086570">
      <w:pPr>
        <w:spacing w:line="360" w:lineRule="auto"/>
        <w:jc w:val="center"/>
        <w:rPr>
          <w:rFonts w:cs="Times New Roman"/>
          <w:b/>
          <w:sz w:val="72"/>
          <w:szCs w:val="72"/>
        </w:rPr>
      </w:pPr>
      <w:r w:rsidRPr="0014425A">
        <w:rPr>
          <w:rFonts w:cs="Times New Roman"/>
          <w:b/>
          <w:sz w:val="72"/>
          <w:szCs w:val="72"/>
        </w:rPr>
        <w:t>ŻYCIE W ŚWIETLE</w:t>
      </w:r>
    </w:p>
    <w:p w:rsidR="00E8764D" w:rsidRPr="0014425A" w:rsidRDefault="00E8764D" w:rsidP="00086570">
      <w:pPr>
        <w:spacing w:line="360" w:lineRule="auto"/>
        <w:jc w:val="center"/>
        <w:rPr>
          <w:rFonts w:cs="Times New Roman"/>
          <w:sz w:val="48"/>
          <w:szCs w:val="48"/>
        </w:rPr>
      </w:pPr>
      <w:r w:rsidRPr="0014425A">
        <w:rPr>
          <w:rFonts w:cs="Times New Roman"/>
          <w:sz w:val="48"/>
          <w:szCs w:val="48"/>
        </w:rPr>
        <w:t>Materiały do formacji permanentnej na rok 2022-2023</w:t>
      </w:r>
    </w:p>
    <w:p w:rsidR="00E8764D" w:rsidRPr="0014425A" w:rsidRDefault="00E8764D" w:rsidP="00086570">
      <w:pPr>
        <w:spacing w:line="360" w:lineRule="auto"/>
        <w:rPr>
          <w:rFonts w:cs="Times New Roman"/>
        </w:rPr>
      </w:pPr>
    </w:p>
    <w:p w:rsidR="00086570" w:rsidRPr="0014425A" w:rsidRDefault="00086570" w:rsidP="00086570">
      <w:pPr>
        <w:spacing w:line="360" w:lineRule="auto"/>
        <w:rPr>
          <w:rFonts w:cs="Times New Roman"/>
        </w:rPr>
      </w:pPr>
    </w:p>
    <w:p w:rsidR="00E8764D" w:rsidRPr="0014425A" w:rsidRDefault="00086570" w:rsidP="00086570">
      <w:pPr>
        <w:spacing w:line="360" w:lineRule="auto"/>
        <w:rPr>
          <w:rFonts w:cs="Times New Roman"/>
        </w:rPr>
      </w:pPr>
      <w:r w:rsidRPr="0014425A">
        <w:rPr>
          <w:rFonts w:cs="Times New Roman"/>
        </w:rPr>
        <w:tab/>
      </w:r>
      <w:r w:rsidR="00E8764D" w:rsidRPr="0014425A">
        <w:rPr>
          <w:rFonts w:cs="Times New Roman"/>
        </w:rPr>
        <w:t>WPROWADZENIE</w:t>
      </w:r>
    </w:p>
    <w:p w:rsidR="004500E4" w:rsidRPr="0014425A" w:rsidRDefault="00086570" w:rsidP="00086570">
      <w:pPr>
        <w:spacing w:line="360" w:lineRule="auto"/>
        <w:jc w:val="both"/>
        <w:rPr>
          <w:rFonts w:cs="Times New Roman"/>
        </w:rPr>
      </w:pPr>
      <w:r w:rsidRPr="0014425A">
        <w:rPr>
          <w:rFonts w:cs="Times New Roman"/>
        </w:rPr>
        <w:tab/>
      </w:r>
      <w:r w:rsidR="00E8764D" w:rsidRPr="0014425A">
        <w:rPr>
          <w:rFonts w:cs="Times New Roman"/>
        </w:rPr>
        <w:t xml:space="preserve">W nadchodzącym roku formacyjnym prowadzić nas będą Drogowskazy Nowego Człowieka. Comiesięczne spotkania nie będą jednak powtórzeniem </w:t>
      </w:r>
      <w:r w:rsidR="004500E4" w:rsidRPr="0014425A">
        <w:rPr>
          <w:rFonts w:cs="Times New Roman"/>
        </w:rPr>
        <w:t xml:space="preserve">treści z etapu formacji podstawowej. Drogowskazy staną się hasłami wywoławczymi, wokół których podjęte będą tematy związane z życiem w świetle, świadectwem bycia światła dla świata. </w:t>
      </w:r>
    </w:p>
    <w:p w:rsidR="00C061D8" w:rsidRPr="0014425A" w:rsidRDefault="00086570" w:rsidP="00086570">
      <w:pPr>
        <w:spacing w:line="360" w:lineRule="auto"/>
        <w:jc w:val="both"/>
        <w:rPr>
          <w:rFonts w:cs="Times New Roman"/>
        </w:rPr>
      </w:pPr>
      <w:r w:rsidRPr="0014425A">
        <w:rPr>
          <w:rFonts w:cs="Times New Roman"/>
        </w:rPr>
        <w:tab/>
      </w:r>
      <w:r w:rsidR="004500E4" w:rsidRPr="0014425A">
        <w:rPr>
          <w:rFonts w:cs="Times New Roman"/>
        </w:rPr>
        <w:t xml:space="preserve">W każde z dziesięciu spotkań zostały włączone też tematy synodalne. Dzisiaj, </w:t>
      </w:r>
      <w:r w:rsidR="00383AFD">
        <w:rPr>
          <w:rFonts w:cs="Times New Roman"/>
        </w:rPr>
        <w:br/>
      </w:r>
      <w:r w:rsidR="004500E4" w:rsidRPr="0014425A">
        <w:rPr>
          <w:rFonts w:cs="Times New Roman"/>
        </w:rPr>
        <w:t>na począt</w:t>
      </w:r>
      <w:r w:rsidR="00853216" w:rsidRPr="0014425A">
        <w:rPr>
          <w:rFonts w:cs="Times New Roman"/>
        </w:rPr>
        <w:t xml:space="preserve">ku roku formacyjnego, znamy </w:t>
      </w:r>
      <w:r w:rsidR="004500E4" w:rsidRPr="0014425A">
        <w:rPr>
          <w:rFonts w:cs="Times New Roman"/>
        </w:rPr>
        <w:t xml:space="preserve">opracowania ankiet na poziomie diecezji, znamy </w:t>
      </w:r>
      <w:r w:rsidR="00383AFD">
        <w:rPr>
          <w:rFonts w:cs="Times New Roman"/>
        </w:rPr>
        <w:br/>
      </w:r>
      <w:r w:rsidR="004500E4" w:rsidRPr="0014425A">
        <w:rPr>
          <w:rFonts w:cs="Times New Roman"/>
        </w:rPr>
        <w:t xml:space="preserve">też opracowanie ogólnopolskie przygotowane przez Konferencję Episkopatu Polski. </w:t>
      </w:r>
      <w:r w:rsidR="00853216" w:rsidRPr="0014425A">
        <w:rPr>
          <w:rFonts w:cs="Times New Roman"/>
        </w:rPr>
        <w:t xml:space="preserve">Chociaż Synod o synodalności jeszcze się nie zakończył, możemy już teraz skorzystać z wielu inspiracji, a także odkryć, że w Ruchu Światło-Życie, w jego charyzmacie, duchowości, programie formacyjnym, stylu życia uczestników odnajdziemy wiele odpowiedzi </w:t>
      </w:r>
      <w:r w:rsidR="00383AFD">
        <w:rPr>
          <w:rFonts w:cs="Times New Roman"/>
        </w:rPr>
        <w:br/>
      </w:r>
      <w:r w:rsidR="00853216" w:rsidRPr="0014425A">
        <w:rPr>
          <w:rFonts w:cs="Times New Roman"/>
        </w:rPr>
        <w:t>na problemy, z jakimi styka się dzisiaj człowiek poszukujący Prawdy i Światła.</w:t>
      </w:r>
      <w:r w:rsidR="00C061D8" w:rsidRPr="0014425A">
        <w:rPr>
          <w:rFonts w:cs="Times New Roman"/>
        </w:rPr>
        <w:t xml:space="preserve"> </w:t>
      </w:r>
    </w:p>
    <w:p w:rsidR="00853216" w:rsidRPr="0014425A" w:rsidRDefault="00086570" w:rsidP="00086570">
      <w:pPr>
        <w:spacing w:line="360" w:lineRule="auto"/>
        <w:jc w:val="both"/>
        <w:rPr>
          <w:rFonts w:cs="Times New Roman"/>
        </w:rPr>
      </w:pPr>
      <w:r w:rsidRPr="0014425A">
        <w:rPr>
          <w:rFonts w:cs="Times New Roman"/>
        </w:rPr>
        <w:tab/>
      </w:r>
      <w:r w:rsidR="00C061D8" w:rsidRPr="0014425A">
        <w:rPr>
          <w:rFonts w:cs="Times New Roman"/>
        </w:rPr>
        <w:t xml:space="preserve">Schemat każdego spotkania będzie zawierał jakiś fragment opisujący dany temat </w:t>
      </w:r>
      <w:r w:rsidR="00383AFD">
        <w:rPr>
          <w:rFonts w:cs="Times New Roman"/>
        </w:rPr>
        <w:br/>
        <w:t>(</w:t>
      </w:r>
      <w:proofErr w:type="spellStart"/>
      <w:r w:rsidR="00383AFD">
        <w:rPr>
          <w:rFonts w:cs="Times New Roman"/>
        </w:rPr>
        <w:t>np.</w:t>
      </w:r>
      <w:r w:rsidR="00C061D8" w:rsidRPr="0014425A">
        <w:rPr>
          <w:rFonts w:cs="Times New Roman"/>
        </w:rPr>
        <w:t>z</w:t>
      </w:r>
      <w:proofErr w:type="spellEnd"/>
      <w:r w:rsidR="00C061D8" w:rsidRPr="0014425A">
        <w:rPr>
          <w:rFonts w:cs="Times New Roman"/>
        </w:rPr>
        <w:t xml:space="preserve"> </w:t>
      </w:r>
      <w:proofErr w:type="spellStart"/>
      <w:r w:rsidR="00C061D8" w:rsidRPr="0014425A">
        <w:rPr>
          <w:rFonts w:cs="Times New Roman"/>
        </w:rPr>
        <w:t>nauczań</w:t>
      </w:r>
      <w:proofErr w:type="spellEnd"/>
      <w:r w:rsidR="00C061D8" w:rsidRPr="0014425A">
        <w:rPr>
          <w:rFonts w:cs="Times New Roman"/>
        </w:rPr>
        <w:t xml:space="preserve"> ostatnich papieży, z dokumentów Kościoła, z nauczania Sługi Bożego). </w:t>
      </w:r>
      <w:r w:rsidR="00383AFD">
        <w:rPr>
          <w:rFonts w:cs="Times New Roman"/>
        </w:rPr>
        <w:br/>
      </w:r>
      <w:r w:rsidR="00C061D8" w:rsidRPr="0014425A">
        <w:rPr>
          <w:rFonts w:cs="Times New Roman"/>
        </w:rPr>
        <w:t xml:space="preserve">W drugiej części znajdzie się odwołanie do opracowania synodalnego, z którego będzie wypływać dla nas jakaś misja, działanie. </w:t>
      </w:r>
      <w:r w:rsidR="00F27D97" w:rsidRPr="0014425A">
        <w:rPr>
          <w:rFonts w:cs="Times New Roman"/>
        </w:rPr>
        <w:t xml:space="preserve">Do każdego miesięcznego konspektu będzie </w:t>
      </w:r>
      <w:r w:rsidR="00383AFD">
        <w:rPr>
          <w:rFonts w:cs="Times New Roman"/>
        </w:rPr>
        <w:br/>
      </w:r>
      <w:r w:rsidR="00F27D97" w:rsidRPr="0014425A">
        <w:rPr>
          <w:rFonts w:cs="Times New Roman"/>
        </w:rPr>
        <w:t xml:space="preserve">też załączone zadanie apostolskie, a raczej wskazanie obszaru i zachęta do podjęcia osobistego postanowienia. </w:t>
      </w:r>
      <w:r w:rsidR="00C061D8" w:rsidRPr="0014425A">
        <w:rPr>
          <w:rFonts w:cs="Times New Roman"/>
        </w:rPr>
        <w:t>W ten sposób zostanie zrealizowany postulat „światło-życie”.</w:t>
      </w:r>
    </w:p>
    <w:p w:rsidR="007617C2" w:rsidRPr="0014425A" w:rsidRDefault="00086570" w:rsidP="00086570">
      <w:pPr>
        <w:spacing w:line="360" w:lineRule="auto"/>
        <w:jc w:val="both"/>
        <w:rPr>
          <w:rFonts w:cs="Times New Roman"/>
        </w:rPr>
      </w:pPr>
      <w:r w:rsidRPr="0014425A">
        <w:rPr>
          <w:rFonts w:cs="Times New Roman"/>
        </w:rPr>
        <w:tab/>
      </w:r>
      <w:r w:rsidR="00C41CAC" w:rsidRPr="0014425A">
        <w:rPr>
          <w:rFonts w:cs="Times New Roman"/>
        </w:rPr>
        <w:t xml:space="preserve">Sługa Boży </w:t>
      </w:r>
      <w:r w:rsidR="007617C2" w:rsidRPr="0014425A">
        <w:rPr>
          <w:rFonts w:cs="Times New Roman"/>
        </w:rPr>
        <w:t xml:space="preserve">Ks. Franciszek Blachnicki </w:t>
      </w:r>
      <w:r w:rsidR="00C41CAC" w:rsidRPr="0014425A">
        <w:rPr>
          <w:rFonts w:cs="Times New Roman"/>
        </w:rPr>
        <w:t xml:space="preserve">wskazywał, że słowa „Życie w świetle” </w:t>
      </w:r>
      <w:r w:rsidR="00383AFD">
        <w:rPr>
          <w:rFonts w:cs="Times New Roman"/>
        </w:rPr>
        <w:br/>
      </w:r>
      <w:r w:rsidR="00C41CAC" w:rsidRPr="0014425A">
        <w:rPr>
          <w:rFonts w:cs="Times New Roman"/>
        </w:rPr>
        <w:t xml:space="preserve">są formułą wolności, wszechstronnym programem wyzwolenia człowieka. Uważał, </w:t>
      </w:r>
      <w:r w:rsidR="00383AFD">
        <w:rPr>
          <w:rFonts w:cs="Times New Roman"/>
        </w:rPr>
        <w:br/>
      </w:r>
      <w:r w:rsidR="00C41CAC" w:rsidRPr="0014425A">
        <w:rPr>
          <w:rFonts w:cs="Times New Roman"/>
        </w:rPr>
        <w:t xml:space="preserve">że wszelkie zniewolenia człowieka można sprowadzić do dwóch źródeł: do braku światła </w:t>
      </w:r>
      <w:r w:rsidR="00383AFD">
        <w:rPr>
          <w:rFonts w:cs="Times New Roman"/>
        </w:rPr>
        <w:br/>
      </w:r>
      <w:r w:rsidR="00C41CAC" w:rsidRPr="0014425A">
        <w:rPr>
          <w:rFonts w:cs="Times New Roman"/>
        </w:rPr>
        <w:t xml:space="preserve">i do braku siły woli, aby pójść za światłem czyli żyć światłem. Wolność człowieka widział </w:t>
      </w:r>
      <w:r w:rsidR="00383AFD">
        <w:rPr>
          <w:rFonts w:cs="Times New Roman"/>
        </w:rPr>
        <w:br/>
      </w:r>
      <w:r w:rsidR="00C41CAC" w:rsidRPr="0014425A">
        <w:rPr>
          <w:rFonts w:cs="Times New Roman"/>
        </w:rPr>
        <w:lastRenderedPageBreak/>
        <w:t>w zdolności poznania i uznania światła i pójścia z nim, na dobrowolnym poddaniu swego życia światłu</w:t>
      </w:r>
      <w:r w:rsidR="007617C2" w:rsidRPr="0014425A">
        <w:rPr>
          <w:rFonts w:cs="Times New Roman"/>
        </w:rPr>
        <w:t xml:space="preserve"> (cały wątek zamieszczony jest w pierwszym numerze pisma „Życie w Świetle”, 1/1986)</w:t>
      </w:r>
      <w:r w:rsidR="00C41CAC" w:rsidRPr="0014425A">
        <w:rPr>
          <w:rFonts w:cs="Times New Roman"/>
        </w:rPr>
        <w:t xml:space="preserve">. </w:t>
      </w:r>
      <w:r w:rsidR="007617C2" w:rsidRPr="0014425A">
        <w:rPr>
          <w:rFonts w:cs="Times New Roman"/>
        </w:rPr>
        <w:t xml:space="preserve">Maryję odkrywał jaką Tę, która jest wzorem przyjęcia Jezusa-Światłości Świata, </w:t>
      </w:r>
      <w:r w:rsidR="00383AFD">
        <w:rPr>
          <w:rFonts w:cs="Times New Roman"/>
        </w:rPr>
        <w:br/>
      </w:r>
      <w:r w:rsidR="007617C2" w:rsidRPr="0014425A">
        <w:rPr>
          <w:rFonts w:cs="Times New Roman"/>
        </w:rPr>
        <w:t>a także może upraszać nam „moc do życia dla Światła, dla Boga i braci przez bezinteresowną służbę i miłość”. Dlatego p</w:t>
      </w:r>
      <w:r w:rsidR="00C41CAC" w:rsidRPr="0014425A">
        <w:rPr>
          <w:rFonts w:cs="Times New Roman"/>
        </w:rPr>
        <w:t xml:space="preserve">rzewijającym się przez każde spotkanie elementem będzie modlitwa do Maryi, Niepokalanej Jutrzenki Wolności, Źródła Światła i Życia. Modlitwa </w:t>
      </w:r>
      <w:r w:rsidR="00383AFD">
        <w:rPr>
          <w:rFonts w:cs="Times New Roman"/>
        </w:rPr>
        <w:br/>
      </w:r>
      <w:r w:rsidR="00C41CAC" w:rsidRPr="0014425A">
        <w:rPr>
          <w:rFonts w:cs="Times New Roman"/>
        </w:rPr>
        <w:t>ta zos</w:t>
      </w:r>
      <w:r w:rsidR="00953D25">
        <w:rPr>
          <w:rFonts w:cs="Times New Roman"/>
        </w:rPr>
        <w:t xml:space="preserve">tała ułożona przez Sługę Bożego </w:t>
      </w:r>
      <w:r w:rsidR="00C41CAC" w:rsidRPr="0014425A">
        <w:rPr>
          <w:rFonts w:cs="Times New Roman"/>
        </w:rPr>
        <w:t xml:space="preserve">z okazji 30-lecia </w:t>
      </w:r>
      <w:proofErr w:type="spellStart"/>
      <w:r w:rsidR="00C41CAC" w:rsidRPr="0014425A">
        <w:rPr>
          <w:rFonts w:cs="Times New Roman"/>
        </w:rPr>
        <w:t>Marianum</w:t>
      </w:r>
      <w:proofErr w:type="spellEnd"/>
      <w:r w:rsidR="00C41CAC" w:rsidRPr="0014425A">
        <w:rPr>
          <w:rFonts w:cs="Times New Roman"/>
        </w:rPr>
        <w:t xml:space="preserve"> w </w:t>
      </w:r>
      <w:proofErr w:type="spellStart"/>
      <w:r w:rsidR="00C41CAC" w:rsidRPr="0014425A">
        <w:rPr>
          <w:rFonts w:cs="Times New Roman"/>
        </w:rPr>
        <w:t>Carlsbergu</w:t>
      </w:r>
      <w:proofErr w:type="spellEnd"/>
      <w:r w:rsidR="00C41CAC" w:rsidRPr="0014425A">
        <w:rPr>
          <w:rFonts w:cs="Times New Roman"/>
        </w:rPr>
        <w:t>, w 1986 roku.</w:t>
      </w:r>
    </w:p>
    <w:p w:rsidR="007617C2" w:rsidRPr="0014425A" w:rsidRDefault="007617C2" w:rsidP="00086570">
      <w:pPr>
        <w:spacing w:line="360" w:lineRule="auto"/>
        <w:rPr>
          <w:rFonts w:cs="Times New Roman"/>
        </w:rPr>
      </w:pPr>
      <w:r w:rsidRPr="0014425A">
        <w:rPr>
          <w:rFonts w:cs="Times New Roman"/>
        </w:rPr>
        <w:br w:type="page"/>
      </w:r>
    </w:p>
    <w:p w:rsidR="00853216" w:rsidRPr="0014425A" w:rsidRDefault="007617C2" w:rsidP="00086570">
      <w:pPr>
        <w:spacing w:line="360" w:lineRule="auto"/>
        <w:jc w:val="center"/>
        <w:rPr>
          <w:rFonts w:cs="Times New Roman"/>
          <w:sz w:val="48"/>
          <w:szCs w:val="48"/>
        </w:rPr>
      </w:pPr>
      <w:r w:rsidRPr="0014425A">
        <w:rPr>
          <w:rFonts w:cs="Times New Roman"/>
          <w:sz w:val="48"/>
          <w:szCs w:val="48"/>
        </w:rPr>
        <w:lastRenderedPageBreak/>
        <w:t>WRZESIEŃ</w:t>
      </w:r>
    </w:p>
    <w:p w:rsidR="007617C2" w:rsidRPr="0014425A" w:rsidRDefault="007617C2" w:rsidP="00086570">
      <w:pPr>
        <w:spacing w:line="360" w:lineRule="auto"/>
        <w:jc w:val="center"/>
        <w:rPr>
          <w:rFonts w:cs="Times New Roman"/>
          <w:b/>
          <w:sz w:val="48"/>
          <w:szCs w:val="48"/>
        </w:rPr>
      </w:pPr>
      <w:r w:rsidRPr="0014425A">
        <w:rPr>
          <w:rFonts w:cs="Times New Roman"/>
          <w:b/>
          <w:sz w:val="48"/>
          <w:szCs w:val="48"/>
        </w:rPr>
        <w:t>JEZUS CHRYSTUS</w:t>
      </w:r>
    </w:p>
    <w:p w:rsidR="00B60F16" w:rsidRPr="0014425A" w:rsidRDefault="00B60F16" w:rsidP="00086570">
      <w:pPr>
        <w:spacing w:line="360" w:lineRule="auto"/>
        <w:rPr>
          <w:rFonts w:cs="Times New Roman"/>
        </w:rPr>
      </w:pPr>
    </w:p>
    <w:p w:rsidR="00B60F16" w:rsidRPr="0014425A" w:rsidRDefault="00343CF7" w:rsidP="00086570">
      <w:pPr>
        <w:spacing w:line="360" w:lineRule="auto"/>
        <w:rPr>
          <w:rFonts w:cs="Times New Roman"/>
          <w:b/>
        </w:rPr>
      </w:pPr>
      <w:r w:rsidRPr="0014425A">
        <w:rPr>
          <w:rFonts w:cs="Times New Roman"/>
          <w:b/>
        </w:rPr>
        <w:t>Praca własna przed spotkaniem</w:t>
      </w:r>
    </w:p>
    <w:p w:rsidR="00B60F16" w:rsidRPr="0014425A" w:rsidRDefault="00B60F16" w:rsidP="00086570">
      <w:pPr>
        <w:spacing w:line="360" w:lineRule="auto"/>
        <w:rPr>
          <w:rFonts w:cs="Times New Roman"/>
        </w:rPr>
      </w:pPr>
      <w:r w:rsidRPr="0014425A">
        <w:rPr>
          <w:rFonts w:cs="Times New Roman"/>
        </w:rPr>
        <w:t xml:space="preserve">Lektura przemówienia papieża Franciszka. </w:t>
      </w:r>
    </w:p>
    <w:p w:rsidR="00B60F16" w:rsidRPr="0014425A" w:rsidRDefault="00B60F16" w:rsidP="00086570">
      <w:pPr>
        <w:pStyle w:val="Akapitzlist"/>
        <w:numPr>
          <w:ilvl w:val="0"/>
          <w:numId w:val="1"/>
        </w:numPr>
        <w:spacing w:line="360" w:lineRule="auto"/>
        <w:rPr>
          <w:rFonts w:cs="Times New Roman"/>
        </w:rPr>
      </w:pPr>
      <w:r w:rsidRPr="0014425A">
        <w:rPr>
          <w:rFonts w:cs="Times New Roman"/>
        </w:rPr>
        <w:t xml:space="preserve">Zaznaczamy fragmenty/słowa, które są dla nas szczególnie ważne. </w:t>
      </w:r>
    </w:p>
    <w:p w:rsidR="00B60F16" w:rsidRPr="0014425A" w:rsidRDefault="00B60F16" w:rsidP="00086570">
      <w:pPr>
        <w:pStyle w:val="Akapitzlist"/>
        <w:numPr>
          <w:ilvl w:val="0"/>
          <w:numId w:val="1"/>
        </w:numPr>
        <w:spacing w:line="360" w:lineRule="auto"/>
        <w:rPr>
          <w:rFonts w:cs="Times New Roman"/>
        </w:rPr>
      </w:pPr>
      <w:r w:rsidRPr="0014425A">
        <w:rPr>
          <w:rFonts w:cs="Times New Roman"/>
        </w:rPr>
        <w:t>Wypisujemy na kartce te hasła/tematy, które kojarzą nam się szczególnie z Ruchem Światło-Życie (charyzmatem, formacją, itp.)</w:t>
      </w:r>
    </w:p>
    <w:p w:rsidR="00086570" w:rsidRDefault="00086570" w:rsidP="00086570">
      <w:pPr>
        <w:pStyle w:val="Akapitzlist"/>
        <w:spacing w:line="360" w:lineRule="auto"/>
        <w:rPr>
          <w:rFonts w:cs="Times New Roman"/>
        </w:rPr>
      </w:pPr>
    </w:p>
    <w:p w:rsidR="009C71AC" w:rsidRPr="0014425A" w:rsidRDefault="009C71AC" w:rsidP="009C71AC">
      <w:pPr>
        <w:pStyle w:val="Akapitzlist"/>
        <w:spacing w:line="360" w:lineRule="auto"/>
        <w:ind w:left="0"/>
        <w:jc w:val="both"/>
        <w:rPr>
          <w:rFonts w:cs="Times New Roman"/>
        </w:rPr>
      </w:pPr>
      <w:r w:rsidRPr="0014425A">
        <w:rPr>
          <w:rFonts w:cs="Times New Roman"/>
          <w:szCs w:val="24"/>
        </w:rPr>
        <w:t>Papież Franciszek, 26 marca 2017 (modlitwa Anioł Pański)</w:t>
      </w:r>
    </w:p>
    <w:p w:rsidR="00B60F16" w:rsidRPr="0014425A" w:rsidRDefault="00B60F16" w:rsidP="00086570">
      <w:pPr>
        <w:spacing w:line="360" w:lineRule="auto"/>
        <w:jc w:val="both"/>
        <w:rPr>
          <w:rFonts w:cs="Times New Roman"/>
          <w:szCs w:val="24"/>
        </w:rPr>
      </w:pPr>
      <w:r w:rsidRPr="0014425A">
        <w:rPr>
          <w:rFonts w:cs="Times New Roman"/>
          <w:szCs w:val="24"/>
        </w:rPr>
        <w:t xml:space="preserve">Drodzy Bracia i Siostry, dzień dobry! W centrum Ewangelii tej czwartej niedzieli Wielkiego Postu znajdują się Jezus i niewidomy od urodzenia (por. J 9,1-41). Chrystus przywraca mu wzrok i dokonuje tego cudu poprzez swego rodzaju rytuał symboliczny: najpierw zmieszał ślinę z ziemią i nałożył ją na oczy niewidomego. Następnie kazał mu iść i obmyć się </w:t>
      </w:r>
      <w:r w:rsidR="00383AFD">
        <w:rPr>
          <w:rFonts w:cs="Times New Roman"/>
          <w:szCs w:val="24"/>
        </w:rPr>
        <w:br/>
      </w:r>
      <w:r w:rsidRPr="0014425A">
        <w:rPr>
          <w:rFonts w:cs="Times New Roman"/>
          <w:szCs w:val="24"/>
        </w:rPr>
        <w:t xml:space="preserve">w sadzawce </w:t>
      </w:r>
      <w:proofErr w:type="spellStart"/>
      <w:r w:rsidRPr="0014425A">
        <w:rPr>
          <w:rFonts w:cs="Times New Roman"/>
          <w:szCs w:val="24"/>
        </w:rPr>
        <w:t>Siloe</w:t>
      </w:r>
      <w:proofErr w:type="spellEnd"/>
      <w:r w:rsidRPr="0014425A">
        <w:rPr>
          <w:rFonts w:cs="Times New Roman"/>
          <w:szCs w:val="24"/>
        </w:rPr>
        <w:t xml:space="preserve">. Człowiek ten poszedł, obmył się i odzyskał wzrok. Był niewidomy </w:t>
      </w:r>
      <w:r w:rsidR="00383AFD">
        <w:rPr>
          <w:rFonts w:cs="Times New Roman"/>
          <w:szCs w:val="24"/>
        </w:rPr>
        <w:br/>
      </w:r>
      <w:r w:rsidRPr="0014425A">
        <w:rPr>
          <w:rFonts w:cs="Times New Roman"/>
          <w:szCs w:val="24"/>
        </w:rPr>
        <w:t xml:space="preserve">od urodzenia. Poprzez ten cud Jezus objawia się i ukazuje się nam jako światłość świata; natomiast </w:t>
      </w:r>
      <w:r w:rsidRPr="00DF40B1">
        <w:rPr>
          <w:rFonts w:cs="Times New Roman"/>
          <w:b/>
          <w:szCs w:val="24"/>
        </w:rPr>
        <w:t>niewidomy od urodzenia przedstawia każdego z nas, którzy zostaliśmy stworzeni, aby poznać Boga, ale z powodu grzechu jesteśmy jak niewidomi, potrzebujemy nowego światła, wszyscy potrzebujemy nowego światła, światła wiary, które Jezus nam dał. Rzeczywiście, ów ewangeliczny niewidomy odzyskawszy wzrok, otwiera się na tajemnicę Chrystusa.</w:t>
      </w:r>
      <w:r w:rsidRPr="0014425A">
        <w:rPr>
          <w:rFonts w:cs="Times New Roman"/>
          <w:szCs w:val="24"/>
        </w:rPr>
        <w:t xml:space="preserve"> „Czy wierzysz w Syna Człowieczego?” – zapytał </w:t>
      </w:r>
      <w:r w:rsidR="00383AFD">
        <w:rPr>
          <w:rFonts w:cs="Times New Roman"/>
          <w:szCs w:val="24"/>
        </w:rPr>
        <w:br/>
      </w:r>
      <w:r w:rsidRPr="0014425A">
        <w:rPr>
          <w:rFonts w:cs="Times New Roman"/>
          <w:szCs w:val="24"/>
        </w:rPr>
        <w:t xml:space="preserve">go Jezus (w. 35). „A któż to jest, Panie, abym w Niego uwierzył?” – odpowiedział uzdrowiony niewidomy (w. 36). „Jest Nim Ten, którego widzisz i który mówi do ciebie” </w:t>
      </w:r>
      <w:r w:rsidR="00383AFD">
        <w:rPr>
          <w:rFonts w:cs="Times New Roman"/>
          <w:szCs w:val="24"/>
        </w:rPr>
        <w:br/>
      </w:r>
      <w:r w:rsidRPr="0014425A">
        <w:rPr>
          <w:rFonts w:cs="Times New Roman"/>
          <w:szCs w:val="24"/>
        </w:rPr>
        <w:t xml:space="preserve">(w. 37). „Wierzę, Panie!” i oddał Jezusowi pokłon. </w:t>
      </w:r>
    </w:p>
    <w:p w:rsidR="00B60F16" w:rsidRPr="00DF40B1" w:rsidRDefault="00B60F16" w:rsidP="00086570">
      <w:pPr>
        <w:spacing w:line="360" w:lineRule="auto"/>
        <w:jc w:val="both"/>
        <w:rPr>
          <w:rFonts w:cs="Times New Roman"/>
          <w:b/>
          <w:szCs w:val="24"/>
        </w:rPr>
      </w:pPr>
      <w:r w:rsidRPr="0014425A">
        <w:rPr>
          <w:rFonts w:cs="Times New Roman"/>
          <w:szCs w:val="24"/>
        </w:rPr>
        <w:t xml:space="preserve">Wydarzenie to skłania nas do refleksji na temat naszej wiary w Chrystusa, Syna Bożego, </w:t>
      </w:r>
      <w:r w:rsidR="00383AFD">
        <w:rPr>
          <w:rFonts w:cs="Times New Roman"/>
          <w:szCs w:val="24"/>
        </w:rPr>
        <w:br/>
      </w:r>
      <w:r w:rsidRPr="0014425A">
        <w:rPr>
          <w:rFonts w:cs="Times New Roman"/>
          <w:szCs w:val="24"/>
        </w:rPr>
        <w:t xml:space="preserve">a jednocześnie odnosi się również do chrztu, który jest pierwszym sakramentem wiary, sakramentem, który nas rodzi poprzez odrodzenie z wody i Ducha Świętego, tak jak to </w:t>
      </w:r>
      <w:r w:rsidR="00383AFD">
        <w:rPr>
          <w:rFonts w:cs="Times New Roman"/>
          <w:szCs w:val="24"/>
        </w:rPr>
        <w:br/>
      </w:r>
      <w:r w:rsidRPr="0014425A">
        <w:rPr>
          <w:rFonts w:cs="Times New Roman"/>
          <w:szCs w:val="24"/>
        </w:rPr>
        <w:t xml:space="preserve">się stało z niewidomym od urodzenia, któremu otwierają się oczy po obmyciu w sadzawce </w:t>
      </w:r>
      <w:proofErr w:type="spellStart"/>
      <w:r w:rsidRPr="0014425A">
        <w:rPr>
          <w:rFonts w:cs="Times New Roman"/>
          <w:szCs w:val="24"/>
        </w:rPr>
        <w:t>Siloe</w:t>
      </w:r>
      <w:proofErr w:type="spellEnd"/>
      <w:r w:rsidRPr="0014425A">
        <w:rPr>
          <w:rFonts w:cs="Times New Roman"/>
          <w:szCs w:val="24"/>
        </w:rPr>
        <w:t xml:space="preserve">. Niewidomy od urodzenia, który został uzdrowiony, przedstawia nas, gdy </w:t>
      </w:r>
      <w:r w:rsidR="00383AFD">
        <w:rPr>
          <w:rFonts w:cs="Times New Roman"/>
          <w:szCs w:val="24"/>
        </w:rPr>
        <w:br/>
      </w:r>
      <w:r w:rsidRPr="0014425A">
        <w:rPr>
          <w:rFonts w:cs="Times New Roman"/>
          <w:szCs w:val="24"/>
        </w:rPr>
        <w:lastRenderedPageBreak/>
        <w:t xml:space="preserve">nie dostrzegamy, że Jezus jest „światłością świata”, kiedy patrzymy w inną stronę, gdy wolimy polegać na małych światełkach, błądząc po omacku w ciemności. Fakt, że niewidomy nie ma imienia, pomaga nam zobaczyć siebie ze swoją twarzą i swoim imieniem w jego historii. </w:t>
      </w:r>
      <w:r w:rsidRPr="00DF40B1">
        <w:rPr>
          <w:rFonts w:cs="Times New Roman"/>
          <w:b/>
          <w:szCs w:val="24"/>
        </w:rPr>
        <w:t xml:space="preserve">Również my zostaliśmy „oświeceni” przez Chrystusa w chrzcie świętym, a zatem jesteśmy powołani, by postępować jak dzieci światłości. A to wymaga radykalnej zmiany mentalności, zdolności osądzania ludzi i rzeczy według nowej skali wartości, która pochodzi od Boga. Sakrament chrztu wymaga bowiem jasnego i zdecydowanego postanowienia, aby żyć jako dzieci światłości i podążać w światłości. </w:t>
      </w:r>
    </w:p>
    <w:p w:rsidR="00B60F16" w:rsidRPr="00DF40B1" w:rsidRDefault="00B60F16" w:rsidP="00086570">
      <w:pPr>
        <w:spacing w:line="360" w:lineRule="auto"/>
        <w:jc w:val="both"/>
        <w:rPr>
          <w:rFonts w:cs="Times New Roman"/>
          <w:b/>
          <w:szCs w:val="24"/>
        </w:rPr>
      </w:pPr>
      <w:r w:rsidRPr="00DF40B1">
        <w:rPr>
          <w:rFonts w:cs="Times New Roman"/>
          <w:b/>
          <w:szCs w:val="24"/>
        </w:rPr>
        <w:t xml:space="preserve">Gdybym was teraz zapytał: czy wierzycie, że Jezus jest Synem Bożym? Czy wierzycie, </w:t>
      </w:r>
      <w:r w:rsidR="00383AFD">
        <w:rPr>
          <w:rFonts w:cs="Times New Roman"/>
          <w:b/>
          <w:szCs w:val="24"/>
        </w:rPr>
        <w:br/>
      </w:r>
      <w:r w:rsidRPr="00DF40B1">
        <w:rPr>
          <w:rFonts w:cs="Times New Roman"/>
          <w:b/>
          <w:szCs w:val="24"/>
        </w:rPr>
        <w:t xml:space="preserve">że może On przemienić wasze serce? Czy wierzycie, że może sprawić, byśmy widzieli rzeczywistość w ten sposób, jak On ją widzi, a nie tak jak my ją widzimy? </w:t>
      </w:r>
      <w:r w:rsidR="00383AFD">
        <w:rPr>
          <w:rFonts w:cs="Times New Roman"/>
          <w:b/>
          <w:szCs w:val="24"/>
        </w:rPr>
        <w:br/>
      </w:r>
      <w:r w:rsidRPr="00DF40B1">
        <w:rPr>
          <w:rFonts w:cs="Times New Roman"/>
          <w:b/>
          <w:szCs w:val="24"/>
        </w:rPr>
        <w:t xml:space="preserve">Czy wierzycie, że On jest światłem, które obdarza nas prawdziwym światłem? Co byście odpowiedzieli? Niech każdy odpowie sobie w swoim sercu. </w:t>
      </w:r>
    </w:p>
    <w:p w:rsidR="00B60F16" w:rsidRPr="0014425A" w:rsidRDefault="00B60F16" w:rsidP="00086570">
      <w:pPr>
        <w:spacing w:line="360" w:lineRule="auto"/>
        <w:jc w:val="both"/>
        <w:rPr>
          <w:rFonts w:cs="Times New Roman"/>
          <w:szCs w:val="24"/>
        </w:rPr>
      </w:pPr>
      <w:r w:rsidRPr="0014425A">
        <w:rPr>
          <w:rFonts w:cs="Times New Roman"/>
          <w:szCs w:val="24"/>
        </w:rPr>
        <w:t xml:space="preserve">Co oznacza podążać w światłości? Znaczy to przede wszystkim porzucenie fałszywych świateł: zimnego i głupiego światła przesądu wobec innych, ponieważ przesąd wypacza rzeczywistość i napełnia nas nienawiścią wobec tych, których osądzamy bez miłosierdzia </w:t>
      </w:r>
      <w:r w:rsidR="00383AFD">
        <w:rPr>
          <w:rFonts w:cs="Times New Roman"/>
          <w:szCs w:val="24"/>
        </w:rPr>
        <w:br/>
      </w:r>
      <w:r w:rsidRPr="0014425A">
        <w:rPr>
          <w:rFonts w:cs="Times New Roman"/>
          <w:szCs w:val="24"/>
        </w:rPr>
        <w:t xml:space="preserve">i nieodwołalnie potępiamy. To chleb powszedni; gdy plotkujemy o innych, to nie podążamy w świetle, ale w ciemnościach. Innym fałszywym, tak kuszącym i dwuznacznym światłem jest interes osobisty: jeśli oceniamy ludzi i rzeczy według kryterium naszego zysku, naszej przyjemności, naszego prestiżu, nie czynimy prawdy w relacjach i zdarzeniach. Jeśli pójdziemy tą drogą dążenia jedynie do interesu osobistego, to podążamy w ciemnościach. </w:t>
      </w:r>
    </w:p>
    <w:p w:rsidR="00B60F16" w:rsidRPr="0014425A" w:rsidRDefault="00B60F16" w:rsidP="00086570">
      <w:pPr>
        <w:spacing w:line="360" w:lineRule="auto"/>
        <w:rPr>
          <w:rFonts w:cs="Times New Roman"/>
          <w:szCs w:val="24"/>
        </w:rPr>
      </w:pPr>
      <w:r w:rsidRPr="00DF40B1">
        <w:rPr>
          <w:rFonts w:cs="Times New Roman"/>
          <w:b/>
          <w:szCs w:val="24"/>
        </w:rPr>
        <w:t>Niech Najświętsza Panna, która jako pierwsza przyjęła Jezusa, światło świata, wyjed</w:t>
      </w:r>
      <w:r w:rsidR="00DF40B1" w:rsidRPr="00DF40B1">
        <w:rPr>
          <w:rFonts w:cs="Times New Roman"/>
          <w:b/>
          <w:szCs w:val="24"/>
        </w:rPr>
        <w:t xml:space="preserve">na nam łaskę przyjęcia na nowo (…) </w:t>
      </w:r>
      <w:r w:rsidRPr="00DF40B1">
        <w:rPr>
          <w:rFonts w:cs="Times New Roman"/>
          <w:b/>
          <w:szCs w:val="24"/>
        </w:rPr>
        <w:t xml:space="preserve">światła wiary, odkrywając na nowo nieoceniony dar chrztu, który wszyscy otrzymaliśmy. Niech to nowe oświecenie przemieni nas </w:t>
      </w:r>
      <w:r w:rsidR="00383AFD">
        <w:rPr>
          <w:rFonts w:cs="Times New Roman"/>
          <w:b/>
          <w:szCs w:val="24"/>
        </w:rPr>
        <w:br/>
      </w:r>
      <w:r w:rsidRPr="00DF40B1">
        <w:rPr>
          <w:rFonts w:cs="Times New Roman"/>
          <w:b/>
          <w:szCs w:val="24"/>
        </w:rPr>
        <w:t>w postawach i działaniach, abyśmy i my byli, wychodząc od naszego ubóstwa, naszych małości, nosicielami promienia światła Chrystusa.</w:t>
      </w:r>
      <w:r w:rsidRPr="0014425A">
        <w:rPr>
          <w:rFonts w:cs="Times New Roman"/>
          <w:szCs w:val="24"/>
        </w:rPr>
        <w:br/>
      </w:r>
      <w:r w:rsidRPr="009C71AC">
        <w:rPr>
          <w:rFonts w:cs="Times New Roman"/>
          <w:sz w:val="16"/>
          <w:szCs w:val="16"/>
        </w:rPr>
        <w:t>Artykuł opublikowany na stronie: </w:t>
      </w:r>
      <w:hyperlink r:id="rId8" w:history="1">
        <w:r w:rsidRPr="009C71AC">
          <w:rPr>
            <w:rStyle w:val="Hipercze"/>
            <w:rFonts w:cs="Times New Roman"/>
            <w:color w:val="auto"/>
            <w:sz w:val="16"/>
            <w:szCs w:val="16"/>
          </w:rPr>
          <w:t>https://naszdziennik.pl/wiara-stolica-apostolska/178915,jezus-swiatlo-swiata.html</w:t>
        </w:r>
      </w:hyperlink>
    </w:p>
    <w:p w:rsidR="009C71AC" w:rsidRDefault="009C71AC" w:rsidP="00086570">
      <w:pPr>
        <w:spacing w:line="360" w:lineRule="auto"/>
        <w:rPr>
          <w:rFonts w:cs="Times New Roman"/>
          <w:b/>
        </w:rPr>
      </w:pPr>
    </w:p>
    <w:p w:rsidR="00B60F16" w:rsidRPr="0014425A" w:rsidRDefault="00B60F16" w:rsidP="00086570">
      <w:pPr>
        <w:spacing w:line="360" w:lineRule="auto"/>
        <w:rPr>
          <w:rFonts w:cs="Times New Roman"/>
          <w:b/>
        </w:rPr>
      </w:pPr>
      <w:r w:rsidRPr="0014425A">
        <w:rPr>
          <w:rFonts w:cs="Times New Roman"/>
          <w:b/>
        </w:rPr>
        <w:t>Spotkanie w grupie</w:t>
      </w:r>
    </w:p>
    <w:p w:rsidR="00B60F16" w:rsidRPr="0014425A" w:rsidRDefault="00343CF7" w:rsidP="00086570">
      <w:pPr>
        <w:spacing w:line="360" w:lineRule="auto"/>
        <w:rPr>
          <w:rFonts w:cs="Times New Roman"/>
        </w:rPr>
      </w:pPr>
      <w:r w:rsidRPr="0014425A">
        <w:rPr>
          <w:rFonts w:cs="Times New Roman"/>
        </w:rPr>
        <w:t xml:space="preserve">1) </w:t>
      </w:r>
      <w:r w:rsidR="00B60F16" w:rsidRPr="0014425A">
        <w:rPr>
          <w:rFonts w:cs="Times New Roman"/>
        </w:rPr>
        <w:t>Modlitwa</w:t>
      </w:r>
      <w:r w:rsidRPr="0014425A">
        <w:rPr>
          <w:rFonts w:cs="Times New Roman"/>
        </w:rPr>
        <w:t xml:space="preserve"> na rozpoczęcie spotkania, dzielenie Ewangelią J 9, 1-7, 35-39</w:t>
      </w:r>
      <w:r w:rsidR="0014425A" w:rsidRPr="0014425A">
        <w:rPr>
          <w:rFonts w:cs="Times New Roman"/>
        </w:rPr>
        <w:t xml:space="preserve"> (Uzdrowienie niewidomego)</w:t>
      </w:r>
      <w:r w:rsidRPr="0014425A">
        <w:rPr>
          <w:rFonts w:cs="Times New Roman"/>
        </w:rPr>
        <w:t>.</w:t>
      </w:r>
    </w:p>
    <w:p w:rsidR="00C061D8" w:rsidRPr="0014425A" w:rsidRDefault="00C061D8" w:rsidP="00086570">
      <w:pPr>
        <w:spacing w:line="360" w:lineRule="auto"/>
        <w:rPr>
          <w:rFonts w:cs="Times New Roman"/>
          <w:szCs w:val="24"/>
        </w:rPr>
      </w:pPr>
      <w:r w:rsidRPr="0014425A">
        <w:rPr>
          <w:rFonts w:cs="Times New Roman"/>
          <w:szCs w:val="24"/>
        </w:rPr>
        <w:lastRenderedPageBreak/>
        <w:t xml:space="preserve">2) Odczytanie drogowskazu </w:t>
      </w:r>
      <w:r w:rsidR="00086570" w:rsidRPr="0014425A">
        <w:rPr>
          <w:rFonts w:cs="Times New Roman"/>
          <w:szCs w:val="24"/>
        </w:rPr>
        <w:t>Jezus Chrystus.</w:t>
      </w:r>
    </w:p>
    <w:p w:rsidR="0090767D" w:rsidRPr="0014425A" w:rsidRDefault="0090767D" w:rsidP="00086570">
      <w:pPr>
        <w:spacing w:line="360" w:lineRule="auto"/>
        <w:rPr>
          <w:rFonts w:cs="Times New Roman"/>
          <w:szCs w:val="24"/>
        </w:rPr>
      </w:pPr>
      <w:r w:rsidRPr="0014425A">
        <w:rPr>
          <w:rStyle w:val="Pogrubienie"/>
          <w:rFonts w:cs="Times New Roman"/>
          <w:szCs w:val="24"/>
          <w:shd w:val="clear" w:color="auto" w:fill="FFFFFF"/>
        </w:rPr>
        <w:t>JEZUS CHRYSTUS</w:t>
      </w:r>
      <w:r w:rsidRPr="0014425A">
        <w:rPr>
          <w:rFonts w:cs="Times New Roman"/>
          <w:szCs w:val="24"/>
          <w:shd w:val="clear" w:color="auto" w:fill="FFFFFF"/>
        </w:rPr>
        <w:t> jest moim Światłem i Życiem oraz jedyną Drogą do Ojca; Przyjąłem Go jako mojego Pana i Zbawiciela; oddałem Mu swoje życie, aby nim kierował.</w:t>
      </w:r>
    </w:p>
    <w:p w:rsidR="00343CF7" w:rsidRPr="0014425A" w:rsidRDefault="00B5243F" w:rsidP="00086570">
      <w:pPr>
        <w:spacing w:line="360" w:lineRule="auto"/>
        <w:rPr>
          <w:rFonts w:cs="Times New Roman"/>
        </w:rPr>
      </w:pPr>
      <w:r w:rsidRPr="0014425A">
        <w:rPr>
          <w:rFonts w:cs="Times New Roman"/>
        </w:rPr>
        <w:t>3</w:t>
      </w:r>
      <w:r w:rsidR="00343CF7" w:rsidRPr="0014425A">
        <w:rPr>
          <w:rFonts w:cs="Times New Roman"/>
        </w:rPr>
        <w:t xml:space="preserve">) Dzielenie po lekturze tekstu: </w:t>
      </w:r>
    </w:p>
    <w:p w:rsidR="00343CF7" w:rsidRPr="0014425A" w:rsidRDefault="00343CF7" w:rsidP="00086570">
      <w:pPr>
        <w:pStyle w:val="Akapitzlist"/>
        <w:numPr>
          <w:ilvl w:val="0"/>
          <w:numId w:val="2"/>
        </w:numPr>
        <w:spacing w:line="360" w:lineRule="auto"/>
        <w:rPr>
          <w:rFonts w:cs="Times New Roman"/>
        </w:rPr>
      </w:pPr>
      <w:r w:rsidRPr="0014425A">
        <w:rPr>
          <w:rFonts w:cs="Times New Roman"/>
        </w:rPr>
        <w:t>Co jest dla mnie najważniejsze ze słów Papieża Franciszka?  Co jest dla mnie świat</w:t>
      </w:r>
      <w:r w:rsidR="00C061D8" w:rsidRPr="0014425A">
        <w:rPr>
          <w:rFonts w:cs="Times New Roman"/>
        </w:rPr>
        <w:t>łem na dzisiaj, za którym pragnę iść?</w:t>
      </w:r>
    </w:p>
    <w:p w:rsidR="0090767D" w:rsidRPr="0014425A" w:rsidRDefault="0090767D" w:rsidP="00086570">
      <w:pPr>
        <w:pStyle w:val="Akapitzlist"/>
        <w:numPr>
          <w:ilvl w:val="0"/>
          <w:numId w:val="2"/>
        </w:numPr>
        <w:spacing w:line="360" w:lineRule="auto"/>
        <w:rPr>
          <w:rFonts w:cs="Times New Roman"/>
        </w:rPr>
      </w:pPr>
      <w:r w:rsidRPr="0014425A">
        <w:rPr>
          <w:rFonts w:cs="Times New Roman"/>
        </w:rPr>
        <w:t>Czy dostrzegam jedność w przekazie Papieża oraz w treści Drogowskazu?</w:t>
      </w:r>
    </w:p>
    <w:p w:rsidR="00B60F16" w:rsidRPr="0014425A" w:rsidRDefault="00B5243F" w:rsidP="00086570">
      <w:pPr>
        <w:spacing w:line="360" w:lineRule="auto"/>
        <w:rPr>
          <w:rFonts w:cs="Times New Roman"/>
        </w:rPr>
      </w:pPr>
      <w:r w:rsidRPr="0014425A">
        <w:rPr>
          <w:rFonts w:cs="Times New Roman"/>
        </w:rPr>
        <w:t>4</w:t>
      </w:r>
      <w:r w:rsidR="00343CF7" w:rsidRPr="0014425A">
        <w:rPr>
          <w:rFonts w:cs="Times New Roman"/>
        </w:rPr>
        <w:t>) „Wątek synodalny”</w:t>
      </w:r>
    </w:p>
    <w:p w:rsidR="00C061D8" w:rsidRPr="0014425A" w:rsidRDefault="00C061D8" w:rsidP="00086570">
      <w:pPr>
        <w:pStyle w:val="NormalnyWeb"/>
        <w:shd w:val="clear" w:color="auto" w:fill="FFFFFF"/>
        <w:spacing w:before="0" w:beforeAutospacing="0" w:line="360" w:lineRule="auto"/>
        <w:rPr>
          <w:i/>
        </w:rPr>
      </w:pPr>
      <w:r w:rsidRPr="0014425A">
        <w:rPr>
          <w:i/>
        </w:rPr>
        <w:t>Z opracowania ogólnopolskiego:</w:t>
      </w:r>
    </w:p>
    <w:p w:rsidR="0090767D" w:rsidRPr="0014425A" w:rsidRDefault="00C061D8" w:rsidP="00086570">
      <w:pPr>
        <w:pStyle w:val="NormalnyWeb"/>
        <w:shd w:val="clear" w:color="auto" w:fill="FFFFFF"/>
        <w:spacing w:before="0" w:beforeAutospacing="0" w:line="360" w:lineRule="auto"/>
        <w:jc w:val="both"/>
        <w:rPr>
          <w:i/>
        </w:rPr>
      </w:pPr>
      <w:r w:rsidRPr="0014425A">
        <w:rPr>
          <w:i/>
        </w:rPr>
        <w:t>TOWARZYSZENIE. Całe ludzkie życie to pielgrzymowanie przez ziemię, to wędrówka, podczas której spotykamy wielu ludzi. Jednych na chwilę (współpa</w:t>
      </w:r>
      <w:r w:rsidR="00086570" w:rsidRPr="0014425A">
        <w:rPr>
          <w:i/>
        </w:rPr>
        <w:t xml:space="preserve">sażer w pociągu, ekspedientka w </w:t>
      </w:r>
      <w:r w:rsidRPr="0014425A">
        <w:rPr>
          <w:i/>
        </w:rPr>
        <w:t>sklepie), innych na długie lata</w:t>
      </w:r>
      <w:r w:rsidR="00086570" w:rsidRPr="0014425A">
        <w:rPr>
          <w:i/>
        </w:rPr>
        <w:t xml:space="preserve"> (rodzina, koledzy ze szkoły, z </w:t>
      </w:r>
      <w:r w:rsidRPr="0014425A">
        <w:rPr>
          <w:i/>
        </w:rPr>
        <w:t xml:space="preserve">pracy). Człowiek potrzebuje innych ludzi, potrzebuje wspólnoty, choć czasem boi się, że wspólnota </w:t>
      </w:r>
      <w:r w:rsidR="00383AFD">
        <w:rPr>
          <w:i/>
        </w:rPr>
        <w:br/>
      </w:r>
      <w:r w:rsidRPr="0014425A">
        <w:rPr>
          <w:i/>
        </w:rPr>
        <w:t>go wchłonie, zabije jego indywidual</w:t>
      </w:r>
      <w:r w:rsidR="00086570" w:rsidRPr="0014425A">
        <w:rPr>
          <w:i/>
        </w:rPr>
        <w:t xml:space="preserve">ność. Synod uwypuklił zawarte w </w:t>
      </w:r>
      <w:r w:rsidRPr="0014425A">
        <w:rPr>
          <w:i/>
        </w:rPr>
        <w:t>doświadczeniu wiary przeświadczenie, że życie jest „</w:t>
      </w:r>
      <w:r w:rsidRPr="0014425A">
        <w:rPr>
          <w:b/>
          <w:bCs/>
          <w:i/>
        </w:rPr>
        <w:t>wspólną wędrówką</w:t>
      </w:r>
      <w:r w:rsidRPr="0014425A">
        <w:rPr>
          <w:i/>
        </w:rPr>
        <w:t>”. We wspólnym wędro</w:t>
      </w:r>
      <w:r w:rsidR="00086570" w:rsidRPr="0014425A">
        <w:rPr>
          <w:i/>
        </w:rPr>
        <w:t xml:space="preserve">waniu zaś kluczowe są relacje z </w:t>
      </w:r>
      <w:r w:rsidRPr="0014425A">
        <w:rPr>
          <w:i/>
        </w:rPr>
        <w:t>innymi. Wspólnota wiary kształtuje się przede wszystkim przez jej wspólne praktykowanie.</w:t>
      </w:r>
    </w:p>
    <w:p w:rsidR="0090767D" w:rsidRPr="0014425A" w:rsidRDefault="0090767D" w:rsidP="00086570">
      <w:pPr>
        <w:pStyle w:val="NormalnyWeb"/>
        <w:shd w:val="clear" w:color="auto" w:fill="FFFFFF"/>
        <w:spacing w:before="0" w:beforeAutospacing="0" w:line="360" w:lineRule="auto"/>
        <w:rPr>
          <w:shd w:val="clear" w:color="auto" w:fill="FFFFFF"/>
        </w:rPr>
      </w:pPr>
      <w:r w:rsidRPr="0014425A">
        <w:t xml:space="preserve">Ta wspólna wędrówka, o której mowa, ma swój cel. Jest drogą do Ojca: </w:t>
      </w:r>
      <w:r w:rsidRPr="0014425A">
        <w:rPr>
          <w:rStyle w:val="Pogrubienie"/>
          <w:b w:val="0"/>
          <w:i/>
          <w:shd w:val="clear" w:color="auto" w:fill="FFFFFF"/>
        </w:rPr>
        <w:t>Jezus Chrystus</w:t>
      </w:r>
      <w:r w:rsidR="00086570" w:rsidRPr="0014425A">
        <w:rPr>
          <w:rStyle w:val="Pogrubienie"/>
          <w:b w:val="0"/>
          <w:i/>
          <w:shd w:val="clear" w:color="auto" w:fill="FFFFFF"/>
        </w:rPr>
        <w:t xml:space="preserve"> </w:t>
      </w:r>
      <w:r w:rsidR="00383AFD">
        <w:rPr>
          <w:rStyle w:val="Pogrubienie"/>
          <w:b w:val="0"/>
          <w:i/>
          <w:shd w:val="clear" w:color="auto" w:fill="FFFFFF"/>
        </w:rPr>
        <w:br/>
      </w:r>
      <w:r w:rsidRPr="0014425A">
        <w:rPr>
          <w:i/>
          <w:shd w:val="clear" w:color="auto" w:fill="FFFFFF"/>
        </w:rPr>
        <w:t xml:space="preserve">jest moim Światłem i Życiem oraz jedyną </w:t>
      </w:r>
      <w:r w:rsidRPr="0014425A">
        <w:rPr>
          <w:b/>
          <w:i/>
          <w:shd w:val="clear" w:color="auto" w:fill="FFFFFF"/>
        </w:rPr>
        <w:t>Drogą do Ojca</w:t>
      </w:r>
      <w:r w:rsidRPr="0014425A">
        <w:rPr>
          <w:shd w:val="clear" w:color="auto" w:fill="FFFFFF"/>
        </w:rPr>
        <w:t xml:space="preserve">. Przyjęcie Jezusa Chrystusa było naszą indywidualną decyzją. Jednak ta decyzja w swojej konsekwencji nie spełnia </w:t>
      </w:r>
      <w:r w:rsidR="00383AFD">
        <w:rPr>
          <w:shd w:val="clear" w:color="auto" w:fill="FFFFFF"/>
        </w:rPr>
        <w:br/>
      </w:r>
      <w:r w:rsidRPr="0014425A">
        <w:rPr>
          <w:shd w:val="clear" w:color="auto" w:fill="FFFFFF"/>
        </w:rPr>
        <w:t xml:space="preserve">się pojedynczo, ale we wspólnocie, w Kościele. Ten temat zostanie jeszcze rozwinięty </w:t>
      </w:r>
      <w:r w:rsidR="00383AFD">
        <w:rPr>
          <w:shd w:val="clear" w:color="auto" w:fill="FFFFFF"/>
        </w:rPr>
        <w:br/>
      </w:r>
      <w:r w:rsidRPr="0014425A">
        <w:rPr>
          <w:shd w:val="clear" w:color="auto" w:fill="FFFFFF"/>
        </w:rPr>
        <w:t xml:space="preserve">w grudniu przy okazji spotkania „Kościół”. Dzisiaj chcemy się przyjrzeć naszym relacjom </w:t>
      </w:r>
      <w:r w:rsidR="00383AFD">
        <w:rPr>
          <w:shd w:val="clear" w:color="auto" w:fill="FFFFFF"/>
        </w:rPr>
        <w:br/>
      </w:r>
      <w:r w:rsidRPr="0014425A">
        <w:rPr>
          <w:shd w:val="clear" w:color="auto" w:fill="FFFFFF"/>
        </w:rPr>
        <w:t>z tymi, z którymi jesteśmy na drodze wiary w naszych grupach, kręgach, wspólnotach.</w:t>
      </w:r>
    </w:p>
    <w:p w:rsidR="0090767D" w:rsidRPr="0014425A" w:rsidRDefault="00B5243F" w:rsidP="00086570">
      <w:pPr>
        <w:pStyle w:val="NormalnyWeb"/>
        <w:shd w:val="clear" w:color="auto" w:fill="FFFFFF"/>
        <w:spacing w:before="0" w:beforeAutospacing="0" w:line="360" w:lineRule="auto"/>
        <w:rPr>
          <w:shd w:val="clear" w:color="auto" w:fill="FFFFFF"/>
        </w:rPr>
      </w:pPr>
      <w:r w:rsidRPr="0014425A">
        <w:rPr>
          <w:i/>
          <w:shd w:val="clear" w:color="auto" w:fill="FFFFFF"/>
        </w:rPr>
        <w:t>„</w:t>
      </w:r>
      <w:r w:rsidR="0090767D" w:rsidRPr="0014425A">
        <w:rPr>
          <w:i/>
          <w:shd w:val="clear" w:color="auto" w:fill="FFFFFF"/>
        </w:rPr>
        <w:t>Przyjąłem Go jako mojego Pana i Zbawiciela; oddałem Mu swoje życie, aby nim kierował</w:t>
      </w:r>
      <w:r w:rsidRPr="0014425A">
        <w:rPr>
          <w:i/>
          <w:shd w:val="clear" w:color="auto" w:fill="FFFFFF"/>
        </w:rPr>
        <w:t>”</w:t>
      </w:r>
    </w:p>
    <w:p w:rsidR="00B5243F" w:rsidRPr="0014425A" w:rsidRDefault="00B5243F" w:rsidP="00086570">
      <w:pPr>
        <w:pStyle w:val="NormalnyWeb"/>
        <w:numPr>
          <w:ilvl w:val="0"/>
          <w:numId w:val="3"/>
        </w:numPr>
        <w:shd w:val="clear" w:color="auto" w:fill="FFFFFF"/>
        <w:spacing w:before="0" w:beforeAutospacing="0" w:line="360" w:lineRule="auto"/>
        <w:rPr>
          <w:shd w:val="clear" w:color="auto" w:fill="FFFFFF"/>
        </w:rPr>
      </w:pPr>
      <w:r w:rsidRPr="0014425A">
        <w:rPr>
          <w:shd w:val="clear" w:color="auto" w:fill="FFFFFF"/>
        </w:rPr>
        <w:t xml:space="preserve">Jak ta decyzja wypełnia się w moich relacjach z innymi?  Czy umiem wskazać jej owoce w tym obszarze? </w:t>
      </w:r>
    </w:p>
    <w:p w:rsidR="00B5243F" w:rsidRPr="0014425A" w:rsidRDefault="00B5243F" w:rsidP="00086570">
      <w:pPr>
        <w:pStyle w:val="NormalnyWeb"/>
        <w:numPr>
          <w:ilvl w:val="0"/>
          <w:numId w:val="3"/>
        </w:numPr>
        <w:shd w:val="clear" w:color="auto" w:fill="FFFFFF"/>
        <w:spacing w:before="0" w:beforeAutospacing="0" w:line="360" w:lineRule="auto"/>
        <w:rPr>
          <w:shd w:val="clear" w:color="auto" w:fill="FFFFFF"/>
        </w:rPr>
      </w:pPr>
      <w:r w:rsidRPr="0014425A">
        <w:rPr>
          <w:shd w:val="clear" w:color="auto" w:fill="FFFFFF"/>
        </w:rPr>
        <w:t xml:space="preserve">Jakie obszary/relacje dotyczące mojej wspólnoty, a także jej relacji z parafią, </w:t>
      </w:r>
      <w:r w:rsidR="00383AFD">
        <w:rPr>
          <w:shd w:val="clear" w:color="auto" w:fill="FFFFFF"/>
        </w:rPr>
        <w:br/>
      </w:r>
      <w:r w:rsidRPr="0014425A">
        <w:rPr>
          <w:shd w:val="clear" w:color="auto" w:fill="FFFFFF"/>
        </w:rPr>
        <w:t>ze światem, wymagają dzisiaj ode mnie wysiłku nawrócenia i modlitwy?</w:t>
      </w:r>
    </w:p>
    <w:p w:rsidR="00B5243F" w:rsidRPr="0014425A" w:rsidRDefault="00B5243F" w:rsidP="00086570">
      <w:pPr>
        <w:pStyle w:val="NormalnyWeb"/>
        <w:numPr>
          <w:ilvl w:val="0"/>
          <w:numId w:val="3"/>
        </w:numPr>
        <w:shd w:val="clear" w:color="auto" w:fill="FFFFFF"/>
        <w:spacing w:before="0" w:beforeAutospacing="0" w:line="360" w:lineRule="auto"/>
        <w:rPr>
          <w:shd w:val="clear" w:color="auto" w:fill="FFFFFF"/>
        </w:rPr>
      </w:pPr>
      <w:r w:rsidRPr="0014425A">
        <w:rPr>
          <w:shd w:val="clear" w:color="auto" w:fill="FFFFFF"/>
        </w:rPr>
        <w:lastRenderedPageBreak/>
        <w:t xml:space="preserve">Czy mam pełne przekonanie, że moja wspólnota jest wspólnotą Kościoła, których członkowie żyją w świetle, bo przyjęli Jezusa Chrystusa jako Pana i Zbawiciela, oddali Mu swoje życie, aby nim kierował?  A jeśli to przekonanie ma jakąś rysę, </w:t>
      </w:r>
      <w:r w:rsidR="00383AFD">
        <w:rPr>
          <w:shd w:val="clear" w:color="auto" w:fill="FFFFFF"/>
        </w:rPr>
        <w:br/>
      </w:r>
      <w:r w:rsidRPr="0014425A">
        <w:rPr>
          <w:shd w:val="clear" w:color="auto" w:fill="FFFFFF"/>
        </w:rPr>
        <w:t xml:space="preserve">to na czym ona polega? Czy umiem wskazać obszar, który wymaga wspólnego nawrócenia? (np. żywa relacja z Jezusem, relacje z innymi, otwartość wspólnoty </w:t>
      </w:r>
      <w:r w:rsidR="00383AFD">
        <w:rPr>
          <w:shd w:val="clear" w:color="auto" w:fill="FFFFFF"/>
        </w:rPr>
        <w:br/>
      </w:r>
      <w:r w:rsidRPr="0014425A">
        <w:rPr>
          <w:shd w:val="clear" w:color="auto" w:fill="FFFFFF"/>
        </w:rPr>
        <w:t>w parafii na inne rzeczywistości itd.</w:t>
      </w:r>
    </w:p>
    <w:p w:rsidR="00B5243F" w:rsidRPr="0014425A" w:rsidRDefault="00B5243F" w:rsidP="00086570">
      <w:pPr>
        <w:pStyle w:val="NormalnyWeb"/>
        <w:shd w:val="clear" w:color="auto" w:fill="FFFFFF"/>
        <w:spacing w:before="0" w:beforeAutospacing="0" w:line="360" w:lineRule="auto"/>
        <w:rPr>
          <w:shd w:val="clear" w:color="auto" w:fill="FFFFFF"/>
        </w:rPr>
      </w:pPr>
      <w:r w:rsidRPr="0014425A">
        <w:rPr>
          <w:shd w:val="clear" w:color="auto" w:fill="FFFFFF"/>
        </w:rPr>
        <w:t>Ważne, aby ta część spotkania zakończyła się konkretnymi postanowieniami.</w:t>
      </w:r>
    </w:p>
    <w:p w:rsidR="00FE7CE0" w:rsidRPr="0014425A" w:rsidRDefault="00FE7CE0" w:rsidP="00FE7CE0">
      <w:pPr>
        <w:pStyle w:val="NormalnyWeb"/>
        <w:shd w:val="clear" w:color="auto" w:fill="FFFFFF"/>
        <w:spacing w:before="0" w:beforeAutospacing="0" w:line="360" w:lineRule="auto"/>
        <w:rPr>
          <w:shd w:val="clear" w:color="auto" w:fill="FFFFFF"/>
        </w:rPr>
      </w:pPr>
      <w:r w:rsidRPr="0014425A">
        <w:rPr>
          <w:shd w:val="clear" w:color="auto" w:fill="FFFFFF"/>
        </w:rPr>
        <w:t>5) Misja – zadanie</w:t>
      </w:r>
    </w:p>
    <w:p w:rsidR="00FE7CE0" w:rsidRPr="0014425A" w:rsidRDefault="0014425A" w:rsidP="00FE7CE0">
      <w:pPr>
        <w:pStyle w:val="NormalnyWeb"/>
        <w:shd w:val="clear" w:color="auto" w:fill="FFFFFF"/>
        <w:spacing w:before="0" w:beforeAutospacing="0" w:line="360" w:lineRule="auto"/>
        <w:rPr>
          <w:shd w:val="clear" w:color="auto" w:fill="FFFFFF"/>
        </w:rPr>
      </w:pPr>
      <w:r w:rsidRPr="0014425A">
        <w:rPr>
          <w:shd w:val="clear" w:color="auto" w:fill="FFFFFF"/>
        </w:rPr>
        <w:t>EWANGELIZOWANIE</w:t>
      </w:r>
    </w:p>
    <w:p w:rsidR="0014425A" w:rsidRPr="0014425A" w:rsidRDefault="0014425A" w:rsidP="00FE7CE0">
      <w:pPr>
        <w:pStyle w:val="NormalnyWeb"/>
        <w:shd w:val="clear" w:color="auto" w:fill="FFFFFF"/>
        <w:spacing w:before="0" w:beforeAutospacing="0" w:line="360" w:lineRule="auto"/>
        <w:rPr>
          <w:shd w:val="clear" w:color="auto" w:fill="FFFFFF"/>
        </w:rPr>
      </w:pPr>
      <w:r w:rsidRPr="0014425A">
        <w:rPr>
          <w:shd w:val="clear" w:color="auto" w:fill="FFFFFF"/>
        </w:rPr>
        <w:t>„Na mocy otrzymanego Chrztu, każdy członek Ludu Bożego stał się uczniem misjonarzem </w:t>
      </w:r>
      <w:r w:rsidRPr="0014425A">
        <w:rPr>
          <w:rStyle w:val="Uwydatnienie"/>
          <w:shd w:val="clear" w:color="auto" w:fill="FFFFFF"/>
        </w:rPr>
        <w:t xml:space="preserve">(por. </w:t>
      </w:r>
      <w:proofErr w:type="spellStart"/>
      <w:r w:rsidRPr="0014425A">
        <w:rPr>
          <w:rStyle w:val="Uwydatnienie"/>
          <w:shd w:val="clear" w:color="auto" w:fill="FFFFFF"/>
        </w:rPr>
        <w:t>Mt</w:t>
      </w:r>
      <w:proofErr w:type="spellEnd"/>
      <w:r w:rsidRPr="0014425A">
        <w:rPr>
          <w:rStyle w:val="Uwydatnienie"/>
          <w:shd w:val="clear" w:color="auto" w:fill="FFFFFF"/>
        </w:rPr>
        <w:t xml:space="preserve"> 28, 19)</w:t>
      </w:r>
      <w:r w:rsidRPr="0014425A">
        <w:rPr>
          <w:shd w:val="clear" w:color="auto" w:fill="FFFFFF"/>
        </w:rPr>
        <w:t xml:space="preserve">. Każdy ochrzczony, niezależnie od swojej funkcji w Kościele </w:t>
      </w:r>
      <w:r w:rsidR="00383AFD">
        <w:rPr>
          <w:shd w:val="clear" w:color="auto" w:fill="FFFFFF"/>
        </w:rPr>
        <w:br/>
      </w:r>
      <w:r w:rsidRPr="0014425A">
        <w:rPr>
          <w:shd w:val="clear" w:color="auto" w:fill="FFFFFF"/>
        </w:rPr>
        <w:t xml:space="preserve">i stopnia pouczenia w swojej wierze, jest aktywnym podmiotem ewangelizacji i byłoby rzeczą niestosowną myśleć o schemacie ewangelizacji realizowanym przez kwalifikowanych pracowników, podczas gdy reszta ludu wiernego byłaby tylko odbiorcą ich działań. </w:t>
      </w:r>
      <w:r w:rsidR="00383AFD">
        <w:rPr>
          <w:shd w:val="clear" w:color="auto" w:fill="FFFFFF"/>
        </w:rPr>
        <w:br/>
      </w:r>
      <w:r w:rsidRPr="0014425A">
        <w:rPr>
          <w:shd w:val="clear" w:color="auto" w:fill="FFFFFF"/>
        </w:rPr>
        <w:t xml:space="preserve">Nowa ewangelizacja powinna zakładać nowy </w:t>
      </w:r>
      <w:proofErr w:type="spellStart"/>
      <w:r w:rsidRPr="0014425A">
        <w:rPr>
          <w:shd w:val="clear" w:color="auto" w:fill="FFFFFF"/>
        </w:rPr>
        <w:t>protagonizm</w:t>
      </w:r>
      <w:proofErr w:type="spellEnd"/>
      <w:r w:rsidRPr="0014425A">
        <w:rPr>
          <w:shd w:val="clear" w:color="auto" w:fill="FFFFFF"/>
        </w:rPr>
        <w:t xml:space="preserve"> każdego z ochrzczonych. </w:t>
      </w:r>
      <w:r w:rsidR="00383AFD">
        <w:rPr>
          <w:shd w:val="clear" w:color="auto" w:fill="FFFFFF"/>
        </w:rPr>
        <w:br/>
      </w:r>
      <w:r w:rsidRPr="0014425A">
        <w:rPr>
          <w:shd w:val="clear" w:color="auto" w:fill="FFFFFF"/>
        </w:rPr>
        <w:t xml:space="preserve">To przekonanie przybiera formę apelu skierowanego do każdego chrześcijanina, by nikt nie wyrzekł się swojego udziału w ewangelizacji, ponieważ jeśli ktoś rzeczywiście doświadczył miłości Boga, który go zbawia, nie potrzebuje wiele czasu, by zacząć Go głosić, nie może oczekiwać, aby udzielono mu wiele lekcji lub długich instrukcji. Każdy chrześcijanin jest misjonarzem w takiej mierze, w jakiej spotkał się z miłością Boga w Chrystusie Jezusie. </w:t>
      </w:r>
      <w:r w:rsidR="00383AFD">
        <w:rPr>
          <w:shd w:val="clear" w:color="auto" w:fill="FFFFFF"/>
        </w:rPr>
        <w:br/>
      </w:r>
      <w:r w:rsidRPr="0014425A">
        <w:rPr>
          <w:shd w:val="clear" w:color="auto" w:fill="FFFFFF"/>
        </w:rPr>
        <w:t>Nie mówmy już więcej, że jesteśmy «uczniami» i «misjonarzami», ale zawsze, że jesteśmy «uczniami-misjonarzami». Jeśli nie jesteśmy przekonani, popatrzmy na pierwszych uczniów, którzy natychmiast po doświadczeniu spojrzenia Jezusa, szli głosić Go pełni radości: «Znaleźliśmy Mesjasza» </w:t>
      </w:r>
      <w:r w:rsidRPr="0014425A">
        <w:rPr>
          <w:rStyle w:val="Uwydatnienie"/>
          <w:shd w:val="clear" w:color="auto" w:fill="FFFFFF"/>
        </w:rPr>
        <w:t>(J 1, 41)</w:t>
      </w:r>
      <w:r w:rsidRPr="0014425A">
        <w:rPr>
          <w:shd w:val="clear" w:color="auto" w:fill="FFFFFF"/>
        </w:rPr>
        <w:t xml:space="preserve">. Samarytanka, tuż po zakończeniu swego dialogu </w:t>
      </w:r>
      <w:r w:rsidR="002F3101">
        <w:rPr>
          <w:shd w:val="clear" w:color="auto" w:fill="FFFFFF"/>
        </w:rPr>
        <w:br/>
      </w:r>
      <w:r w:rsidRPr="0014425A">
        <w:rPr>
          <w:shd w:val="clear" w:color="auto" w:fill="FFFFFF"/>
        </w:rPr>
        <w:t>z Jezusem, stała się misjonarką, i wielu Samarytan uwierzyło w Jezusa «dzięki słowu kobiety» (J 4, 39). Również św. Paweł, po swoim spotkaniu z Jezusem Chrystusem, «zaraz zaczął głosić w synagogach, że Jezus jest Synem Bożym» </w:t>
      </w:r>
      <w:r w:rsidRPr="0014425A">
        <w:rPr>
          <w:rStyle w:val="Uwydatnienie"/>
          <w:shd w:val="clear" w:color="auto" w:fill="FFFFFF"/>
        </w:rPr>
        <w:t>(</w:t>
      </w:r>
      <w:proofErr w:type="spellStart"/>
      <w:r w:rsidRPr="0014425A">
        <w:rPr>
          <w:rStyle w:val="Uwydatnienie"/>
          <w:shd w:val="clear" w:color="auto" w:fill="FFFFFF"/>
        </w:rPr>
        <w:t>Dz</w:t>
      </w:r>
      <w:proofErr w:type="spellEnd"/>
      <w:r w:rsidRPr="0014425A">
        <w:rPr>
          <w:rStyle w:val="Uwydatnienie"/>
          <w:shd w:val="clear" w:color="auto" w:fill="FFFFFF"/>
        </w:rPr>
        <w:t xml:space="preserve"> 9, 20)</w:t>
      </w:r>
      <w:r w:rsidRPr="0014425A">
        <w:rPr>
          <w:shd w:val="clear" w:color="auto" w:fill="FFFFFF"/>
        </w:rPr>
        <w:t xml:space="preserve">. </w:t>
      </w:r>
      <w:r w:rsidR="002F3101">
        <w:rPr>
          <w:shd w:val="clear" w:color="auto" w:fill="FFFFFF"/>
        </w:rPr>
        <w:br/>
      </w:r>
      <w:r w:rsidRPr="0014425A">
        <w:rPr>
          <w:shd w:val="clear" w:color="auto" w:fill="FFFFFF"/>
        </w:rPr>
        <w:t>A my na co czekamy?” </w:t>
      </w:r>
      <w:r w:rsidRPr="0014425A">
        <w:rPr>
          <w:rStyle w:val="Uwydatnienie"/>
          <w:shd w:val="clear" w:color="auto" w:fill="FFFFFF"/>
        </w:rPr>
        <w:t xml:space="preserve">(Papież Franciszek, </w:t>
      </w:r>
      <w:proofErr w:type="spellStart"/>
      <w:r w:rsidRPr="0014425A">
        <w:rPr>
          <w:rStyle w:val="Uwydatnienie"/>
          <w:shd w:val="clear" w:color="auto" w:fill="FFFFFF"/>
        </w:rPr>
        <w:t>Evangelii</w:t>
      </w:r>
      <w:proofErr w:type="spellEnd"/>
      <w:r w:rsidRPr="0014425A">
        <w:rPr>
          <w:rStyle w:val="Uwydatnienie"/>
          <w:shd w:val="clear" w:color="auto" w:fill="FFFFFF"/>
        </w:rPr>
        <w:t xml:space="preserve"> </w:t>
      </w:r>
      <w:proofErr w:type="spellStart"/>
      <w:r w:rsidRPr="0014425A">
        <w:rPr>
          <w:rStyle w:val="Uwydatnienie"/>
          <w:shd w:val="clear" w:color="auto" w:fill="FFFFFF"/>
        </w:rPr>
        <w:t>Gaudium</w:t>
      </w:r>
      <w:proofErr w:type="spellEnd"/>
      <w:r w:rsidRPr="0014425A">
        <w:rPr>
          <w:rStyle w:val="Uwydatnienie"/>
          <w:shd w:val="clear" w:color="auto" w:fill="FFFFFF"/>
        </w:rPr>
        <w:t>)</w:t>
      </w:r>
    </w:p>
    <w:p w:rsidR="00FE7CE0" w:rsidRPr="0014425A" w:rsidRDefault="00FE7CE0" w:rsidP="00FE7CE0">
      <w:pPr>
        <w:pStyle w:val="NormalnyWeb"/>
        <w:shd w:val="clear" w:color="auto" w:fill="FFFFFF"/>
        <w:spacing w:before="0" w:beforeAutospacing="0" w:line="360" w:lineRule="auto"/>
        <w:jc w:val="both"/>
        <w:rPr>
          <w:shd w:val="clear" w:color="auto" w:fill="FFFFFF"/>
        </w:rPr>
      </w:pPr>
      <w:r w:rsidRPr="0014425A">
        <w:rPr>
          <w:shd w:val="clear" w:color="auto" w:fill="FFFFFF"/>
        </w:rPr>
        <w:t xml:space="preserve">Każdy ochrzczony staje się dzieckiem Bożym, ale i ewangelizatorem. Czy spotkanie </w:t>
      </w:r>
      <w:r w:rsidR="002F3101">
        <w:rPr>
          <w:shd w:val="clear" w:color="auto" w:fill="FFFFFF"/>
        </w:rPr>
        <w:br/>
      </w:r>
      <w:r w:rsidRPr="0014425A">
        <w:rPr>
          <w:shd w:val="clear" w:color="auto" w:fill="FFFFFF"/>
        </w:rPr>
        <w:t xml:space="preserve">i przyjęcie Jezusa Chrystusa jest dla mnie tak ważnym i konstytutywnym wydarzeniem, </w:t>
      </w:r>
      <w:r w:rsidR="002F3101">
        <w:rPr>
          <w:shd w:val="clear" w:color="auto" w:fill="FFFFFF"/>
        </w:rPr>
        <w:br/>
      </w:r>
      <w:r w:rsidRPr="0014425A">
        <w:rPr>
          <w:shd w:val="clear" w:color="auto" w:fill="FFFFFF"/>
        </w:rPr>
        <w:lastRenderedPageBreak/>
        <w:t xml:space="preserve">że pragnę się nim dzielić z innymi? Czy widzę, że ratunkiem na wszelkie deficyty świata, grzech, zniewolenia, kłamstwo jest tylko Jezus Chrystus? Czy pragnę szczerze, aby moi bliscy doświadczyli ratunku od Niego? Aby zostali obdarowani pełnią życia i mogli żyć </w:t>
      </w:r>
      <w:r w:rsidR="002F3101">
        <w:rPr>
          <w:shd w:val="clear" w:color="auto" w:fill="FFFFFF"/>
        </w:rPr>
        <w:br/>
      </w:r>
      <w:r w:rsidRPr="0014425A">
        <w:rPr>
          <w:shd w:val="clear" w:color="auto" w:fill="FFFFFF"/>
        </w:rPr>
        <w:t>w Świetle?  Mogę zacząć od modlitwy za nich. Ale nie zwalniajmy się z  misji głoszenia Dobrej Nowiny o tym, że Jezus jest Panem i Zbawicielem.</w:t>
      </w:r>
    </w:p>
    <w:p w:rsidR="0090767D" w:rsidRPr="0014425A" w:rsidRDefault="00FE7CE0" w:rsidP="00086570">
      <w:pPr>
        <w:pStyle w:val="NormalnyWeb"/>
        <w:shd w:val="clear" w:color="auto" w:fill="FFFFFF"/>
        <w:spacing w:before="0" w:beforeAutospacing="0" w:line="360" w:lineRule="auto"/>
      </w:pPr>
      <w:r w:rsidRPr="0014425A">
        <w:t>6</w:t>
      </w:r>
      <w:r w:rsidR="00B5243F" w:rsidRPr="0014425A">
        <w:t>) Modlitwa na zakończenie spotkania</w:t>
      </w:r>
    </w:p>
    <w:p w:rsidR="00B5243F" w:rsidRPr="0014425A" w:rsidRDefault="00B5243F" w:rsidP="00086570">
      <w:pPr>
        <w:pStyle w:val="NormalnyWeb"/>
        <w:shd w:val="clear" w:color="auto" w:fill="FFFFFF"/>
        <w:spacing w:before="0" w:beforeAutospacing="0" w:line="360" w:lineRule="auto"/>
      </w:pPr>
      <w:r w:rsidRPr="0014425A">
        <w:t xml:space="preserve">Dziesiątka różańca – tajemnica </w:t>
      </w:r>
      <w:r w:rsidR="00D97810" w:rsidRPr="0014425A">
        <w:t>Chrztu Pana Jezusa w Jordanie</w:t>
      </w:r>
      <w:r w:rsidRPr="0014425A">
        <w:t>.</w:t>
      </w:r>
    </w:p>
    <w:p w:rsidR="00B5243F" w:rsidRPr="0014425A" w:rsidRDefault="00B5243F" w:rsidP="00086570">
      <w:pPr>
        <w:pStyle w:val="NormalnyWeb"/>
        <w:shd w:val="clear" w:color="auto" w:fill="FFFFFF"/>
        <w:spacing w:before="0" w:beforeAutospacing="0" w:line="360" w:lineRule="auto"/>
      </w:pPr>
      <w:r w:rsidRPr="0014425A">
        <w:t>Modlitwa do Jutrzenki Wolności.</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Maryjo, Niepokalana Jutrzenko Wolności, Jasnogórska Pani, przy której my, Polacy zawsze byliśmy wolni. Ty jesteś Źródłem Światła i Życia dla nas – ponieważ jako pierwsza z ludzi przyjęłaś Światłość Świata – Jezusa i poszłaś za Nim, oddając Mu w posłuszeństwie i miłości całe swoje życie, aż po krzyż.</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Ty widzisz moją niewolę, która polega na tym, że często panuje we mnie ciemność błędu, niewiedzy, ułudy własnej wyobraźni i że żyję jeszcze dla siebie, opanowany pychą i miłością własną.</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Wyzwól mnie, upraszając mi łaskę zanurzenia się wraz Tobą w jedynym świetle, jakim jest Jezus, który wie kim jestem, czego chce ode mnie Ojciec i co jest dla mnie dobre.</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Wyzwól mnie, upraszając moc do zwyciężania egoizmu w przyjmowaniu krzyża i do życia dla Światła, dla Boga i braci przez bezinteresowną służbę i miłość. Spraw, aby w moim wnętrzu zajaśniało światło i wytrysnęło źródło życia.</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 xml:space="preserve">Pomóż Mi poznać Prawdę, która mnie wyzwoli i pójść za Jezusem, abym nie chodził </w:t>
      </w:r>
      <w:r w:rsidR="002F3101">
        <w:br/>
      </w:r>
      <w:r w:rsidRPr="0014425A">
        <w:t>w ciemności, ale miał Światło Życia.</w:t>
      </w:r>
    </w:p>
    <w:p w:rsidR="00B5243F" w:rsidRPr="0014425A" w:rsidRDefault="00B5243F" w:rsidP="00086570">
      <w:pPr>
        <w:pStyle w:val="has-text-align-center"/>
        <w:shd w:val="clear" w:color="auto" w:fill="FFFFFF"/>
        <w:spacing w:before="0" w:beforeAutospacing="0" w:after="225" w:afterAutospacing="0" w:line="360" w:lineRule="auto"/>
        <w:textAlignment w:val="baseline"/>
      </w:pPr>
      <w:r w:rsidRPr="0014425A">
        <w:t>Amen.</w:t>
      </w:r>
    </w:p>
    <w:p w:rsidR="00086570" w:rsidRPr="0014425A" w:rsidRDefault="00086570">
      <w:pPr>
        <w:rPr>
          <w:rFonts w:eastAsia="Times New Roman" w:cs="Times New Roman"/>
          <w:szCs w:val="24"/>
          <w:lang w:eastAsia="pl-PL"/>
        </w:rPr>
      </w:pPr>
      <w:r w:rsidRPr="0014425A">
        <w:br w:type="page"/>
      </w:r>
    </w:p>
    <w:p w:rsidR="00086570" w:rsidRPr="0014425A" w:rsidRDefault="00086570" w:rsidP="00086570">
      <w:pPr>
        <w:spacing w:line="360" w:lineRule="auto"/>
        <w:jc w:val="center"/>
        <w:rPr>
          <w:rFonts w:cs="Times New Roman"/>
          <w:sz w:val="48"/>
          <w:szCs w:val="48"/>
        </w:rPr>
      </w:pPr>
      <w:r w:rsidRPr="0014425A">
        <w:rPr>
          <w:rFonts w:cs="Times New Roman"/>
          <w:sz w:val="48"/>
          <w:szCs w:val="48"/>
        </w:rPr>
        <w:lastRenderedPageBreak/>
        <w:t>PAŹDZIERNIK</w:t>
      </w:r>
    </w:p>
    <w:p w:rsidR="00086570" w:rsidRPr="0014425A" w:rsidRDefault="00086570" w:rsidP="00086570">
      <w:pPr>
        <w:spacing w:line="360" w:lineRule="auto"/>
        <w:jc w:val="center"/>
        <w:rPr>
          <w:rFonts w:cs="Times New Roman"/>
          <w:b/>
          <w:sz w:val="48"/>
          <w:szCs w:val="48"/>
        </w:rPr>
      </w:pPr>
      <w:r w:rsidRPr="0014425A">
        <w:rPr>
          <w:rFonts w:cs="Times New Roman"/>
          <w:b/>
          <w:sz w:val="48"/>
          <w:szCs w:val="48"/>
        </w:rPr>
        <w:t>NIEPOKALANA</w:t>
      </w:r>
    </w:p>
    <w:p w:rsidR="00086570" w:rsidRPr="0014425A" w:rsidRDefault="00086570" w:rsidP="00086570">
      <w:pPr>
        <w:spacing w:line="360" w:lineRule="auto"/>
        <w:rPr>
          <w:rFonts w:cs="Times New Roman"/>
        </w:rPr>
      </w:pPr>
    </w:p>
    <w:p w:rsidR="00086570" w:rsidRPr="0014425A" w:rsidRDefault="00086570" w:rsidP="00086570">
      <w:pPr>
        <w:spacing w:line="360" w:lineRule="auto"/>
        <w:rPr>
          <w:rFonts w:cs="Times New Roman"/>
          <w:b/>
        </w:rPr>
      </w:pPr>
      <w:r w:rsidRPr="0014425A">
        <w:rPr>
          <w:rFonts w:cs="Times New Roman"/>
          <w:b/>
        </w:rPr>
        <w:t>Praca własna przed spotkaniem</w:t>
      </w:r>
    </w:p>
    <w:p w:rsidR="00EA5722" w:rsidRPr="0014425A" w:rsidRDefault="00086570" w:rsidP="00086570">
      <w:pPr>
        <w:spacing w:line="360" w:lineRule="auto"/>
        <w:rPr>
          <w:rFonts w:cs="Times New Roman"/>
        </w:rPr>
      </w:pPr>
      <w:r w:rsidRPr="0014425A">
        <w:rPr>
          <w:rFonts w:cs="Times New Roman"/>
        </w:rPr>
        <w:t xml:space="preserve">Lektura </w:t>
      </w:r>
      <w:r w:rsidR="00EA5722" w:rsidRPr="0014425A">
        <w:rPr>
          <w:rFonts w:cs="Times New Roman"/>
        </w:rPr>
        <w:t xml:space="preserve">konferencji Ks. Franciszka Blachnickiego (16.03.1986, </w:t>
      </w:r>
      <w:proofErr w:type="spellStart"/>
      <w:r w:rsidR="00EA5722" w:rsidRPr="0014425A">
        <w:rPr>
          <w:rFonts w:cs="Times New Roman"/>
        </w:rPr>
        <w:t>Carsberg</w:t>
      </w:r>
      <w:proofErr w:type="spellEnd"/>
      <w:r w:rsidR="00EA5722" w:rsidRPr="0014425A">
        <w:rPr>
          <w:rFonts w:cs="Times New Roman"/>
        </w:rPr>
        <w:t>)</w:t>
      </w:r>
    </w:p>
    <w:p w:rsidR="00EA5722" w:rsidRPr="00EA5722" w:rsidRDefault="00EA5722" w:rsidP="00EA5722">
      <w:pPr>
        <w:shd w:val="clear" w:color="auto" w:fill="FFFFFF"/>
        <w:spacing w:after="0" w:line="240" w:lineRule="auto"/>
        <w:rPr>
          <w:rFonts w:ascii="Georgia" w:eastAsia="Times New Roman" w:hAnsi="Georgia" w:cs="Times New Roman"/>
          <w:sz w:val="18"/>
          <w:szCs w:val="18"/>
          <w:lang w:eastAsia="pl-PL"/>
        </w:rPr>
      </w:pPr>
      <w:r w:rsidRPr="00EA5722">
        <w:rPr>
          <w:rFonts w:ascii="Georgia" w:eastAsia="Times New Roman" w:hAnsi="Georgia" w:cs="Times New Roman"/>
          <w:sz w:val="18"/>
          <w:szCs w:val="18"/>
          <w:lang w:eastAsia="pl-PL"/>
        </w:rPr>
        <w:t> </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14425A">
        <w:rPr>
          <w:rFonts w:eastAsia="Times New Roman" w:cs="Times New Roman"/>
          <w:szCs w:val="24"/>
          <w:lang w:eastAsia="pl-PL"/>
        </w:rPr>
        <w:t>(…)</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 xml:space="preserve">Powiązanie naszego kultu maryjnego, naszej duchowości maryjnej z ideą wyzwolenia znajduje się już u podstaw inicjatywy związanej z „Krucjatą Wyzwolenia Człowieka”, podjętej w związku z pierwszą pielgrzymką papieża do Polski. Wtedy to dzieło zostało oddane Niepokalanej, Matce Kościoła. To, co się łączy z tym jak gdyby nowym określeniem, jest jedynie rozwinięciem treści i położeniem akcentu na tym wszystkim, co zawiera hasło: „wyzwolenie”. Ten element wewnętrzny jest istotny. Wszelkie wyzwolenie człowieka, jeżeli ma być autentyczne, musi się rozpocząć w jego wnętrzu i to nie jest nic innego jak wyzwolenie, które inaczej nazywamy odkupieniem. W gruncie rzeczy chodzi tu </w:t>
      </w:r>
      <w:r w:rsidR="008F2CA5">
        <w:rPr>
          <w:rFonts w:eastAsia="Times New Roman" w:cs="Times New Roman"/>
          <w:szCs w:val="24"/>
          <w:lang w:eastAsia="pl-PL"/>
        </w:rPr>
        <w:br/>
      </w:r>
      <w:r w:rsidRPr="00EA5722">
        <w:rPr>
          <w:rFonts w:eastAsia="Times New Roman" w:cs="Times New Roman"/>
          <w:szCs w:val="24"/>
          <w:lang w:eastAsia="pl-PL"/>
        </w:rPr>
        <w:t>o wyzwolenie nas z niewoli starego człowieka i o powstawanie w nas nowego życia, nowego człowieka, a to jest istotną treścią wyzwolenia.</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Chciałbym jeszcze trochę tę myśl rozwinąć czy uwydatnić.</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 xml:space="preserve">Maryja, Niepokalana jest dla nas wzorem osoby w pełni odkupionej, to znaczy też w pełni wyzwolonej. Wolność Niepokalanej wyraża się w tym, i tak też trzeba to ująć, że Ona była </w:t>
      </w:r>
      <w:r w:rsidR="008F2CA5">
        <w:rPr>
          <w:rFonts w:eastAsia="Times New Roman" w:cs="Times New Roman"/>
          <w:szCs w:val="24"/>
          <w:lang w:eastAsia="pl-PL"/>
        </w:rPr>
        <w:br/>
      </w:r>
      <w:r w:rsidRPr="00EA5722">
        <w:rPr>
          <w:rFonts w:eastAsia="Times New Roman" w:cs="Times New Roman"/>
          <w:szCs w:val="24"/>
          <w:lang w:eastAsia="pl-PL"/>
        </w:rPr>
        <w:t xml:space="preserve">w swoich zamiarach, decyzjach i czynach skierowana całkowicie na wypełnienie Bożego zamiaru, Bożego planu dotyczącego Jej życia i oddana całą swoją istotą myśli Bożej </w:t>
      </w:r>
      <w:r w:rsidR="008F2CA5">
        <w:rPr>
          <w:rFonts w:eastAsia="Times New Roman" w:cs="Times New Roman"/>
          <w:szCs w:val="24"/>
          <w:lang w:eastAsia="pl-PL"/>
        </w:rPr>
        <w:br/>
      </w:r>
      <w:r w:rsidRPr="00EA5722">
        <w:rPr>
          <w:rFonts w:eastAsia="Times New Roman" w:cs="Times New Roman"/>
          <w:szCs w:val="24"/>
          <w:lang w:eastAsia="pl-PL"/>
        </w:rPr>
        <w:t>i realizacji woli Bożej. Dzięki temu stała się najdoskonalszym dziełem Bożym. Ona sama, cała Jej postać, całe Jej życie, to jest dzieło najwspanialsze ze wszystkich dzieł Bożych. Zamysł Boży znalazł w Niej pełne przyjęcie. Nie było w Niej żadnych oporów, żadnych przeszkód. Ona żyła całkowicie w oddaniu, w realizacji powołania zawartego w zamiarach Bożych. Przez swoje „tak” stała się służebnicą Pańską i zarazem najdoskonalszym narzędziem Bożego działania zbawczego.</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b/>
          <w:szCs w:val="24"/>
          <w:lang w:eastAsia="pl-PL"/>
        </w:rPr>
        <w:t xml:space="preserve">O Niepokalanej można też powiedzieć, że najpełniej urzeczywistniła ten ideał, </w:t>
      </w:r>
      <w:r w:rsidR="008F2CA5">
        <w:rPr>
          <w:rFonts w:eastAsia="Times New Roman" w:cs="Times New Roman"/>
          <w:b/>
          <w:szCs w:val="24"/>
          <w:lang w:eastAsia="pl-PL"/>
        </w:rPr>
        <w:br/>
      </w:r>
      <w:r w:rsidRPr="00EA5722">
        <w:rPr>
          <w:rFonts w:eastAsia="Times New Roman" w:cs="Times New Roman"/>
          <w:b/>
          <w:szCs w:val="24"/>
          <w:lang w:eastAsia="pl-PL"/>
        </w:rPr>
        <w:t xml:space="preserve">który wyraża się w słowach: Światło-Życie. Życie według światła, życie w pełni poddane </w:t>
      </w:r>
      <w:r w:rsidRPr="00EA5722">
        <w:rPr>
          <w:rFonts w:eastAsia="Times New Roman" w:cs="Times New Roman"/>
          <w:b/>
          <w:szCs w:val="24"/>
          <w:lang w:eastAsia="pl-PL"/>
        </w:rPr>
        <w:lastRenderedPageBreak/>
        <w:t>światłu, ideał naszego Ruchu zawarty w tych słowach: Światło-Życie, został w życiu Niepokalanej urzeczywistniony w całej pełni.</w:t>
      </w:r>
      <w:r w:rsidRPr="00EA5722">
        <w:rPr>
          <w:rFonts w:eastAsia="Times New Roman" w:cs="Times New Roman"/>
          <w:szCs w:val="24"/>
          <w:lang w:eastAsia="pl-PL"/>
        </w:rPr>
        <w:t xml:space="preserve"> Dlatego jest patronką naszego Ruchu. Związek pomiędzy tym, co wyraża charyzmat naszego Ruchu ze znakiem </w:t>
      </w:r>
      <w:proofErr w:type="spellStart"/>
      <w:r w:rsidRPr="00EA5722">
        <w:rPr>
          <w:rFonts w:eastAsia="Times New Roman" w:cs="Times New Roman"/>
          <w:szCs w:val="24"/>
          <w:lang w:eastAsia="pl-PL"/>
        </w:rPr>
        <w:t>Fos-Dzoe</w:t>
      </w:r>
      <w:proofErr w:type="spellEnd"/>
      <w:r w:rsidRPr="00EA5722">
        <w:rPr>
          <w:rFonts w:eastAsia="Times New Roman" w:cs="Times New Roman"/>
          <w:szCs w:val="24"/>
          <w:lang w:eastAsia="pl-PL"/>
        </w:rPr>
        <w:t xml:space="preserve">, </w:t>
      </w:r>
      <w:r w:rsidR="008F2CA5">
        <w:rPr>
          <w:rFonts w:eastAsia="Times New Roman" w:cs="Times New Roman"/>
          <w:szCs w:val="24"/>
          <w:lang w:eastAsia="pl-PL"/>
        </w:rPr>
        <w:br/>
      </w:r>
      <w:r w:rsidRPr="00EA5722">
        <w:rPr>
          <w:rFonts w:eastAsia="Times New Roman" w:cs="Times New Roman"/>
          <w:szCs w:val="24"/>
          <w:lang w:eastAsia="pl-PL"/>
        </w:rPr>
        <w:t xml:space="preserve">a Niepokalaną, jest bardzo istotny i głęboki. W naszym Ruchu zawsze była obecna ta myśl, </w:t>
      </w:r>
      <w:r w:rsidR="008F2CA5">
        <w:rPr>
          <w:rFonts w:eastAsia="Times New Roman" w:cs="Times New Roman"/>
          <w:szCs w:val="24"/>
          <w:lang w:eastAsia="pl-PL"/>
        </w:rPr>
        <w:br/>
      </w:r>
      <w:r w:rsidRPr="00EA5722">
        <w:rPr>
          <w:rFonts w:eastAsia="Times New Roman" w:cs="Times New Roman"/>
          <w:szCs w:val="24"/>
          <w:lang w:eastAsia="pl-PL"/>
        </w:rPr>
        <w:t>że czcimy Maryję - idąc za inspiracją św. Maksymiliana - jako istotę w pełni, bez reszty, poddaną woli Bożej. A dlatego, że była całkowicie oddana, dlatego też stała się Matką.</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 xml:space="preserve">Należy jeszcze odpowiedzieć na pytanie, jak powinniśmy czcić Niepokalaną, w powiązaniu </w:t>
      </w:r>
      <w:r w:rsidR="008F2CA5">
        <w:rPr>
          <w:rFonts w:eastAsia="Times New Roman" w:cs="Times New Roman"/>
          <w:szCs w:val="24"/>
          <w:lang w:eastAsia="pl-PL"/>
        </w:rPr>
        <w:br/>
      </w:r>
      <w:r w:rsidRPr="00EA5722">
        <w:rPr>
          <w:rFonts w:eastAsia="Times New Roman" w:cs="Times New Roman"/>
          <w:szCs w:val="24"/>
          <w:lang w:eastAsia="pl-PL"/>
        </w:rPr>
        <w:t xml:space="preserve">z całą duchowością naszego Ruchu, ze znakiem </w:t>
      </w:r>
      <w:proofErr w:type="spellStart"/>
      <w:r w:rsidRPr="00EA5722">
        <w:rPr>
          <w:rFonts w:eastAsia="Times New Roman" w:cs="Times New Roman"/>
          <w:szCs w:val="24"/>
          <w:lang w:eastAsia="pl-PL"/>
        </w:rPr>
        <w:t>Fos-Dzoe</w:t>
      </w:r>
      <w:proofErr w:type="spellEnd"/>
      <w:r w:rsidRPr="00EA5722">
        <w:rPr>
          <w:rFonts w:eastAsia="Times New Roman" w:cs="Times New Roman"/>
          <w:szCs w:val="24"/>
          <w:lang w:eastAsia="pl-PL"/>
        </w:rPr>
        <w:t xml:space="preserve"> i tym, że Maryja, Niepokalana Matka Kościoła, ale i Jutrzenka Wolności jest właśnie źródłem Światła i Życia?</w:t>
      </w:r>
    </w:p>
    <w:p w:rsidR="00EA5722" w:rsidRPr="00EA5722" w:rsidRDefault="00EA5722" w:rsidP="00EA5722">
      <w:pPr>
        <w:shd w:val="clear" w:color="auto" w:fill="FFFFFF"/>
        <w:spacing w:after="0" w:line="360" w:lineRule="auto"/>
        <w:jc w:val="both"/>
        <w:rPr>
          <w:rFonts w:eastAsia="Times New Roman" w:cs="Times New Roman"/>
          <w:b/>
          <w:szCs w:val="24"/>
          <w:lang w:eastAsia="pl-PL"/>
        </w:rPr>
      </w:pPr>
      <w:r w:rsidRPr="00EA5722">
        <w:rPr>
          <w:rFonts w:eastAsia="Times New Roman" w:cs="Times New Roman"/>
          <w:b/>
          <w:szCs w:val="24"/>
          <w:lang w:eastAsia="pl-PL"/>
        </w:rPr>
        <w:t xml:space="preserve">Otóż, nasze wyzwolenie polega właśnie na tym, że przyjmujemy prawdziwe światło, które wywodzi się od Boga. Jego zamiar co do naszego życia to jest światło, które </w:t>
      </w:r>
      <w:r w:rsidR="008F2CA5">
        <w:rPr>
          <w:rFonts w:eastAsia="Times New Roman" w:cs="Times New Roman"/>
          <w:b/>
          <w:szCs w:val="24"/>
          <w:lang w:eastAsia="pl-PL"/>
        </w:rPr>
        <w:br/>
      </w:r>
      <w:r w:rsidRPr="00EA5722">
        <w:rPr>
          <w:rFonts w:eastAsia="Times New Roman" w:cs="Times New Roman"/>
          <w:b/>
          <w:szCs w:val="24"/>
          <w:lang w:eastAsia="pl-PL"/>
        </w:rPr>
        <w:t>w różny sposób poznajemy: czy to przez Słowo Boże, czy przez wewnętrzne oświecenia, czy przez Kościół itd. To światło właśnie ma się stać naszym życiem. Znaczy to, że nasze życie, nasze decyzje mają być całkowicie skierowane do wypełnienia tego, co jest myślą Bożą, światłem Bożym w stosunku do nas, bo jedynie w ten sposób możemy doświadczyć swojej prawdziwej wolności. Dopóki jesteśmy uwikłani w nasze własne zamiary, plany życiowe, póki krążymy wokół własnego ja, pozostajemy w niewoli skażonej natury, trwamy w ciemności. Nasze wyzwolenie dokona się wówczas, gdy światło Bożej myśli, Bożych zamiarów zajaśnieje w naszej świadomości i gdy będziemy zdolni do tego, żeby temu światłu poddać swoje życie. Chodzi więc o to, żeby nasze zamiary, decyzje i czyny były skierowane w sposób szczery właśnie ku temu, co jest zamiarem, decyzją, planem Boga względem nas.</w:t>
      </w:r>
    </w:p>
    <w:p w:rsidR="00EA5722" w:rsidRPr="00EA5722" w:rsidRDefault="00EA5722" w:rsidP="00EA5722">
      <w:pPr>
        <w:shd w:val="clear" w:color="auto" w:fill="FFFFFF"/>
        <w:spacing w:after="0" w:line="360" w:lineRule="auto"/>
        <w:jc w:val="both"/>
        <w:rPr>
          <w:rFonts w:eastAsia="Times New Roman" w:cs="Times New Roman"/>
          <w:b/>
          <w:szCs w:val="24"/>
          <w:lang w:eastAsia="pl-PL"/>
        </w:rPr>
      </w:pPr>
      <w:r w:rsidRPr="00EA5722">
        <w:rPr>
          <w:rFonts w:eastAsia="Times New Roman" w:cs="Times New Roman"/>
          <w:b/>
          <w:szCs w:val="24"/>
          <w:lang w:eastAsia="pl-PL"/>
        </w:rPr>
        <w:t xml:space="preserve">I właśnie tego daru naszego wyzwolenia oczekujemy od Niepokalanej. Staramy </w:t>
      </w:r>
      <w:r w:rsidR="008F2CA5">
        <w:rPr>
          <w:rFonts w:eastAsia="Times New Roman" w:cs="Times New Roman"/>
          <w:b/>
          <w:szCs w:val="24"/>
          <w:lang w:eastAsia="pl-PL"/>
        </w:rPr>
        <w:br/>
      </w:r>
      <w:r w:rsidRPr="00EA5722">
        <w:rPr>
          <w:rFonts w:eastAsia="Times New Roman" w:cs="Times New Roman"/>
          <w:b/>
          <w:szCs w:val="24"/>
          <w:lang w:eastAsia="pl-PL"/>
        </w:rPr>
        <w:t xml:space="preserve">się wpatrywać w Nią i do Niej się upodabniać. Prosząc Ją o tę łaskę, stajemy </w:t>
      </w:r>
      <w:r w:rsidR="008F2CA5">
        <w:rPr>
          <w:rFonts w:eastAsia="Times New Roman" w:cs="Times New Roman"/>
          <w:b/>
          <w:szCs w:val="24"/>
          <w:lang w:eastAsia="pl-PL"/>
        </w:rPr>
        <w:br/>
      </w:r>
      <w:r w:rsidRPr="00EA5722">
        <w:rPr>
          <w:rFonts w:eastAsia="Times New Roman" w:cs="Times New Roman"/>
          <w:b/>
          <w:szCs w:val="24"/>
          <w:lang w:eastAsia="pl-PL"/>
        </w:rPr>
        <w:t xml:space="preserve">się uczestnikami Jej charyzmatu, znaczy Jej wierności, Jej oddania. Ona jak gdyby </w:t>
      </w:r>
      <w:r w:rsidR="008F2CA5">
        <w:rPr>
          <w:rFonts w:eastAsia="Times New Roman" w:cs="Times New Roman"/>
          <w:b/>
          <w:szCs w:val="24"/>
          <w:lang w:eastAsia="pl-PL"/>
        </w:rPr>
        <w:br/>
      </w:r>
      <w:r w:rsidRPr="00EA5722">
        <w:rPr>
          <w:rFonts w:eastAsia="Times New Roman" w:cs="Times New Roman"/>
          <w:b/>
          <w:szCs w:val="24"/>
          <w:lang w:eastAsia="pl-PL"/>
        </w:rPr>
        <w:t>je odtwarza w nas i w ten sposób staje się Tą, która nas wyzwala. Wolność wewnętrzna, która jest źródłem wszelkich innych wolności, jest więc bardzo głęboko powiązana właśnie z Niepokalaną, istotą w pełni wolną, pierwszą spośród wszystkich ludzi, dlatego nazywaną „Jutrzenką wolności”.</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 xml:space="preserve">Te treści powinny być coraz głębiej przez nas rozważane i przyjmowane po to, żeby </w:t>
      </w:r>
      <w:r w:rsidR="008F2CA5">
        <w:rPr>
          <w:rFonts w:eastAsia="Times New Roman" w:cs="Times New Roman"/>
          <w:szCs w:val="24"/>
          <w:lang w:eastAsia="pl-PL"/>
        </w:rPr>
        <w:br/>
      </w:r>
      <w:r w:rsidRPr="00EA5722">
        <w:rPr>
          <w:rFonts w:eastAsia="Times New Roman" w:cs="Times New Roman"/>
          <w:szCs w:val="24"/>
          <w:lang w:eastAsia="pl-PL"/>
        </w:rPr>
        <w:t xml:space="preserve">w naszym powołaniu powstawała jedność z jednością charyzmatu naszego Ruchu, w którym wszystko, co czynimy, co podejmujemy jest jakby w syntezie jedności zawarte. I jeżeli podejmujemy diakonię wyzwolenia jako szczególne zadanie, to jest to jakiś nowy tylko czy kolejny etap wgłębiania się w nasz charyzmat i odczytywanie go w kontekście aktualnej </w:t>
      </w:r>
      <w:r w:rsidRPr="00EA5722">
        <w:rPr>
          <w:rFonts w:eastAsia="Times New Roman" w:cs="Times New Roman"/>
          <w:szCs w:val="24"/>
          <w:lang w:eastAsia="pl-PL"/>
        </w:rPr>
        <w:lastRenderedPageBreak/>
        <w:t xml:space="preserve">sytuacji, w jakiej działamy, czy to w Polsce, czy tutaj na Zachodzie. Wezwanie „Niepokalana Jutrzenka wolności, Źródło Światła i Życia” musi być przede wszystkim wezwaniem skierowanym do nas, do każdego z nas z osobna, musi być wezwaniem skierowanym </w:t>
      </w:r>
      <w:r w:rsidR="008F2CA5">
        <w:rPr>
          <w:rFonts w:eastAsia="Times New Roman" w:cs="Times New Roman"/>
          <w:szCs w:val="24"/>
          <w:lang w:eastAsia="pl-PL"/>
        </w:rPr>
        <w:br/>
      </w:r>
      <w:r w:rsidRPr="00EA5722">
        <w:rPr>
          <w:rFonts w:eastAsia="Times New Roman" w:cs="Times New Roman"/>
          <w:szCs w:val="24"/>
          <w:lang w:eastAsia="pl-PL"/>
        </w:rPr>
        <w:t>do naszego życia wewnętrznego.</w:t>
      </w:r>
    </w:p>
    <w:p w:rsidR="00EA5722" w:rsidRPr="00EA5722" w:rsidRDefault="00EA5722" w:rsidP="00EA5722">
      <w:pPr>
        <w:shd w:val="clear" w:color="auto" w:fill="FFFFFF"/>
        <w:spacing w:after="0" w:line="360" w:lineRule="auto"/>
        <w:jc w:val="both"/>
        <w:rPr>
          <w:rFonts w:eastAsia="Times New Roman" w:cs="Times New Roman"/>
          <w:szCs w:val="24"/>
          <w:lang w:eastAsia="pl-PL"/>
        </w:rPr>
      </w:pPr>
      <w:r w:rsidRPr="00EA5722">
        <w:rPr>
          <w:rFonts w:eastAsia="Times New Roman" w:cs="Times New Roman"/>
          <w:szCs w:val="24"/>
          <w:lang w:eastAsia="pl-PL"/>
        </w:rPr>
        <w:t xml:space="preserve">To jest też wezwanie skierowane do nas jako wspólnoty i do nas jako diakonii. Wydaje </w:t>
      </w:r>
      <w:r w:rsidR="008F2CA5">
        <w:rPr>
          <w:rFonts w:eastAsia="Times New Roman" w:cs="Times New Roman"/>
          <w:szCs w:val="24"/>
          <w:lang w:eastAsia="pl-PL"/>
        </w:rPr>
        <w:br/>
      </w:r>
      <w:r w:rsidRPr="00EA5722">
        <w:rPr>
          <w:rFonts w:eastAsia="Times New Roman" w:cs="Times New Roman"/>
          <w:szCs w:val="24"/>
          <w:lang w:eastAsia="pl-PL"/>
        </w:rPr>
        <w:t xml:space="preserve">mi się, że ciągle są i będą zadania bardzo absorbujące i że zawsze istnieć będzie dysproporcja między naszymi możliwościami a zadaniami, które stoją przed nami. To nas nie powinno jednak usprawiedliwiać. Wysiłek musi pójść w tym kierunku, żeby sprawy związane </w:t>
      </w:r>
      <w:r w:rsidR="008F2CA5">
        <w:rPr>
          <w:rFonts w:eastAsia="Times New Roman" w:cs="Times New Roman"/>
          <w:szCs w:val="24"/>
          <w:lang w:eastAsia="pl-PL"/>
        </w:rPr>
        <w:br/>
      </w:r>
      <w:r w:rsidRPr="00EA5722">
        <w:rPr>
          <w:rFonts w:eastAsia="Times New Roman" w:cs="Times New Roman"/>
          <w:szCs w:val="24"/>
          <w:lang w:eastAsia="pl-PL"/>
        </w:rPr>
        <w:t xml:space="preserve">z naszym życiem wewnętrznym, życiem modlitwy, postawić zdecydowanie na pierwszym planie. Wszystkie inne zewnętrzne działania okażą się bezowocne, jeżeli nie będzie </w:t>
      </w:r>
      <w:r w:rsidR="008F2CA5">
        <w:rPr>
          <w:rFonts w:eastAsia="Times New Roman" w:cs="Times New Roman"/>
          <w:szCs w:val="24"/>
          <w:lang w:eastAsia="pl-PL"/>
        </w:rPr>
        <w:br/>
      </w:r>
      <w:r w:rsidRPr="00EA5722">
        <w:rPr>
          <w:rFonts w:eastAsia="Times New Roman" w:cs="Times New Roman"/>
          <w:szCs w:val="24"/>
          <w:lang w:eastAsia="pl-PL"/>
        </w:rPr>
        <w:t xml:space="preserve">to wypływało z naszego rzeczywistego, autentycznego zaangażowania wewnętrznego, </w:t>
      </w:r>
      <w:r w:rsidR="008F2CA5">
        <w:rPr>
          <w:rFonts w:eastAsia="Times New Roman" w:cs="Times New Roman"/>
          <w:szCs w:val="24"/>
          <w:lang w:eastAsia="pl-PL"/>
        </w:rPr>
        <w:br/>
      </w:r>
      <w:r w:rsidRPr="00EA5722">
        <w:rPr>
          <w:rFonts w:eastAsia="Times New Roman" w:cs="Times New Roman"/>
          <w:szCs w:val="24"/>
          <w:lang w:eastAsia="pl-PL"/>
        </w:rPr>
        <w:t>z głębokiego życia modlitwy, i - nie bójmy się tego słowa - kontemplacji.</w:t>
      </w:r>
    </w:p>
    <w:p w:rsidR="00086570" w:rsidRPr="0014425A" w:rsidRDefault="00086570" w:rsidP="00086570">
      <w:pPr>
        <w:spacing w:line="360" w:lineRule="auto"/>
        <w:rPr>
          <w:rFonts w:cs="Times New Roman"/>
        </w:rPr>
      </w:pPr>
      <w:r w:rsidRPr="0014425A">
        <w:rPr>
          <w:rFonts w:cs="Times New Roman"/>
        </w:rPr>
        <w:t xml:space="preserve"> </w:t>
      </w:r>
    </w:p>
    <w:p w:rsidR="00086570" w:rsidRPr="0014425A" w:rsidRDefault="00EA5722" w:rsidP="00086570">
      <w:pPr>
        <w:pStyle w:val="Akapitzlist"/>
        <w:numPr>
          <w:ilvl w:val="0"/>
          <w:numId w:val="1"/>
        </w:numPr>
        <w:spacing w:line="360" w:lineRule="auto"/>
        <w:rPr>
          <w:rFonts w:cs="Times New Roman"/>
        </w:rPr>
      </w:pPr>
      <w:r w:rsidRPr="0014425A">
        <w:rPr>
          <w:rFonts w:cs="Times New Roman"/>
        </w:rPr>
        <w:t>Zaznacz te zdania/fragmenty, które są dla Ciebie osobiście szczególnie ważne.</w:t>
      </w:r>
    </w:p>
    <w:p w:rsidR="00086570" w:rsidRPr="0014425A" w:rsidRDefault="00EA5722" w:rsidP="00086570">
      <w:pPr>
        <w:pStyle w:val="Akapitzlist"/>
        <w:numPr>
          <w:ilvl w:val="0"/>
          <w:numId w:val="1"/>
        </w:numPr>
        <w:spacing w:line="360" w:lineRule="auto"/>
        <w:rPr>
          <w:rFonts w:cs="Times New Roman"/>
        </w:rPr>
      </w:pPr>
      <w:r w:rsidRPr="0014425A">
        <w:rPr>
          <w:rFonts w:cs="Times New Roman"/>
        </w:rPr>
        <w:t>Zaznacz te zdania/fragmenty, które są szczególnie ważne dzisiaj dla Twojej wspólnoty.</w:t>
      </w:r>
    </w:p>
    <w:p w:rsidR="00086570" w:rsidRPr="0014425A" w:rsidRDefault="00086570" w:rsidP="00086570">
      <w:pPr>
        <w:spacing w:line="360" w:lineRule="auto"/>
        <w:rPr>
          <w:rFonts w:cs="Times New Roman"/>
          <w:b/>
        </w:rPr>
      </w:pPr>
      <w:r w:rsidRPr="0014425A">
        <w:rPr>
          <w:rFonts w:cs="Times New Roman"/>
          <w:b/>
        </w:rPr>
        <w:t>Spotkanie w grupie</w:t>
      </w:r>
    </w:p>
    <w:p w:rsidR="00086570" w:rsidRPr="0014425A" w:rsidRDefault="00086570" w:rsidP="00086570">
      <w:pPr>
        <w:spacing w:line="360" w:lineRule="auto"/>
        <w:rPr>
          <w:rFonts w:cs="Times New Roman"/>
        </w:rPr>
      </w:pPr>
      <w:r w:rsidRPr="0014425A">
        <w:rPr>
          <w:rFonts w:cs="Times New Roman"/>
        </w:rPr>
        <w:t xml:space="preserve">1) Modlitwa na rozpoczęcie spotkania, dzielenie Ewangelią </w:t>
      </w:r>
      <w:proofErr w:type="spellStart"/>
      <w:r w:rsidR="00F27D97" w:rsidRPr="0014425A">
        <w:rPr>
          <w:rFonts w:cs="Times New Roman"/>
        </w:rPr>
        <w:t>Łk</w:t>
      </w:r>
      <w:proofErr w:type="spellEnd"/>
      <w:r w:rsidR="00F27D97" w:rsidRPr="0014425A">
        <w:rPr>
          <w:rFonts w:cs="Times New Roman"/>
        </w:rPr>
        <w:t xml:space="preserve"> 1, 26-38</w:t>
      </w:r>
      <w:r w:rsidR="0014425A" w:rsidRPr="0014425A">
        <w:rPr>
          <w:rFonts w:cs="Times New Roman"/>
        </w:rPr>
        <w:t xml:space="preserve"> (Zwiastowanie)</w:t>
      </w:r>
      <w:r w:rsidRPr="0014425A">
        <w:rPr>
          <w:rFonts w:cs="Times New Roman"/>
        </w:rPr>
        <w:t>.</w:t>
      </w:r>
    </w:p>
    <w:p w:rsidR="00086570" w:rsidRPr="0014425A" w:rsidRDefault="00086570" w:rsidP="00086570">
      <w:pPr>
        <w:spacing w:line="360" w:lineRule="auto"/>
        <w:rPr>
          <w:rFonts w:cs="Times New Roman"/>
          <w:szCs w:val="24"/>
        </w:rPr>
      </w:pPr>
      <w:r w:rsidRPr="0014425A">
        <w:rPr>
          <w:rFonts w:cs="Times New Roman"/>
          <w:szCs w:val="24"/>
        </w:rPr>
        <w:t>2) Odczytanie drogowskazu Niepokalana.</w:t>
      </w:r>
    </w:p>
    <w:p w:rsidR="00086570" w:rsidRPr="0014425A" w:rsidRDefault="00086570" w:rsidP="00086570">
      <w:pPr>
        <w:spacing w:line="360" w:lineRule="auto"/>
        <w:rPr>
          <w:rFonts w:cs="Times New Roman"/>
          <w:szCs w:val="24"/>
          <w:shd w:val="clear" w:color="auto" w:fill="FFFFFF"/>
        </w:rPr>
      </w:pPr>
      <w:r w:rsidRPr="0014425A">
        <w:rPr>
          <w:rStyle w:val="Pogrubienie"/>
          <w:rFonts w:cs="Times New Roman"/>
          <w:szCs w:val="24"/>
          <w:shd w:val="clear" w:color="auto" w:fill="FFFFFF"/>
        </w:rPr>
        <w:t>NIEPOKALANA</w:t>
      </w:r>
      <w:r w:rsidRPr="0014425A">
        <w:rPr>
          <w:rFonts w:cs="Times New Roman"/>
          <w:szCs w:val="24"/>
          <w:shd w:val="clear" w:color="auto" w:fill="FFFFFF"/>
        </w:rPr>
        <w:t xml:space="preserve"> jest dla mnie najdoskonalszym wzorem Nowego Człowieka oddanego całkowicie w Duchu Świętym Chrystusowi, Jego słowu i dziełu; dlatego oddaję się Jej, rozważam z Nią w Różańcu tajemnice zbawienia i naśladuję Ją.</w:t>
      </w:r>
    </w:p>
    <w:p w:rsidR="00086570" w:rsidRPr="0014425A" w:rsidRDefault="00086570" w:rsidP="00086570">
      <w:pPr>
        <w:spacing w:line="360" w:lineRule="auto"/>
        <w:rPr>
          <w:rFonts w:cs="Times New Roman"/>
          <w:szCs w:val="24"/>
        </w:rPr>
      </w:pPr>
      <w:r w:rsidRPr="0014425A">
        <w:rPr>
          <w:rFonts w:cs="Times New Roman"/>
          <w:szCs w:val="24"/>
        </w:rPr>
        <w:t xml:space="preserve">3) Dzielenie po lekturze tekstu: </w:t>
      </w:r>
    </w:p>
    <w:p w:rsidR="00086570" w:rsidRPr="0014425A" w:rsidRDefault="00086570" w:rsidP="00086570">
      <w:pPr>
        <w:pStyle w:val="Akapitzlist"/>
        <w:numPr>
          <w:ilvl w:val="0"/>
          <w:numId w:val="2"/>
        </w:numPr>
        <w:spacing w:line="360" w:lineRule="auto"/>
        <w:rPr>
          <w:rFonts w:cs="Times New Roman"/>
        </w:rPr>
      </w:pPr>
      <w:r w:rsidRPr="0014425A">
        <w:rPr>
          <w:rFonts w:cs="Times New Roman"/>
        </w:rPr>
        <w:t xml:space="preserve">Co jest dla mnie najważniejsze ze słów </w:t>
      </w:r>
      <w:r w:rsidR="00EA5722" w:rsidRPr="0014425A">
        <w:rPr>
          <w:rFonts w:cs="Times New Roman"/>
        </w:rPr>
        <w:t>Sługi Bożego Ks. Franciszka Blachnickiego</w:t>
      </w:r>
      <w:r w:rsidRPr="0014425A">
        <w:rPr>
          <w:rFonts w:cs="Times New Roman"/>
        </w:rPr>
        <w:t>?  Co jest dla mnie światłem na dzisiaj, za którym pragnę iść?</w:t>
      </w:r>
    </w:p>
    <w:p w:rsidR="00086570" w:rsidRPr="0014425A" w:rsidRDefault="00EA5722" w:rsidP="00086570">
      <w:pPr>
        <w:pStyle w:val="Akapitzlist"/>
        <w:numPr>
          <w:ilvl w:val="0"/>
          <w:numId w:val="2"/>
        </w:numPr>
        <w:spacing w:line="360" w:lineRule="auto"/>
        <w:rPr>
          <w:rFonts w:cs="Times New Roman"/>
        </w:rPr>
      </w:pPr>
      <w:r w:rsidRPr="0014425A">
        <w:rPr>
          <w:rFonts w:cs="Times New Roman"/>
        </w:rPr>
        <w:t>Na czym polega wolność</w:t>
      </w:r>
      <w:r w:rsidR="00FE7CE0" w:rsidRPr="0014425A">
        <w:rPr>
          <w:rFonts w:cs="Times New Roman"/>
        </w:rPr>
        <w:t xml:space="preserve"> i czym jest wyzwolenie?</w:t>
      </w:r>
    </w:p>
    <w:p w:rsidR="00086570" w:rsidRPr="0014425A" w:rsidRDefault="00086570" w:rsidP="00086570">
      <w:pPr>
        <w:spacing w:line="360" w:lineRule="auto"/>
        <w:rPr>
          <w:rFonts w:cs="Times New Roman"/>
        </w:rPr>
      </w:pPr>
      <w:r w:rsidRPr="0014425A">
        <w:rPr>
          <w:rFonts w:cs="Times New Roman"/>
        </w:rPr>
        <w:t>4) „Wątek synodalny”</w:t>
      </w:r>
    </w:p>
    <w:p w:rsidR="00086570" w:rsidRPr="0014425A" w:rsidRDefault="00086570" w:rsidP="00086570">
      <w:pPr>
        <w:pStyle w:val="NormalnyWeb"/>
        <w:shd w:val="clear" w:color="auto" w:fill="FFFFFF"/>
        <w:spacing w:before="0" w:beforeAutospacing="0" w:line="360" w:lineRule="auto"/>
        <w:rPr>
          <w:i/>
        </w:rPr>
      </w:pPr>
      <w:r w:rsidRPr="0014425A">
        <w:rPr>
          <w:i/>
        </w:rPr>
        <w:t>Z opracowania ogólnopolskiego:</w:t>
      </w:r>
    </w:p>
    <w:p w:rsidR="00D97810" w:rsidRPr="009C71AC" w:rsidRDefault="00D97810" w:rsidP="00D97810">
      <w:pPr>
        <w:pStyle w:val="NormalnyWeb"/>
        <w:shd w:val="clear" w:color="auto" w:fill="FFFFFF"/>
        <w:spacing w:before="0" w:beforeAutospacing="0"/>
        <w:rPr>
          <w:rFonts w:ascii="Arial" w:hAnsi="Arial" w:cs="Arial"/>
          <w:i/>
        </w:rPr>
      </w:pPr>
      <w:r w:rsidRPr="009C71AC">
        <w:rPr>
          <w:rFonts w:ascii="Arial" w:hAnsi="Arial" w:cs="Arial"/>
          <w:i/>
        </w:rPr>
        <w:t>SŁUCHANIE</w:t>
      </w:r>
    </w:p>
    <w:p w:rsidR="00D97810" w:rsidRPr="009C71AC" w:rsidRDefault="00D97810" w:rsidP="00D97810">
      <w:pPr>
        <w:pStyle w:val="NormalnyWeb"/>
        <w:shd w:val="clear" w:color="auto" w:fill="FFFFFF"/>
        <w:spacing w:before="0" w:beforeAutospacing="0"/>
        <w:rPr>
          <w:i/>
        </w:rPr>
      </w:pPr>
      <w:r w:rsidRPr="009C71AC">
        <w:rPr>
          <w:i/>
        </w:rPr>
        <w:lastRenderedPageBreak/>
        <w:t xml:space="preserve">Większość uczestników synodu była zgodna, że nie potrafimy słuchać, że sprawia nam to trudność, wolimy mówić i forsować swoje poglądy. Synod ukazał, że ze słuchaniem jest problem również w Kościele. Często księża nie słuchają wiernych świeckich, bo nie są zainteresowani ich potrzebami, lecz jedynie realizacją planu duszpasterskiego. </w:t>
      </w:r>
      <w:r w:rsidR="008F2CA5">
        <w:rPr>
          <w:i/>
        </w:rPr>
        <w:br/>
      </w:r>
      <w:r w:rsidRPr="009C71AC">
        <w:rPr>
          <w:i/>
        </w:rPr>
        <w:t xml:space="preserve">Świeccy nie słuchają księży lub słuchają ich wybiórczo. </w:t>
      </w:r>
    </w:p>
    <w:p w:rsidR="00D97810" w:rsidRPr="009C71AC" w:rsidRDefault="00D97810" w:rsidP="00D97810">
      <w:pPr>
        <w:pStyle w:val="NormalnyWeb"/>
        <w:shd w:val="clear" w:color="auto" w:fill="FFFFFF"/>
        <w:spacing w:before="0" w:beforeAutospacing="0"/>
        <w:rPr>
          <w:i/>
        </w:rPr>
      </w:pPr>
      <w:r w:rsidRPr="009C71AC">
        <w:rPr>
          <w:i/>
        </w:rPr>
        <w:t>Słuchanie utrudnia przekonanie o własnej nieomylności oraz utarte schematy komunikacyjne</w:t>
      </w:r>
    </w:p>
    <w:p w:rsidR="00D97810" w:rsidRPr="009C71AC" w:rsidRDefault="00D97810" w:rsidP="00D97810">
      <w:pPr>
        <w:pStyle w:val="NormalnyWeb"/>
        <w:shd w:val="clear" w:color="auto" w:fill="FFFFFF"/>
        <w:spacing w:before="0" w:beforeAutospacing="0"/>
        <w:rPr>
          <w:i/>
        </w:rPr>
      </w:pPr>
      <w:r w:rsidRPr="009C71AC">
        <w:rPr>
          <w:i/>
        </w:rPr>
        <w:t xml:space="preserve">Niesłuchanie prowadzi do niezrozumienia, wykluczania, marginalizowania. W dalszej konsekwencji skutkuje to zamknięciem, uproszczeniami, brakiem zaufania i lękiem, </w:t>
      </w:r>
      <w:r w:rsidR="008F2CA5">
        <w:rPr>
          <w:i/>
        </w:rPr>
        <w:br/>
      </w:r>
      <w:r w:rsidRPr="009C71AC">
        <w:rPr>
          <w:i/>
        </w:rPr>
        <w:t>które niszczą wspólnotę.</w:t>
      </w:r>
    </w:p>
    <w:p w:rsidR="00086570" w:rsidRPr="009C71AC" w:rsidRDefault="00D97810" w:rsidP="00086570">
      <w:pPr>
        <w:pStyle w:val="NormalnyWeb"/>
        <w:shd w:val="clear" w:color="auto" w:fill="FFFFFF"/>
        <w:spacing w:before="0" w:beforeAutospacing="0" w:line="360" w:lineRule="auto"/>
        <w:jc w:val="both"/>
        <w:rPr>
          <w:i/>
        </w:rPr>
      </w:pPr>
      <w:r w:rsidRPr="009C71AC">
        <w:rPr>
          <w:i/>
          <w:shd w:val="clear" w:color="auto" w:fill="FFFFFF"/>
        </w:rPr>
        <w:t>Formacja ku misji domaga się tego, byśmy się w Kościele nawzajem słuchali.</w:t>
      </w:r>
    </w:p>
    <w:p w:rsidR="00F27D97" w:rsidRPr="0014425A" w:rsidRDefault="00F27D97" w:rsidP="00FE7CE0">
      <w:pPr>
        <w:pStyle w:val="NormalnyWeb"/>
        <w:numPr>
          <w:ilvl w:val="0"/>
          <w:numId w:val="3"/>
        </w:numPr>
        <w:shd w:val="clear" w:color="auto" w:fill="FFFFFF"/>
        <w:spacing w:before="0" w:beforeAutospacing="0" w:line="360" w:lineRule="auto"/>
        <w:jc w:val="both"/>
        <w:rPr>
          <w:shd w:val="clear" w:color="auto" w:fill="FFFFFF"/>
        </w:rPr>
      </w:pPr>
      <w:r w:rsidRPr="0014425A">
        <w:rPr>
          <w:shd w:val="clear" w:color="auto" w:fill="FFFFFF"/>
        </w:rPr>
        <w:t>Czy mam doświadczenie trudności w byciu zrozumianym, gdy druga osoba forsowała swoje poglądy i nieomylność?</w:t>
      </w:r>
    </w:p>
    <w:p w:rsidR="00F27D97" w:rsidRPr="0014425A" w:rsidRDefault="00F27D97" w:rsidP="00FE7CE0">
      <w:pPr>
        <w:pStyle w:val="NormalnyWeb"/>
        <w:numPr>
          <w:ilvl w:val="0"/>
          <w:numId w:val="3"/>
        </w:numPr>
        <w:shd w:val="clear" w:color="auto" w:fill="FFFFFF"/>
        <w:spacing w:before="0" w:beforeAutospacing="0" w:line="360" w:lineRule="auto"/>
        <w:jc w:val="both"/>
        <w:rPr>
          <w:shd w:val="clear" w:color="auto" w:fill="FFFFFF"/>
        </w:rPr>
      </w:pPr>
      <w:r w:rsidRPr="0014425A">
        <w:rPr>
          <w:shd w:val="clear" w:color="auto" w:fill="FFFFFF"/>
        </w:rPr>
        <w:t xml:space="preserve">Czy mam doświadczenie rozmowy, gdy schowanie swojego „ja” pomogło mi </w:t>
      </w:r>
      <w:r w:rsidR="008F2CA5">
        <w:rPr>
          <w:shd w:val="clear" w:color="auto" w:fill="FFFFFF"/>
        </w:rPr>
        <w:br/>
      </w:r>
      <w:r w:rsidRPr="0014425A">
        <w:rPr>
          <w:shd w:val="clear" w:color="auto" w:fill="FFFFFF"/>
        </w:rPr>
        <w:t>w lepszym słuchaniu i zrozumieniu innych?</w:t>
      </w:r>
    </w:p>
    <w:p w:rsidR="00086570" w:rsidRPr="0014425A" w:rsidRDefault="00FE7CE0" w:rsidP="00FE7CE0">
      <w:pPr>
        <w:pStyle w:val="NormalnyWeb"/>
        <w:numPr>
          <w:ilvl w:val="0"/>
          <w:numId w:val="3"/>
        </w:numPr>
        <w:shd w:val="clear" w:color="auto" w:fill="FFFFFF"/>
        <w:spacing w:before="0" w:beforeAutospacing="0" w:line="360" w:lineRule="auto"/>
        <w:jc w:val="both"/>
        <w:rPr>
          <w:shd w:val="clear" w:color="auto" w:fill="FFFFFF"/>
        </w:rPr>
      </w:pPr>
      <w:r w:rsidRPr="0014425A">
        <w:rPr>
          <w:shd w:val="clear" w:color="auto" w:fill="FFFFFF"/>
        </w:rPr>
        <w:t>Czego mo</w:t>
      </w:r>
      <w:r w:rsidR="0014425A" w:rsidRPr="0014425A">
        <w:rPr>
          <w:shd w:val="clear" w:color="auto" w:fill="FFFFFF"/>
        </w:rPr>
        <w:t>gę</w:t>
      </w:r>
      <w:r w:rsidRPr="0014425A">
        <w:rPr>
          <w:shd w:val="clear" w:color="auto" w:fill="FFFFFF"/>
        </w:rPr>
        <w:t xml:space="preserve"> nauczyć się od Maryi w postawie słuchania</w:t>
      </w:r>
      <w:r w:rsidR="00F27D97" w:rsidRPr="0014425A">
        <w:rPr>
          <w:shd w:val="clear" w:color="auto" w:fill="FFFFFF"/>
        </w:rPr>
        <w:t>?</w:t>
      </w:r>
      <w:r w:rsidR="0014425A" w:rsidRPr="0014425A">
        <w:rPr>
          <w:shd w:val="clear" w:color="auto" w:fill="FFFFFF"/>
        </w:rPr>
        <w:t xml:space="preserve"> (to najważniejsze pytanie)</w:t>
      </w:r>
    </w:p>
    <w:p w:rsidR="00086570" w:rsidRPr="0014425A" w:rsidRDefault="00086570" w:rsidP="00086570">
      <w:pPr>
        <w:pStyle w:val="NormalnyWeb"/>
        <w:shd w:val="clear" w:color="auto" w:fill="FFFFFF"/>
        <w:spacing w:before="0" w:beforeAutospacing="0" w:line="360" w:lineRule="auto"/>
        <w:rPr>
          <w:shd w:val="clear" w:color="auto" w:fill="FFFFFF"/>
        </w:rPr>
      </w:pPr>
      <w:r w:rsidRPr="0014425A">
        <w:rPr>
          <w:shd w:val="clear" w:color="auto" w:fill="FFFFFF"/>
        </w:rPr>
        <w:t>Ważne, aby ta część spotkania zakończyła się konkretnymi postanowieniami.</w:t>
      </w:r>
    </w:p>
    <w:p w:rsidR="00EA5722" w:rsidRPr="0014425A" w:rsidRDefault="00EA5722" w:rsidP="00086570">
      <w:pPr>
        <w:pStyle w:val="NormalnyWeb"/>
        <w:shd w:val="clear" w:color="auto" w:fill="FFFFFF"/>
        <w:spacing w:before="0" w:beforeAutospacing="0" w:line="360" w:lineRule="auto"/>
        <w:rPr>
          <w:shd w:val="clear" w:color="auto" w:fill="FFFFFF"/>
        </w:rPr>
      </w:pPr>
      <w:r w:rsidRPr="0014425A">
        <w:rPr>
          <w:shd w:val="clear" w:color="auto" w:fill="FFFFFF"/>
        </w:rPr>
        <w:t>5) Misja – zadanie</w:t>
      </w:r>
    </w:p>
    <w:p w:rsidR="00F27D97" w:rsidRPr="0014425A" w:rsidRDefault="00F27D97" w:rsidP="00086570">
      <w:pPr>
        <w:pStyle w:val="NormalnyWeb"/>
        <w:shd w:val="clear" w:color="auto" w:fill="FFFFFF"/>
        <w:spacing w:before="0" w:beforeAutospacing="0" w:line="360" w:lineRule="auto"/>
        <w:rPr>
          <w:shd w:val="clear" w:color="auto" w:fill="FFFFFF"/>
        </w:rPr>
      </w:pPr>
      <w:r w:rsidRPr="0014425A">
        <w:rPr>
          <w:shd w:val="clear" w:color="auto" w:fill="FFFFFF"/>
        </w:rPr>
        <w:t>TROSKA O ŻYCIE DUCHOWE</w:t>
      </w:r>
    </w:p>
    <w:p w:rsidR="00F27D97" w:rsidRPr="0014425A" w:rsidRDefault="00F27D97" w:rsidP="00F27D97">
      <w:pPr>
        <w:shd w:val="clear" w:color="auto" w:fill="FFFFFF"/>
        <w:spacing w:after="0" w:line="360" w:lineRule="auto"/>
        <w:jc w:val="both"/>
        <w:rPr>
          <w:rFonts w:eastAsia="Times New Roman" w:cs="Times New Roman"/>
          <w:szCs w:val="24"/>
          <w:lang w:eastAsia="pl-PL"/>
        </w:rPr>
      </w:pPr>
      <w:r w:rsidRPr="0014425A">
        <w:rPr>
          <w:rFonts w:eastAsia="Times New Roman" w:cs="Times New Roman"/>
          <w:szCs w:val="24"/>
          <w:lang w:eastAsia="pl-PL"/>
        </w:rPr>
        <w:t>Z tekstu Ks. Franciszka Blachnickiego:</w:t>
      </w:r>
    </w:p>
    <w:p w:rsidR="00F27D97" w:rsidRPr="0014425A" w:rsidRDefault="00F27D97" w:rsidP="00F27D97">
      <w:pPr>
        <w:shd w:val="clear" w:color="auto" w:fill="FFFFFF"/>
        <w:spacing w:after="0" w:line="360" w:lineRule="auto"/>
        <w:jc w:val="both"/>
        <w:rPr>
          <w:rFonts w:eastAsia="Times New Roman" w:cs="Times New Roman"/>
          <w:i/>
          <w:szCs w:val="24"/>
          <w:lang w:eastAsia="pl-PL"/>
        </w:rPr>
      </w:pPr>
      <w:r w:rsidRPr="00EA5722">
        <w:rPr>
          <w:rFonts w:eastAsia="Times New Roman" w:cs="Times New Roman"/>
          <w:i/>
          <w:szCs w:val="24"/>
          <w:lang w:eastAsia="pl-PL"/>
        </w:rPr>
        <w:t xml:space="preserve">To jest też wezwanie skierowane do nas jako wspólnoty i do nas jako diakonii. Wydaje mi </w:t>
      </w:r>
      <w:r w:rsidR="008F2CA5">
        <w:rPr>
          <w:rFonts w:eastAsia="Times New Roman" w:cs="Times New Roman"/>
          <w:i/>
          <w:szCs w:val="24"/>
          <w:lang w:eastAsia="pl-PL"/>
        </w:rPr>
        <w:br/>
      </w:r>
      <w:r w:rsidRPr="00EA5722">
        <w:rPr>
          <w:rFonts w:eastAsia="Times New Roman" w:cs="Times New Roman"/>
          <w:i/>
          <w:szCs w:val="24"/>
          <w:lang w:eastAsia="pl-PL"/>
        </w:rPr>
        <w:t xml:space="preserve">się, że ciągle są i będą zadania bardzo absorbujące i że zawsze istnieć będzie dysproporcja między naszymi możliwościami a zadaniami, które stoją przed nami. To nas nie powinno jednak usprawiedliwiać. Wysiłek musi pójść w tym kierunku, żeby sprawy związane z naszym życiem wewnętrznym, życiem modlitwy, postawić zdecydowanie na pierwszym planie. Wszystkie inne zewnętrzne działania okażą się bezowocne, jeżeli nie będzie to wypływało </w:t>
      </w:r>
      <w:r w:rsidR="008F2CA5">
        <w:rPr>
          <w:rFonts w:eastAsia="Times New Roman" w:cs="Times New Roman"/>
          <w:i/>
          <w:szCs w:val="24"/>
          <w:lang w:eastAsia="pl-PL"/>
        </w:rPr>
        <w:br/>
      </w:r>
      <w:r w:rsidRPr="00EA5722">
        <w:rPr>
          <w:rFonts w:eastAsia="Times New Roman" w:cs="Times New Roman"/>
          <w:i/>
          <w:szCs w:val="24"/>
          <w:lang w:eastAsia="pl-PL"/>
        </w:rPr>
        <w:t>z naszego rzeczywistego, autentycznego zaangażowania wewnętrznego, z głębokiego życia modlitwy, i - nie bójmy się tego słowa - kontemplacji.</w:t>
      </w:r>
    </w:p>
    <w:p w:rsidR="00F27D97" w:rsidRPr="00EA5722" w:rsidRDefault="00F27D97" w:rsidP="00F27D97">
      <w:pPr>
        <w:shd w:val="clear" w:color="auto" w:fill="FFFFFF"/>
        <w:spacing w:after="0" w:line="360" w:lineRule="auto"/>
        <w:jc w:val="both"/>
        <w:rPr>
          <w:rFonts w:eastAsia="Times New Roman" w:cs="Times New Roman"/>
          <w:szCs w:val="24"/>
          <w:lang w:eastAsia="pl-PL"/>
        </w:rPr>
      </w:pPr>
    </w:p>
    <w:p w:rsidR="00F27D97" w:rsidRPr="0014425A" w:rsidRDefault="00F27D97" w:rsidP="00086570">
      <w:pPr>
        <w:pStyle w:val="NormalnyWeb"/>
        <w:shd w:val="clear" w:color="auto" w:fill="FFFFFF"/>
        <w:spacing w:before="0" w:beforeAutospacing="0" w:line="360" w:lineRule="auto"/>
        <w:rPr>
          <w:shd w:val="clear" w:color="auto" w:fill="FFFFFF"/>
        </w:rPr>
      </w:pPr>
      <w:r w:rsidRPr="0014425A">
        <w:rPr>
          <w:shd w:val="clear" w:color="auto" w:fill="FFFFFF"/>
        </w:rPr>
        <w:t>Co w moim życiu wymaga nawrócenia w tym obszarze? Na co zwrócę uwagę w najbliższych tygodniach/miesiącach?</w:t>
      </w:r>
    </w:p>
    <w:p w:rsidR="00086570" w:rsidRPr="0014425A" w:rsidRDefault="00EA5722" w:rsidP="00086570">
      <w:pPr>
        <w:pStyle w:val="NormalnyWeb"/>
        <w:shd w:val="clear" w:color="auto" w:fill="FFFFFF"/>
        <w:spacing w:before="0" w:beforeAutospacing="0" w:line="360" w:lineRule="auto"/>
      </w:pPr>
      <w:r w:rsidRPr="0014425A">
        <w:lastRenderedPageBreak/>
        <w:t>6</w:t>
      </w:r>
      <w:r w:rsidR="00086570" w:rsidRPr="0014425A">
        <w:t>) Modlitwa na zakończenie spotkania</w:t>
      </w:r>
    </w:p>
    <w:p w:rsidR="00086570" w:rsidRPr="0014425A" w:rsidRDefault="00086570" w:rsidP="00086570">
      <w:pPr>
        <w:pStyle w:val="NormalnyWeb"/>
        <w:shd w:val="clear" w:color="auto" w:fill="FFFFFF"/>
        <w:spacing w:before="0" w:beforeAutospacing="0" w:line="360" w:lineRule="auto"/>
      </w:pPr>
      <w:r w:rsidRPr="0014425A">
        <w:t>Dziesiątka różańca – tajemnica Zwiastowania.</w:t>
      </w:r>
    </w:p>
    <w:p w:rsidR="00086570" w:rsidRPr="0014425A" w:rsidRDefault="00086570" w:rsidP="00086570">
      <w:pPr>
        <w:pStyle w:val="NormalnyWeb"/>
        <w:shd w:val="clear" w:color="auto" w:fill="FFFFFF"/>
        <w:spacing w:before="0" w:beforeAutospacing="0" w:line="360" w:lineRule="auto"/>
      </w:pPr>
      <w:r w:rsidRPr="0014425A">
        <w:t>Modlitwa do Jutrzenki Wolności.</w:t>
      </w:r>
    </w:p>
    <w:p w:rsidR="00086570" w:rsidRPr="0014425A" w:rsidRDefault="00086570" w:rsidP="00086570">
      <w:pPr>
        <w:pStyle w:val="has-text-align-center"/>
        <w:shd w:val="clear" w:color="auto" w:fill="FFFFFF"/>
        <w:spacing w:before="0" w:beforeAutospacing="0" w:after="225" w:afterAutospacing="0" w:line="360" w:lineRule="auto"/>
        <w:textAlignment w:val="baseline"/>
      </w:pPr>
      <w:r w:rsidRPr="0014425A">
        <w:t>Maryjo, Niepokalana Jutrzenko Wolności, Jasnogórska Pani, przy której my, Polacy zawsze byliśmy wolni. Ty jesteś Źródłem Światła i Życia dla nas – ponieważ jako pierwsza z ludzi przyjęłaś Światłość Świata – Jezusa i poszłaś za Nim, oddając Mu w posłuszeństwie i miłości całe swoje życie, aż po krzyż.</w:t>
      </w:r>
    </w:p>
    <w:p w:rsidR="00086570" w:rsidRPr="0014425A" w:rsidRDefault="00086570" w:rsidP="00086570">
      <w:pPr>
        <w:pStyle w:val="has-text-align-center"/>
        <w:shd w:val="clear" w:color="auto" w:fill="FFFFFF"/>
        <w:spacing w:before="0" w:beforeAutospacing="0" w:after="225" w:afterAutospacing="0" w:line="360" w:lineRule="auto"/>
        <w:textAlignment w:val="baseline"/>
      </w:pPr>
      <w:r w:rsidRPr="0014425A">
        <w:t>Ty widzisz moją niewolę, która polega na tym, że często panuje we mnie ciemność błędu, niewiedzy, ułudy własnej wyobraźni i że żyję jeszcze dla siebie, opanowany pychą i miłością własną.</w:t>
      </w:r>
    </w:p>
    <w:p w:rsidR="00086570" w:rsidRPr="0014425A" w:rsidRDefault="00086570" w:rsidP="00086570">
      <w:pPr>
        <w:pStyle w:val="has-text-align-center"/>
        <w:shd w:val="clear" w:color="auto" w:fill="FFFFFF"/>
        <w:spacing w:before="0" w:beforeAutospacing="0" w:after="225" w:afterAutospacing="0" w:line="360" w:lineRule="auto"/>
        <w:textAlignment w:val="baseline"/>
      </w:pPr>
      <w:r w:rsidRPr="0014425A">
        <w:t>Wyzwól mnie, upraszając mi łaskę zanurzenia się wraz Tobą w jedynym świetle, jakim jest Jezus, który wie kim jestem, czego chce ode mnie Ojciec i co jest dla mnie dobre.</w:t>
      </w:r>
    </w:p>
    <w:p w:rsidR="00086570" w:rsidRPr="0014425A" w:rsidRDefault="00086570" w:rsidP="00086570">
      <w:pPr>
        <w:pStyle w:val="has-text-align-center"/>
        <w:shd w:val="clear" w:color="auto" w:fill="FFFFFF"/>
        <w:spacing w:before="0" w:beforeAutospacing="0" w:after="225" w:afterAutospacing="0" w:line="360" w:lineRule="auto"/>
        <w:textAlignment w:val="baseline"/>
      </w:pPr>
      <w:r w:rsidRPr="0014425A">
        <w:t>Wyzwól mnie, upraszając moc do zwyciężania egoizmu w przyjmowaniu krzyża i do życia dla Światła, dla Boga i braci przez bezinteresowną służbę i miłość. Spraw, aby w moim wnętrzu zajaśniało światło i wytrysnęło źródło życia.</w:t>
      </w:r>
    </w:p>
    <w:p w:rsidR="00086570" w:rsidRPr="0014425A" w:rsidRDefault="00086570" w:rsidP="00086570">
      <w:pPr>
        <w:pStyle w:val="has-text-align-center"/>
        <w:shd w:val="clear" w:color="auto" w:fill="FFFFFF"/>
        <w:spacing w:before="0" w:beforeAutospacing="0" w:after="225" w:afterAutospacing="0" w:line="360" w:lineRule="auto"/>
        <w:textAlignment w:val="baseline"/>
      </w:pPr>
      <w:r w:rsidRPr="0014425A">
        <w:t xml:space="preserve">Pomóż Mi poznać Prawdę, która mnie wyzwoli i pójść za Jezusem, abym nie chodził </w:t>
      </w:r>
      <w:r w:rsidR="008F2CA5">
        <w:br/>
      </w:r>
      <w:r w:rsidRPr="0014425A">
        <w:t>w ciemności, ale miał Światło Życia.</w:t>
      </w:r>
    </w:p>
    <w:p w:rsidR="00F27D97" w:rsidRPr="0014425A" w:rsidRDefault="00086570" w:rsidP="00086570">
      <w:pPr>
        <w:pStyle w:val="has-text-align-center"/>
        <w:shd w:val="clear" w:color="auto" w:fill="FFFFFF"/>
        <w:spacing w:before="0" w:beforeAutospacing="0" w:after="225" w:afterAutospacing="0" w:line="360" w:lineRule="auto"/>
        <w:textAlignment w:val="baseline"/>
      </w:pPr>
      <w:r w:rsidRPr="0014425A">
        <w:t>Amen.</w:t>
      </w:r>
    </w:p>
    <w:p w:rsidR="00F27D97" w:rsidRPr="0014425A" w:rsidRDefault="00F27D97">
      <w:pPr>
        <w:rPr>
          <w:rFonts w:eastAsia="Times New Roman" w:cs="Times New Roman"/>
          <w:szCs w:val="24"/>
          <w:lang w:eastAsia="pl-PL"/>
        </w:rPr>
      </w:pPr>
      <w:r w:rsidRPr="0014425A">
        <w:br w:type="page"/>
      </w:r>
    </w:p>
    <w:p w:rsidR="00F27D97" w:rsidRPr="0014425A" w:rsidRDefault="00F27D97" w:rsidP="00F27D97">
      <w:pPr>
        <w:spacing w:line="360" w:lineRule="auto"/>
        <w:jc w:val="center"/>
        <w:rPr>
          <w:rFonts w:cs="Times New Roman"/>
          <w:sz w:val="48"/>
          <w:szCs w:val="48"/>
        </w:rPr>
      </w:pPr>
      <w:r w:rsidRPr="0014425A">
        <w:rPr>
          <w:rFonts w:cs="Times New Roman"/>
          <w:sz w:val="48"/>
          <w:szCs w:val="48"/>
        </w:rPr>
        <w:lastRenderedPageBreak/>
        <w:t>LISTOPAD</w:t>
      </w:r>
    </w:p>
    <w:p w:rsidR="00F27D97" w:rsidRPr="0014425A" w:rsidRDefault="00F27D97" w:rsidP="00F27D97">
      <w:pPr>
        <w:spacing w:line="360" w:lineRule="auto"/>
        <w:jc w:val="center"/>
        <w:rPr>
          <w:rFonts w:cs="Times New Roman"/>
          <w:b/>
          <w:sz w:val="48"/>
          <w:szCs w:val="48"/>
        </w:rPr>
      </w:pPr>
      <w:r w:rsidRPr="0014425A">
        <w:rPr>
          <w:rFonts w:cs="Times New Roman"/>
          <w:b/>
          <w:sz w:val="48"/>
          <w:szCs w:val="48"/>
        </w:rPr>
        <w:t>DUCH ŚWIĘTY</w:t>
      </w:r>
    </w:p>
    <w:p w:rsidR="00F27D97" w:rsidRPr="0014425A" w:rsidRDefault="00F27D97" w:rsidP="00F27D97">
      <w:pPr>
        <w:spacing w:line="360" w:lineRule="auto"/>
        <w:rPr>
          <w:rFonts w:cs="Times New Roman"/>
        </w:rPr>
      </w:pPr>
    </w:p>
    <w:p w:rsidR="00F27D97" w:rsidRPr="0014425A" w:rsidRDefault="00F27D97" w:rsidP="00F27D97">
      <w:pPr>
        <w:spacing w:line="360" w:lineRule="auto"/>
        <w:rPr>
          <w:rFonts w:cs="Times New Roman"/>
          <w:b/>
        </w:rPr>
      </w:pPr>
      <w:r w:rsidRPr="0014425A">
        <w:rPr>
          <w:rFonts w:cs="Times New Roman"/>
          <w:b/>
        </w:rPr>
        <w:t>Praca własna przed spotkaniem</w:t>
      </w:r>
    </w:p>
    <w:p w:rsidR="00F27D97" w:rsidRPr="0014425A" w:rsidRDefault="00F27D97" w:rsidP="00F27D97">
      <w:pPr>
        <w:spacing w:line="360" w:lineRule="auto"/>
        <w:rPr>
          <w:rFonts w:cs="Times New Roman"/>
        </w:rPr>
      </w:pPr>
      <w:r w:rsidRPr="0014425A">
        <w:rPr>
          <w:rFonts w:cs="Times New Roman"/>
        </w:rPr>
        <w:t xml:space="preserve">Lektura </w:t>
      </w:r>
      <w:r w:rsidR="0014425A" w:rsidRPr="0014425A">
        <w:rPr>
          <w:rFonts w:cs="Times New Roman"/>
        </w:rPr>
        <w:t xml:space="preserve">dwóch </w:t>
      </w:r>
      <w:r w:rsidR="0014425A">
        <w:rPr>
          <w:rFonts w:cs="Times New Roman"/>
        </w:rPr>
        <w:t>tekstów</w:t>
      </w:r>
      <w:r w:rsidR="00DF40B1">
        <w:rPr>
          <w:rFonts w:cs="Times New Roman"/>
        </w:rPr>
        <w:t>, Ks. F. Blachnickiego i papieża Benedykta XVI.</w:t>
      </w:r>
    </w:p>
    <w:p w:rsidR="00F27D97" w:rsidRDefault="00F27D97" w:rsidP="00F27D97">
      <w:pPr>
        <w:pStyle w:val="Akapitzlist"/>
        <w:numPr>
          <w:ilvl w:val="0"/>
          <w:numId w:val="1"/>
        </w:numPr>
        <w:spacing w:line="360" w:lineRule="auto"/>
        <w:rPr>
          <w:rFonts w:cs="Times New Roman"/>
        </w:rPr>
      </w:pPr>
      <w:r w:rsidRPr="0014425A">
        <w:rPr>
          <w:rFonts w:cs="Times New Roman"/>
        </w:rPr>
        <w:t xml:space="preserve">Zaznaczamy fragmenty/słowa, które są dla nas szczególnie ważne. </w:t>
      </w:r>
    </w:p>
    <w:p w:rsidR="00A647F5" w:rsidRPr="0014425A" w:rsidRDefault="00A647F5" w:rsidP="00F27D97">
      <w:pPr>
        <w:pStyle w:val="Akapitzlist"/>
        <w:numPr>
          <w:ilvl w:val="0"/>
          <w:numId w:val="1"/>
        </w:numPr>
        <w:spacing w:line="360" w:lineRule="auto"/>
        <w:rPr>
          <w:rFonts w:cs="Times New Roman"/>
        </w:rPr>
      </w:pPr>
      <w:r>
        <w:rPr>
          <w:rFonts w:cs="Times New Roman"/>
        </w:rPr>
        <w:t>Co rodzi zgodę i jedność, a co ją niszczy?</w:t>
      </w:r>
    </w:p>
    <w:p w:rsidR="00F27D97" w:rsidRPr="0014425A" w:rsidRDefault="00F27D97" w:rsidP="00F27D97">
      <w:pPr>
        <w:pStyle w:val="Akapitzlist"/>
        <w:spacing w:line="360" w:lineRule="auto"/>
        <w:rPr>
          <w:rFonts w:cs="Times New Roman"/>
          <w:szCs w:val="24"/>
        </w:rPr>
      </w:pPr>
    </w:p>
    <w:p w:rsidR="0014425A" w:rsidRPr="00A647F5" w:rsidRDefault="00A647F5" w:rsidP="00F27D97">
      <w:pPr>
        <w:spacing w:line="360" w:lineRule="auto"/>
        <w:rPr>
          <w:rFonts w:cs="Times New Roman"/>
          <w:i/>
          <w:szCs w:val="24"/>
          <w:shd w:val="clear" w:color="auto" w:fill="FFFFFF"/>
        </w:rPr>
      </w:pPr>
      <w:r>
        <w:rPr>
          <w:rStyle w:val="Uwydatnienie"/>
          <w:rFonts w:cs="Times New Roman"/>
          <w:i w:val="0"/>
          <w:szCs w:val="24"/>
          <w:shd w:val="clear" w:color="auto" w:fill="FFFFFF"/>
        </w:rPr>
        <w:t>Ks. Franciszek</w:t>
      </w:r>
      <w:r w:rsidR="0014425A" w:rsidRPr="00A647F5">
        <w:rPr>
          <w:rStyle w:val="Uwydatnienie"/>
          <w:rFonts w:cs="Times New Roman"/>
          <w:i w:val="0"/>
          <w:szCs w:val="24"/>
          <w:shd w:val="clear" w:color="auto" w:fill="FFFFFF"/>
        </w:rPr>
        <w:t xml:space="preserve"> Blachnicki, List z Boliwii</w:t>
      </w:r>
      <w:r>
        <w:rPr>
          <w:rStyle w:val="Uwydatnienie"/>
          <w:rFonts w:cs="Times New Roman"/>
          <w:i w:val="0"/>
          <w:szCs w:val="24"/>
          <w:shd w:val="clear" w:color="auto" w:fill="FFFFFF"/>
        </w:rPr>
        <w:t>, (</w:t>
      </w:r>
      <w:r w:rsidR="0014425A" w:rsidRPr="00A647F5">
        <w:rPr>
          <w:rStyle w:val="Uwydatnienie"/>
          <w:rFonts w:cs="Times New Roman"/>
          <w:i w:val="0"/>
          <w:szCs w:val="24"/>
          <w:shd w:val="clear" w:color="auto" w:fill="FFFFFF"/>
        </w:rPr>
        <w:t>fragment</w:t>
      </w:r>
      <w:r>
        <w:rPr>
          <w:rStyle w:val="Uwydatnienie"/>
          <w:rFonts w:cs="Times New Roman"/>
          <w:i w:val="0"/>
          <w:szCs w:val="24"/>
          <w:shd w:val="clear" w:color="auto" w:fill="FFFFFF"/>
        </w:rPr>
        <w:t>)</w:t>
      </w:r>
    </w:p>
    <w:p w:rsidR="00F27D97" w:rsidRDefault="0014425A" w:rsidP="00A647F5">
      <w:pPr>
        <w:spacing w:line="360" w:lineRule="auto"/>
        <w:jc w:val="both"/>
        <w:rPr>
          <w:rFonts w:cs="Times New Roman"/>
          <w:szCs w:val="24"/>
          <w:shd w:val="clear" w:color="auto" w:fill="FFFFFF"/>
        </w:rPr>
      </w:pPr>
      <w:r w:rsidRPr="0014425A">
        <w:rPr>
          <w:rFonts w:cs="Times New Roman"/>
          <w:szCs w:val="24"/>
          <w:shd w:val="clear" w:color="auto" w:fill="FFFFFF"/>
        </w:rPr>
        <w:t xml:space="preserve">Ruch Światło-Życie pojmuje siebie jako dar Ducha Świętego dla budowania Kościoła, </w:t>
      </w:r>
      <w:r w:rsidR="008612E4">
        <w:rPr>
          <w:rFonts w:cs="Times New Roman"/>
          <w:szCs w:val="24"/>
          <w:shd w:val="clear" w:color="auto" w:fill="FFFFFF"/>
        </w:rPr>
        <w:br/>
      </w:r>
      <w:r w:rsidRPr="0014425A">
        <w:rPr>
          <w:rFonts w:cs="Times New Roman"/>
          <w:szCs w:val="24"/>
          <w:shd w:val="clear" w:color="auto" w:fill="FFFFFF"/>
        </w:rPr>
        <w:t xml:space="preserve">czyli jako charyzmat. Równocześnie stosuje wobec siebie pewien sprawdzian i pewne kryterium dla weryfikacji tego charyzmatu. Tym kryterium  jest jedność. O tyle możemy uważać i ufać, że jesteśmy poddani działaniu Ducha Świętego, o ile będziemy trwali </w:t>
      </w:r>
      <w:r w:rsidR="008612E4">
        <w:rPr>
          <w:rFonts w:cs="Times New Roman"/>
          <w:szCs w:val="24"/>
          <w:shd w:val="clear" w:color="auto" w:fill="FFFFFF"/>
        </w:rPr>
        <w:br/>
      </w:r>
      <w:r w:rsidRPr="0014425A">
        <w:rPr>
          <w:rFonts w:cs="Times New Roman"/>
          <w:szCs w:val="24"/>
          <w:shd w:val="clear" w:color="auto" w:fill="FFFFFF"/>
        </w:rPr>
        <w:t xml:space="preserve">na drodze jedności. Duch Święty jest bowiem zasadą jedności Kościoła. To dążenie </w:t>
      </w:r>
      <w:r w:rsidR="008612E4">
        <w:rPr>
          <w:rFonts w:cs="Times New Roman"/>
          <w:szCs w:val="24"/>
          <w:shd w:val="clear" w:color="auto" w:fill="FFFFFF"/>
        </w:rPr>
        <w:br/>
      </w:r>
      <w:r w:rsidRPr="0014425A">
        <w:rPr>
          <w:rFonts w:cs="Times New Roman"/>
          <w:szCs w:val="24"/>
          <w:shd w:val="clear" w:color="auto" w:fill="FFFFFF"/>
        </w:rPr>
        <w:t xml:space="preserve">do jedności musi się stale wyrażać na kilku płaszczyznach: jako dążenie do jedności </w:t>
      </w:r>
      <w:r w:rsidR="008612E4">
        <w:rPr>
          <w:rFonts w:cs="Times New Roman"/>
          <w:szCs w:val="24"/>
          <w:shd w:val="clear" w:color="auto" w:fill="FFFFFF"/>
        </w:rPr>
        <w:br/>
      </w:r>
      <w:r w:rsidRPr="0014425A">
        <w:rPr>
          <w:rFonts w:cs="Times New Roman"/>
          <w:szCs w:val="24"/>
          <w:shd w:val="clear" w:color="auto" w:fill="FFFFFF"/>
        </w:rPr>
        <w:t xml:space="preserve">w samym Ruchu, w stosunku do jego diakoni oraz innych wspólnot i członków Ruchu; jako dążenie do jedności z hierarchią Kościoła, która ma być znakiem i sprawdzianem jedności </w:t>
      </w:r>
      <w:r w:rsidR="008612E4">
        <w:rPr>
          <w:rFonts w:cs="Times New Roman"/>
          <w:szCs w:val="24"/>
          <w:shd w:val="clear" w:color="auto" w:fill="FFFFFF"/>
        </w:rPr>
        <w:br/>
      </w:r>
      <w:r w:rsidRPr="0014425A">
        <w:rPr>
          <w:rFonts w:cs="Times New Roman"/>
          <w:szCs w:val="24"/>
          <w:shd w:val="clear" w:color="auto" w:fill="FFFFFF"/>
        </w:rPr>
        <w:t>w Duchu; jako dążenie do jedności z innymi ruchami odnowy w Duchu Świętym; jako dążenie do jedności z chrześcijanami innych Kościołów przez popieranie wysiłków ekumenicznych; wreszcie jako dążenie do jedności z całym światem, ze wszystkimi ludźmi poprzez ewangelizację oraz posługę – diakonię wyzwolenia i miłosierdzia. </w:t>
      </w:r>
    </w:p>
    <w:p w:rsidR="00A647F5" w:rsidRDefault="00A647F5" w:rsidP="00A647F5">
      <w:pPr>
        <w:spacing w:line="360" w:lineRule="auto"/>
        <w:jc w:val="both"/>
        <w:rPr>
          <w:rFonts w:cs="Times New Roman"/>
          <w:szCs w:val="24"/>
          <w:shd w:val="clear" w:color="auto" w:fill="FFFFFF"/>
        </w:rPr>
      </w:pPr>
    </w:p>
    <w:p w:rsidR="0014425A" w:rsidRPr="00A647F5" w:rsidRDefault="0014425A" w:rsidP="00A647F5">
      <w:pPr>
        <w:spacing w:line="360" w:lineRule="auto"/>
        <w:jc w:val="both"/>
        <w:rPr>
          <w:rFonts w:cs="Times New Roman"/>
          <w:szCs w:val="24"/>
          <w:shd w:val="clear" w:color="auto" w:fill="FFFFFF"/>
        </w:rPr>
      </w:pPr>
      <w:r w:rsidRPr="00A647F5">
        <w:rPr>
          <w:rFonts w:cs="Times New Roman"/>
          <w:szCs w:val="24"/>
          <w:shd w:val="clear" w:color="auto" w:fill="FFFFFF"/>
        </w:rPr>
        <w:t xml:space="preserve">Papież Benedykt XVI, </w:t>
      </w:r>
      <w:r w:rsidR="00A647F5" w:rsidRPr="00A647F5">
        <w:rPr>
          <w:rFonts w:cs="Times New Roman"/>
          <w:szCs w:val="24"/>
          <w:shd w:val="clear" w:color="auto" w:fill="FFFFFF"/>
        </w:rPr>
        <w:t>Niedziela Zesłania Ducha Świętego, 27.05.2012.</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i/>
          <w:iCs/>
          <w:color w:val="000000"/>
          <w:szCs w:val="24"/>
          <w:lang w:eastAsia="pl-PL"/>
        </w:rPr>
        <w:t>Drodzy bracia i siostry!</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Z radością celebruję z wami tę Mszę św. w uroczystość Zesłania Ducha Świętego, uświetnianą dzisiaj także przez Chór Akademii św. Cecylii i orkiestrę młodzieżową, którym dziękuję. Ta tajemnica jest chrztem Kościoła, jest wydarzeniem, które mu nadało — by tak </w:t>
      </w:r>
      <w:r w:rsidRPr="0014425A">
        <w:rPr>
          <w:rFonts w:eastAsia="Times New Roman" w:cs="Times New Roman"/>
          <w:color w:val="000000"/>
          <w:szCs w:val="24"/>
          <w:lang w:eastAsia="pl-PL"/>
        </w:rPr>
        <w:lastRenderedPageBreak/>
        <w:t xml:space="preserve">powiedzieć — początkowy kształt i impuls do jego misji. I ten «kształt» oraz ten «impuls»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są zawsze ważne, wciąż aktualne, a odnawiają się w szczególności przez czynności liturgiczne. Tego ranka chciałbym zatrzymać się na jednym istotnym aspekcie tajemnicy zesłania Ducha Świętego, który w naszych czasach zachowuje w pełni swoje znaczenie. Zesłanie Ducha Świętego jest świętem jedności, zrozumienia i ludzkiej komunii. Wszyscy możemy stwierdzić, że w naszym świecie, choć coraz bardziej zbliżamy się do siebie dzięki rozwojowi środków przekazu, a odległości geograficzne zdają się zanikać, zrozumienie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i więzi między osobami są często powierzchowne i trudne. Utrzymują się nierówności, które nierzadko prowadzą do konfliktów; trudny staje się dialog między pokoleniami i niekiedy górę biorą przeciwieństwa; obserwujemy codzienne wydarzenia i odnosimy wrażenie,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że ludzie stają się bardziej agresywni i bardziej konfliktowi; porozumienie zdaje się wymagać zbyt dużego wysiłku, i wolimy pozostać we własnym ja, przy własnych interesach.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Czy w tej sytuacji możemy rzeczywiście osiągnąć tę jedność, której potrzebujemy, i nią żyć?</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W tle opowiadania o zesłaniu Ducha Świętego w Dziejach Apostolskich, którego wysłuchaliśmy w pierwszym czytaniu (por. </w:t>
      </w:r>
      <w:proofErr w:type="spellStart"/>
      <w:r w:rsidRPr="0014425A">
        <w:rPr>
          <w:rFonts w:eastAsia="Times New Roman" w:cs="Times New Roman"/>
          <w:color w:val="000000"/>
          <w:szCs w:val="24"/>
          <w:lang w:eastAsia="pl-PL"/>
        </w:rPr>
        <w:t>Dz</w:t>
      </w:r>
      <w:proofErr w:type="spellEnd"/>
      <w:r w:rsidRPr="0014425A">
        <w:rPr>
          <w:rFonts w:eastAsia="Times New Roman" w:cs="Times New Roman"/>
          <w:color w:val="000000"/>
          <w:szCs w:val="24"/>
          <w:lang w:eastAsia="pl-PL"/>
        </w:rPr>
        <w:t xml:space="preserve"> 2, 1-11), jest jeden z ostatnich wielkich fresków, jakie znajdujemy na początku Starego Testamentu: starożytna historia budowy wieży Babel (por. Rdz 11, 1-9). Czym jest Babel? Jest to opis królestwa, w którym ludzie skupili w swych rękach tak wielką władzę, że myślą, iż nie muszą już odwoływać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się do dalekiego Boga, i uważają się za tak silnych, że sami mogą zbudować drogę,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która doprowadzi do nieba, by otworzyć jego bramy i zająć miejsce Boga. Ale właśnie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w tej sytuacji wydarza się coś dziwnego i osobliwego. Podczas gdy ludzie pracowali razem przy wznoszeniu wieży, nieoczekiwanie zdali sobie sprawę, że budują jeden przeciwko drugiemu. Kiedy próbowali być jak Bóg, groziło im, że nie będą już nawet ludźmi, albowiem zatracili podstawową cechę człowieczeństwa: zdolność do zgody, do wzajemnego zrozumienia i wspólnego działania.</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W tym opowiadaniu biblijnym zawiera się wieczna prawda; możemy to zaobserwować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na przestrzeni całej historii, a także w naszym świecie. Dzięki postępowi nauki i techniki zyskaliśmy władzę pozwalającą zapanować nad siłami natury, kierować żywiołami, tworzyć żywe istoty, posuwając się niemal do wyprodukowania samej istoty ludzkiej. W tej sytuacji modlitwa do Boga wydaje się czymś przebrzmiałym, niepotrzebnym, bowiem sami jesteśmy w stanie skonstruować i zrealizować wszystko, czego pragniemy. Ale nie zauważamy,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że przeżywamy właśnie doświadczenie </w:t>
      </w:r>
      <w:proofErr w:type="spellStart"/>
      <w:r w:rsidRPr="0014425A">
        <w:rPr>
          <w:rFonts w:eastAsia="Times New Roman" w:cs="Times New Roman"/>
          <w:color w:val="000000"/>
          <w:szCs w:val="24"/>
          <w:lang w:eastAsia="pl-PL"/>
        </w:rPr>
        <w:t>Babelu</w:t>
      </w:r>
      <w:proofErr w:type="spellEnd"/>
      <w:r w:rsidRPr="0014425A">
        <w:rPr>
          <w:rFonts w:eastAsia="Times New Roman" w:cs="Times New Roman"/>
          <w:color w:val="000000"/>
          <w:szCs w:val="24"/>
          <w:lang w:eastAsia="pl-PL"/>
        </w:rPr>
        <w:t xml:space="preserve">. To prawda, mamy więcej możliwości </w:t>
      </w:r>
      <w:r w:rsidRPr="0014425A">
        <w:rPr>
          <w:rFonts w:eastAsia="Times New Roman" w:cs="Times New Roman"/>
          <w:color w:val="000000"/>
          <w:szCs w:val="24"/>
          <w:lang w:eastAsia="pl-PL"/>
        </w:rPr>
        <w:lastRenderedPageBreak/>
        <w:t xml:space="preserve">komunikowania się, pozyskiwania informacji, przekazywania wiadomości, ale czy możemy powiedzieć, że zwiększyła się zdolność zrozumienia się, czy też może, paradoksalnie, rozumiemy się w coraz mniejszym stopniu? Czy przypadkiem wśród ludzi nie wydaje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się szerzyć poczucie nieufności, podejrzliwości, obaw jednych przed drugimi, do tego stopnia, że wręcz stają się niebezpieczni jedni dla drugich? Powróćmy zatem do początkowego pytania: czy może istnieć prawdziwa jedność, zgoda? I jak jest możliwa?</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Odpowiedź znajdujemy w Piśmie Świętym: jedność jest możliwa jedynie dzięki darowi Ducha Bożego, który da nam nowe serce i nowy język, nową zdolność porozumiewania się. Właśnie to wydarzyło się w dniu Pięćdziesiątnicy. Owego ranka, pięćdziesiąt dni po Passze, gwałtowny wicher wionął nad Jerozolimą, a płomień Ducha Świętego zstąpił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na zgromadzonych uczniów, spoczął na każdym z nich i rozpalił w nich Boży ogień, ogień miłości, mający moc przemieniania. Lęk zniknął, serce poczuło nową siłę, języki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się rozwiązały, i zaczęli mówić otwarcie w taki sposób, aby wszyscy mogli zrozumieć przesłanie o Jezusie Chrystusie, który umarł i zmartwychwstał. W dniu zesłania Ducha,</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 tam gdzie były podział i obcość, zrodziły się jedność i zrozumienie.</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Ale popatrzmy na dzisiejszą Ewangelię, w której Jezus mówi: «Gdy zaś przyjdzie On, Duch Prawdy, doprowadzi was do całej prawdy» (J 16, 13). Tutaj Jezus, mówiąc o Duchu Świętym, wyjaśnia nam, czym jest Kościół i jak powinien on żyć, by był sobą, by był miejscem jedności i komunii w Prawdzie; mówi nam, że postępować po chrześcijańsku oznacza nie być zamkniętym we własnym «ja», ale otworzyć się na wszystkich; oznacza to przyjąć w sobie cały Kościół, czy lepiej, pozwolić w głębi serca, aby on nas przyjął. A zatem, kiedy mówię, myślę, postępuję jako chrześcijanin, nie czynię tego zamykając się we własnym ja, ale czynię to zawsze we wszystkim i wychodząc od wszystkiego: dzięki temu Duch Święty, Duch jedności i prawdy, może nadal być słyszalny w naszych sercach i w umysłach ludzi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i pobudzać ich do spotykania się i otwierania się na siebie nawzajem. Duch, właśnie przez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to, że działa w taki sposób, wprowadza nas w całą prawdę, którą jest Jezus, prowadzi nas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w jej zgłębianiu, w jej zrozumieniu: nasze poznanie nie wzrasta, gdy zamykamy się w sobie, ale tylko wtedy, gdy potrafimy słuchać i dzielić się, tylko w «my» Kościoła, dzięki postawie głębokiej wewnętrznej pokory. W ten sposób staje się jaśniejsze, dlaczego Babel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jest </w:t>
      </w:r>
      <w:proofErr w:type="spellStart"/>
      <w:r w:rsidRPr="0014425A">
        <w:rPr>
          <w:rFonts w:eastAsia="Times New Roman" w:cs="Times New Roman"/>
          <w:color w:val="000000"/>
          <w:szCs w:val="24"/>
          <w:lang w:eastAsia="pl-PL"/>
        </w:rPr>
        <w:t>Babelem</w:t>
      </w:r>
      <w:proofErr w:type="spellEnd"/>
      <w:r w:rsidRPr="0014425A">
        <w:rPr>
          <w:rFonts w:eastAsia="Times New Roman" w:cs="Times New Roman"/>
          <w:color w:val="000000"/>
          <w:szCs w:val="24"/>
          <w:lang w:eastAsia="pl-PL"/>
        </w:rPr>
        <w:t xml:space="preserve">, a Pięćdziesiątnica Pięćdziesiątnicą. Tam gdzie ludzie chcą uczynić siebie Bogiem, mogą jedynie stawać jeden przeciwko drugiemu. Natomiast gdy postępują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w prawdzie Pana, otwierają się na działanie Jego Ducha, który ich wspiera i jednoczy.</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lastRenderedPageBreak/>
        <w:t xml:space="preserve">Przeciwieństwo </w:t>
      </w:r>
      <w:proofErr w:type="spellStart"/>
      <w:r w:rsidRPr="0014425A">
        <w:rPr>
          <w:rFonts w:eastAsia="Times New Roman" w:cs="Times New Roman"/>
          <w:color w:val="000000"/>
          <w:szCs w:val="24"/>
          <w:lang w:eastAsia="pl-PL"/>
        </w:rPr>
        <w:t>Babelu</w:t>
      </w:r>
      <w:proofErr w:type="spellEnd"/>
      <w:r w:rsidRPr="0014425A">
        <w:rPr>
          <w:rFonts w:eastAsia="Times New Roman" w:cs="Times New Roman"/>
          <w:color w:val="000000"/>
          <w:szCs w:val="24"/>
          <w:lang w:eastAsia="pl-PL"/>
        </w:rPr>
        <w:t xml:space="preserve"> i Pięćdziesiątnicy powraca echem także w drugim czytaniu, gdzie Apostoł mówi: «Postępujcie według ducha, a nie spełnicie pożądania ciała» (Ga 5, 16).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Św. Paweł wyjaśnia nam, że nasze życie cechuje wewnętrzny konflikt, podział między skłonnościami, które pochodzą od ciała, oraz impulsami pochodzącymi od Ducha; a my nie możemy kierować się nimi wszystkimi. Nie możemy w istocie być równocześnie egoistami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i wielkoduszni, ulegać skłonności do panowania nad innymi i odczuwać radość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z bezinteresownej służby. Musimy zawsze wybierać, jakim impulsem się kierować,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a możemy to czynić w sposób autentyczny tylko z pomocą Ducha Chrystusa. Św. Paweł wymienia — jak słyszeliśmy — uczynki rodzące się z ciała; są to grzechy egoizmu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i przemocy, jak nienawiść, spory, zawiść, niezgoda; są to myśli i działania, które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nie pozwalają żyć prawdziwie po ludzku i po chrześcijańsku, w miłości. Jest to droga prowadząca do utraty własnego życia. Natomiast Duch Święty prowadzi nas ku wyżynom Boga, abyśmy mogli już na tej ziemi żyć zalążkiem życia Bożego, które jest w nas. W istocie św. Paweł stwierdza: «Owocem (...) Ducha jest: miłość, radość, pokój» (Ga 5, 22).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I zauważmy, że Apostoł używa liczby mnogiej, opisując uczynki ciała, które powodują zagubienie się istoty ludzkiej, natomiast posługuje się liczbą pojedynczą, by określić działanie Ducha, mówi o «owocu» — właśnie tak, jak przeciwieństwem rozproszenia </w:t>
      </w:r>
      <w:proofErr w:type="spellStart"/>
      <w:r w:rsidRPr="0014425A">
        <w:rPr>
          <w:rFonts w:eastAsia="Times New Roman" w:cs="Times New Roman"/>
          <w:color w:val="000000"/>
          <w:szCs w:val="24"/>
          <w:lang w:eastAsia="pl-PL"/>
        </w:rPr>
        <w:t>Babelu</w:t>
      </w:r>
      <w:proofErr w:type="spellEnd"/>
      <w:r w:rsidRPr="0014425A">
        <w:rPr>
          <w:rFonts w:eastAsia="Times New Roman" w:cs="Times New Roman"/>
          <w:color w:val="000000"/>
          <w:szCs w:val="24"/>
          <w:lang w:eastAsia="pl-PL"/>
        </w:rPr>
        <w:t xml:space="preserve">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jest jedność Pięćdziesiątnicy.</w:t>
      </w:r>
    </w:p>
    <w:p w:rsidR="0014425A" w:rsidRPr="0014425A" w:rsidRDefault="0014425A" w:rsidP="00A647F5">
      <w:pPr>
        <w:shd w:val="clear" w:color="auto" w:fill="FFFFFF"/>
        <w:spacing w:before="100" w:beforeAutospacing="1" w:after="100" w:afterAutospacing="1" w:line="360" w:lineRule="auto"/>
        <w:jc w:val="both"/>
        <w:rPr>
          <w:rFonts w:eastAsia="Times New Roman" w:cs="Times New Roman"/>
          <w:color w:val="000000"/>
          <w:szCs w:val="24"/>
          <w:lang w:eastAsia="pl-PL"/>
        </w:rPr>
      </w:pPr>
      <w:r w:rsidRPr="0014425A">
        <w:rPr>
          <w:rFonts w:eastAsia="Times New Roman" w:cs="Times New Roman"/>
          <w:color w:val="000000"/>
          <w:szCs w:val="24"/>
          <w:lang w:eastAsia="pl-PL"/>
        </w:rPr>
        <w:t xml:space="preserve">Drodzy przyjaciele, powinniśmy żyć wedle Ducha jedności i prawdy i dlatego powinniśmy się modlić, aby Duch nas oświecał i prowadził do przezwyciężenia pragnienia podążania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za naszymi prawdami i do przyjęcia prawdy Chrystusa, przekazywanej w Kościele. Opowiadanie św. Łukasza o zesłaniu Ducha Świętego mówi nam, że Jezus, zanim wstąpił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do nieba, prosił apostołów, aby pozostawali razem, by przygotować się na przyjęcie daru Ducha Świętego. I oni trwali na modlitwie z Maryją w Wieczerniku, w oczekiwaniu </w:t>
      </w:r>
      <w:r w:rsidR="0016603B">
        <w:rPr>
          <w:rFonts w:eastAsia="Times New Roman" w:cs="Times New Roman"/>
          <w:color w:val="000000"/>
          <w:szCs w:val="24"/>
          <w:lang w:eastAsia="pl-PL"/>
        </w:rPr>
        <w:br/>
      </w:r>
      <w:r w:rsidRPr="0014425A">
        <w:rPr>
          <w:rFonts w:eastAsia="Times New Roman" w:cs="Times New Roman"/>
          <w:color w:val="000000"/>
          <w:szCs w:val="24"/>
          <w:lang w:eastAsia="pl-PL"/>
        </w:rPr>
        <w:t xml:space="preserve">na obiecane wydarzenie (por. </w:t>
      </w:r>
      <w:proofErr w:type="spellStart"/>
      <w:r w:rsidRPr="0014425A">
        <w:rPr>
          <w:rFonts w:eastAsia="Times New Roman" w:cs="Times New Roman"/>
          <w:color w:val="000000"/>
          <w:szCs w:val="24"/>
          <w:lang w:eastAsia="pl-PL"/>
        </w:rPr>
        <w:t>Dz</w:t>
      </w:r>
      <w:proofErr w:type="spellEnd"/>
      <w:r w:rsidRPr="0014425A">
        <w:rPr>
          <w:rFonts w:eastAsia="Times New Roman" w:cs="Times New Roman"/>
          <w:color w:val="000000"/>
          <w:szCs w:val="24"/>
          <w:lang w:eastAsia="pl-PL"/>
        </w:rPr>
        <w:t xml:space="preserve"> 1, 14). Kościół, zgromadzony wraz z Maryją jak w swoich początkach, także i dziś modli się: «</w:t>
      </w:r>
      <w:proofErr w:type="spellStart"/>
      <w:r w:rsidRPr="0014425A">
        <w:rPr>
          <w:rFonts w:eastAsia="Times New Roman" w:cs="Times New Roman"/>
          <w:i/>
          <w:iCs/>
          <w:color w:val="000000"/>
          <w:szCs w:val="24"/>
          <w:lang w:eastAsia="pl-PL"/>
        </w:rPr>
        <w:t>Veni</w:t>
      </w:r>
      <w:proofErr w:type="spellEnd"/>
      <w:r w:rsidRPr="0014425A">
        <w:rPr>
          <w:rFonts w:eastAsia="Times New Roman" w:cs="Times New Roman"/>
          <w:i/>
          <w:iCs/>
          <w:color w:val="000000"/>
          <w:szCs w:val="24"/>
          <w:lang w:eastAsia="pl-PL"/>
        </w:rPr>
        <w:t xml:space="preserve"> </w:t>
      </w:r>
      <w:proofErr w:type="spellStart"/>
      <w:r w:rsidRPr="0014425A">
        <w:rPr>
          <w:rFonts w:eastAsia="Times New Roman" w:cs="Times New Roman"/>
          <w:i/>
          <w:iCs/>
          <w:color w:val="000000"/>
          <w:szCs w:val="24"/>
          <w:lang w:eastAsia="pl-PL"/>
        </w:rPr>
        <w:t>Sancte</w:t>
      </w:r>
      <w:proofErr w:type="spellEnd"/>
      <w:r w:rsidRPr="0014425A">
        <w:rPr>
          <w:rFonts w:eastAsia="Times New Roman" w:cs="Times New Roman"/>
          <w:i/>
          <w:iCs/>
          <w:color w:val="000000"/>
          <w:szCs w:val="24"/>
          <w:lang w:eastAsia="pl-PL"/>
        </w:rPr>
        <w:t xml:space="preserve"> Spiritus</w:t>
      </w:r>
      <w:r w:rsidRPr="0014425A">
        <w:rPr>
          <w:rFonts w:eastAsia="Times New Roman" w:cs="Times New Roman"/>
          <w:color w:val="000000"/>
          <w:szCs w:val="24"/>
          <w:lang w:eastAsia="pl-PL"/>
        </w:rPr>
        <w:t>! — Przyjdź, Duchu Święty, napełnij serca twoich wiernych i rozpal w nich ogień twojej miłości!» Amen.</w:t>
      </w:r>
    </w:p>
    <w:p w:rsidR="0014425A" w:rsidRPr="0014425A" w:rsidRDefault="0014425A" w:rsidP="00F27D97">
      <w:pPr>
        <w:spacing w:line="360" w:lineRule="auto"/>
        <w:rPr>
          <w:rFonts w:cs="Times New Roman"/>
          <w:szCs w:val="24"/>
        </w:rPr>
      </w:pPr>
    </w:p>
    <w:p w:rsidR="00F27D97" w:rsidRPr="0014425A" w:rsidRDefault="00F27D97" w:rsidP="00F27D97">
      <w:pPr>
        <w:spacing w:line="360" w:lineRule="auto"/>
        <w:rPr>
          <w:rFonts w:cs="Times New Roman"/>
          <w:b/>
        </w:rPr>
      </w:pPr>
      <w:r w:rsidRPr="0014425A">
        <w:rPr>
          <w:rFonts w:cs="Times New Roman"/>
          <w:b/>
        </w:rPr>
        <w:t>Spotkanie w grupie</w:t>
      </w:r>
    </w:p>
    <w:p w:rsidR="00F27D97" w:rsidRPr="0014425A" w:rsidRDefault="00F27D97" w:rsidP="00F27D97">
      <w:pPr>
        <w:spacing w:line="360" w:lineRule="auto"/>
        <w:rPr>
          <w:rFonts w:cs="Times New Roman"/>
        </w:rPr>
      </w:pPr>
      <w:r w:rsidRPr="0014425A">
        <w:rPr>
          <w:rFonts w:cs="Times New Roman"/>
        </w:rPr>
        <w:t xml:space="preserve">1) Modlitwa na rozpoczęcie spotkania, dzielenie Ewangelią J </w:t>
      </w:r>
      <w:r w:rsidR="0014425A" w:rsidRPr="0014425A">
        <w:rPr>
          <w:rFonts w:cs="Times New Roman"/>
        </w:rPr>
        <w:t>7, 37-38 (Obietnica wody żywej)</w:t>
      </w:r>
      <w:r w:rsidRPr="0014425A">
        <w:rPr>
          <w:rFonts w:cs="Times New Roman"/>
        </w:rPr>
        <w:t>.</w:t>
      </w:r>
    </w:p>
    <w:p w:rsidR="00F27D97" w:rsidRPr="0014425A" w:rsidRDefault="00F27D97" w:rsidP="00F27D97">
      <w:pPr>
        <w:spacing w:line="360" w:lineRule="auto"/>
        <w:rPr>
          <w:rFonts w:cs="Times New Roman"/>
          <w:szCs w:val="24"/>
        </w:rPr>
      </w:pPr>
      <w:r w:rsidRPr="0014425A">
        <w:rPr>
          <w:rFonts w:cs="Times New Roman"/>
          <w:szCs w:val="24"/>
        </w:rPr>
        <w:lastRenderedPageBreak/>
        <w:t xml:space="preserve">2) Odczytanie drogowskazu </w:t>
      </w:r>
      <w:r w:rsidR="00A647F5">
        <w:rPr>
          <w:rFonts w:cs="Times New Roman"/>
          <w:szCs w:val="24"/>
        </w:rPr>
        <w:t>Duch Święty</w:t>
      </w:r>
      <w:r w:rsidRPr="0014425A">
        <w:rPr>
          <w:rFonts w:cs="Times New Roman"/>
          <w:szCs w:val="24"/>
        </w:rPr>
        <w:t>.</w:t>
      </w:r>
    </w:p>
    <w:p w:rsidR="00A647F5" w:rsidRPr="009C71AC" w:rsidRDefault="00A647F5" w:rsidP="00F27D97">
      <w:pPr>
        <w:spacing w:line="360" w:lineRule="auto"/>
        <w:rPr>
          <w:rFonts w:cs="Times New Roman"/>
          <w:szCs w:val="24"/>
          <w:shd w:val="clear" w:color="auto" w:fill="FFFFFF"/>
        </w:rPr>
      </w:pPr>
      <w:r w:rsidRPr="009C71AC">
        <w:rPr>
          <w:rStyle w:val="Pogrubienie"/>
          <w:rFonts w:cs="Times New Roman"/>
          <w:szCs w:val="24"/>
          <w:shd w:val="clear" w:color="auto" w:fill="FFFFFF"/>
        </w:rPr>
        <w:t>DUCH ŚWIĘTY </w:t>
      </w:r>
      <w:r w:rsidRPr="009C71AC">
        <w:rPr>
          <w:rFonts w:cs="Times New Roman"/>
          <w:szCs w:val="24"/>
          <w:shd w:val="clear" w:color="auto" w:fill="FFFFFF"/>
        </w:rPr>
        <w:t xml:space="preserve">namaścił Jezusa; dzięki Chrystusowi i ja otrzymałem Ducha Świętego, który sprawił, że narodziłem się na nowo do życia dziecka Bożego skierowanego w miłości </w:t>
      </w:r>
      <w:r w:rsidR="0016603B">
        <w:rPr>
          <w:rFonts w:cs="Times New Roman"/>
          <w:szCs w:val="24"/>
          <w:shd w:val="clear" w:color="auto" w:fill="FFFFFF"/>
        </w:rPr>
        <w:br/>
      </w:r>
      <w:r w:rsidRPr="009C71AC">
        <w:rPr>
          <w:rFonts w:cs="Times New Roman"/>
          <w:szCs w:val="24"/>
          <w:shd w:val="clear" w:color="auto" w:fill="FFFFFF"/>
        </w:rPr>
        <w:t>i posłuszeństwie ku Ojcu; dlatego chcę prowadzić życie w Duchu, poddając się Jego tchnieniu i mocy.</w:t>
      </w:r>
    </w:p>
    <w:p w:rsidR="00F27D97" w:rsidRPr="0014425A" w:rsidRDefault="00F27D97" w:rsidP="00F27D97">
      <w:pPr>
        <w:spacing w:line="360" w:lineRule="auto"/>
        <w:rPr>
          <w:rFonts w:cs="Times New Roman"/>
        </w:rPr>
      </w:pPr>
      <w:r w:rsidRPr="0014425A">
        <w:rPr>
          <w:rFonts w:cs="Times New Roman"/>
        </w:rPr>
        <w:t xml:space="preserve">3) Dzielenie po lekturze tekstu: </w:t>
      </w:r>
    </w:p>
    <w:p w:rsidR="00F27D97" w:rsidRPr="0014425A" w:rsidRDefault="00F27D97" w:rsidP="00F27D97">
      <w:pPr>
        <w:pStyle w:val="Akapitzlist"/>
        <w:numPr>
          <w:ilvl w:val="0"/>
          <w:numId w:val="2"/>
        </w:numPr>
        <w:spacing w:line="360" w:lineRule="auto"/>
        <w:rPr>
          <w:rFonts w:cs="Times New Roman"/>
        </w:rPr>
      </w:pPr>
      <w:r w:rsidRPr="0014425A">
        <w:rPr>
          <w:rFonts w:cs="Times New Roman"/>
        </w:rPr>
        <w:t xml:space="preserve">Co </w:t>
      </w:r>
      <w:r w:rsidR="00A647F5">
        <w:rPr>
          <w:rFonts w:cs="Times New Roman"/>
        </w:rPr>
        <w:t>z przeczytanej lektury jest dla mnie</w:t>
      </w:r>
      <w:r w:rsidRPr="0014425A">
        <w:rPr>
          <w:rFonts w:cs="Times New Roman"/>
        </w:rPr>
        <w:t xml:space="preserve"> światłem na dzisiaj, za którym pragnę iść?</w:t>
      </w:r>
    </w:p>
    <w:p w:rsidR="00F27D97" w:rsidRDefault="00A647F5" w:rsidP="00F27D97">
      <w:pPr>
        <w:pStyle w:val="Akapitzlist"/>
        <w:numPr>
          <w:ilvl w:val="0"/>
          <w:numId w:val="2"/>
        </w:numPr>
        <w:spacing w:line="360" w:lineRule="auto"/>
        <w:rPr>
          <w:rFonts w:cs="Times New Roman"/>
        </w:rPr>
      </w:pPr>
      <w:r>
        <w:rPr>
          <w:rFonts w:cs="Times New Roman"/>
        </w:rPr>
        <w:t xml:space="preserve">Ile jest we mnie „rozproszenia </w:t>
      </w:r>
      <w:proofErr w:type="spellStart"/>
      <w:r>
        <w:rPr>
          <w:rFonts w:cs="Times New Roman"/>
        </w:rPr>
        <w:t>Babelu</w:t>
      </w:r>
      <w:proofErr w:type="spellEnd"/>
      <w:r>
        <w:rPr>
          <w:rFonts w:cs="Times New Roman"/>
        </w:rPr>
        <w:t>”</w:t>
      </w:r>
      <w:r w:rsidR="009C71AC">
        <w:rPr>
          <w:rFonts w:cs="Times New Roman"/>
        </w:rPr>
        <w:t xml:space="preserve"> a ile</w:t>
      </w:r>
      <w:r>
        <w:rPr>
          <w:rFonts w:cs="Times New Roman"/>
        </w:rPr>
        <w:t xml:space="preserve"> „jedności Pięćdziesiątnicy”?</w:t>
      </w:r>
    </w:p>
    <w:p w:rsidR="00A647F5" w:rsidRDefault="00A647F5" w:rsidP="00F27D97">
      <w:pPr>
        <w:pStyle w:val="Akapitzlist"/>
        <w:numPr>
          <w:ilvl w:val="0"/>
          <w:numId w:val="2"/>
        </w:numPr>
        <w:spacing w:line="360" w:lineRule="auto"/>
        <w:rPr>
          <w:rFonts w:cs="Times New Roman"/>
        </w:rPr>
      </w:pPr>
      <w:r>
        <w:rPr>
          <w:rFonts w:cs="Times New Roman"/>
        </w:rPr>
        <w:t xml:space="preserve">Jak nasza wspólnota, nasza parafia może zmierzać od rozproszenia do jedności? </w:t>
      </w:r>
    </w:p>
    <w:p w:rsidR="00DF40B1" w:rsidRPr="0014425A" w:rsidRDefault="00DF40B1" w:rsidP="00F27D97">
      <w:pPr>
        <w:pStyle w:val="Akapitzlist"/>
        <w:numPr>
          <w:ilvl w:val="0"/>
          <w:numId w:val="2"/>
        </w:numPr>
        <w:spacing w:line="360" w:lineRule="auto"/>
        <w:rPr>
          <w:rFonts w:cs="Times New Roman"/>
        </w:rPr>
      </w:pPr>
      <w:r>
        <w:rPr>
          <w:rFonts w:cs="Times New Roman"/>
        </w:rPr>
        <w:t xml:space="preserve">Jak bliskie są mi diakonia wyzwolenia i diakonia miłosierdzia? Czy pełnię taką diakonię? (nie chodzi tu o zaangażowanie wprost w diakonie diecezjalne </w:t>
      </w:r>
      <w:r w:rsidR="0016603B">
        <w:rPr>
          <w:rFonts w:cs="Times New Roman"/>
        </w:rPr>
        <w:br/>
      </w:r>
      <w:r>
        <w:rPr>
          <w:rFonts w:cs="Times New Roman"/>
        </w:rPr>
        <w:t xml:space="preserve">czy rejonowe, ale o postawę </w:t>
      </w:r>
      <w:proofErr w:type="spellStart"/>
      <w:r>
        <w:rPr>
          <w:rFonts w:cs="Times New Roman"/>
        </w:rPr>
        <w:t>diakonijną</w:t>
      </w:r>
      <w:proofErr w:type="spellEnd"/>
      <w:r>
        <w:rPr>
          <w:rFonts w:cs="Times New Roman"/>
        </w:rPr>
        <w:t>, którą każdy powinien realizować</w:t>
      </w:r>
      <w:bookmarkStart w:id="0" w:name="_GoBack"/>
      <w:bookmarkEnd w:id="0"/>
      <w:r>
        <w:rPr>
          <w:rFonts w:cs="Times New Roman"/>
        </w:rPr>
        <w:t>).</w:t>
      </w:r>
    </w:p>
    <w:p w:rsidR="00F27D97" w:rsidRPr="0014425A" w:rsidRDefault="00F27D97" w:rsidP="00F27D97">
      <w:pPr>
        <w:spacing w:line="360" w:lineRule="auto"/>
        <w:rPr>
          <w:rFonts w:cs="Times New Roman"/>
        </w:rPr>
      </w:pPr>
      <w:r w:rsidRPr="0014425A">
        <w:rPr>
          <w:rFonts w:cs="Times New Roman"/>
        </w:rPr>
        <w:t>4) „Wątek synodalny”</w:t>
      </w:r>
    </w:p>
    <w:p w:rsidR="00F27D97" w:rsidRPr="0014425A" w:rsidRDefault="00F27D97" w:rsidP="00F27D97">
      <w:pPr>
        <w:pStyle w:val="NormalnyWeb"/>
        <w:shd w:val="clear" w:color="auto" w:fill="FFFFFF"/>
        <w:spacing w:before="0" w:beforeAutospacing="0" w:line="360" w:lineRule="auto"/>
        <w:rPr>
          <w:i/>
        </w:rPr>
      </w:pPr>
      <w:r w:rsidRPr="0014425A">
        <w:rPr>
          <w:i/>
        </w:rPr>
        <w:t>Z opracowania ogólnopolskiego:</w:t>
      </w:r>
    </w:p>
    <w:p w:rsidR="00A647F5" w:rsidRPr="009C71AC" w:rsidRDefault="00A647F5" w:rsidP="00A647F5">
      <w:pPr>
        <w:pStyle w:val="NormalnyWeb"/>
        <w:shd w:val="clear" w:color="auto" w:fill="FFFFFF"/>
        <w:spacing w:before="0" w:beforeAutospacing="0" w:line="360" w:lineRule="auto"/>
        <w:jc w:val="both"/>
        <w:rPr>
          <w:i/>
          <w:color w:val="000000"/>
        </w:rPr>
      </w:pPr>
      <w:r w:rsidRPr="009C71AC">
        <w:rPr>
          <w:i/>
          <w:color w:val="000000"/>
        </w:rPr>
        <w:t>ZABIERANIE GŁOSU</w:t>
      </w:r>
    </w:p>
    <w:p w:rsidR="00A647F5" w:rsidRPr="009C71AC" w:rsidRDefault="00A647F5" w:rsidP="00A647F5">
      <w:pPr>
        <w:pStyle w:val="NormalnyWeb"/>
        <w:shd w:val="clear" w:color="auto" w:fill="FFFFFF"/>
        <w:spacing w:before="0" w:beforeAutospacing="0" w:line="360" w:lineRule="auto"/>
        <w:jc w:val="both"/>
        <w:rPr>
          <w:i/>
          <w:color w:val="000000"/>
        </w:rPr>
      </w:pPr>
      <w:r w:rsidRPr="009C71AC">
        <w:rPr>
          <w:i/>
          <w:color w:val="000000"/>
        </w:rPr>
        <w:t>Wierni skupiali się przede wszystkim na wyartykułowaniu tego, co ich boli we wspólnocie Kościoła na poziomie ogólnym i lokalnym, czyli głównie w parafii. Mówiliśmy więc dużo o „</w:t>
      </w:r>
      <w:r w:rsidRPr="009C71AC">
        <w:rPr>
          <w:b/>
          <w:bCs/>
          <w:i/>
          <w:color w:val="000000"/>
        </w:rPr>
        <w:t>ranach Kościoła</w:t>
      </w:r>
      <w:r w:rsidRPr="009C71AC">
        <w:rPr>
          <w:i/>
          <w:color w:val="000000"/>
        </w:rPr>
        <w:t xml:space="preserve">”. „Uczestnicy spotkań synodalnych dzielili się obrazem Kościoła zranionego, dotkniętego skandalami i ludzką biedą, którego grzeszna strona związana </w:t>
      </w:r>
      <w:r w:rsidR="0016603B">
        <w:rPr>
          <w:i/>
          <w:color w:val="000000"/>
        </w:rPr>
        <w:br/>
      </w:r>
      <w:r w:rsidRPr="009C71AC">
        <w:rPr>
          <w:i/>
          <w:color w:val="000000"/>
        </w:rPr>
        <w:t xml:space="preserve">ze słabością człowieka często powoduje zgorszenie i cierpienie. To Kościół często bezradny, dotknięty szokiem zmian, który niejednokrotnie powoduje frustrację wiernych, przypominając bardziej źle zarządzaną instytucję niż wspólnotę prowadzoną przez wyrazistych pasterzy”. Przedstawiano obrazy Kościoła ilustrujące jego instytucjonalny, a nie wspólnotowy charakter: „pojazd wymagający gruntownej naprawy”, „stary, zalękniony i zmęczony”, „konkubina państwa”, „instytucja bez serdeczności”, „organizacja o rzekomo religijnym charakterze”, „coś dla starszych pokoleń”. Wyrażano przekonanie, że „Kościół </w:t>
      </w:r>
      <w:r w:rsidR="0016603B">
        <w:rPr>
          <w:i/>
          <w:color w:val="000000"/>
        </w:rPr>
        <w:br/>
      </w:r>
      <w:r w:rsidRPr="009C71AC">
        <w:rPr>
          <w:i/>
          <w:color w:val="000000"/>
        </w:rPr>
        <w:t>jest oderwany od życia, nudny, zbyt mało mówi się o wątpliwościach i o tym, co wiara oznacza dla nas”. Wskazywano, że dominują w nim „puste słowa, życie i słowa nie idą w parze”, a „trudne sprawy w Kościele (nadużywanie władzy, skandale seksualne) utrudniają odnalezienie się we wspólnocie”.</w:t>
      </w:r>
    </w:p>
    <w:p w:rsidR="00A647F5" w:rsidRPr="0039577A" w:rsidRDefault="00A647F5" w:rsidP="00F27D97">
      <w:pPr>
        <w:pStyle w:val="NormalnyWeb"/>
        <w:numPr>
          <w:ilvl w:val="0"/>
          <w:numId w:val="3"/>
        </w:numPr>
        <w:shd w:val="clear" w:color="auto" w:fill="FFFFFF"/>
        <w:spacing w:before="0" w:beforeAutospacing="0" w:line="360" w:lineRule="auto"/>
        <w:rPr>
          <w:shd w:val="clear" w:color="auto" w:fill="FFFFFF"/>
        </w:rPr>
      </w:pPr>
      <w:r w:rsidRPr="0039577A">
        <w:rPr>
          <w:rStyle w:val="Uwydatnienie"/>
          <w:bCs/>
          <w:iCs w:val="0"/>
          <w:shd w:val="clear" w:color="auto" w:fill="FFFFFF"/>
        </w:rPr>
        <w:lastRenderedPageBreak/>
        <w:t>Wierzę</w:t>
      </w:r>
      <w:r w:rsidRPr="0039577A">
        <w:rPr>
          <w:shd w:val="clear" w:color="auto" w:fill="FFFFFF"/>
        </w:rPr>
        <w:t> w Ducha Świętego, </w:t>
      </w:r>
      <w:r w:rsidRPr="0039577A">
        <w:rPr>
          <w:rStyle w:val="Uwydatnienie"/>
          <w:bCs/>
          <w:iCs w:val="0"/>
          <w:shd w:val="clear" w:color="auto" w:fill="FFFFFF"/>
        </w:rPr>
        <w:t>Pana i Ożywiciela</w:t>
      </w:r>
      <w:r w:rsidRPr="0039577A">
        <w:rPr>
          <w:i/>
          <w:shd w:val="clear" w:color="auto" w:fill="FFFFFF"/>
        </w:rPr>
        <w:t>, który od Ojca i Syna pochodzi</w:t>
      </w:r>
      <w:r w:rsidRPr="0039577A">
        <w:rPr>
          <w:shd w:val="clear" w:color="auto" w:fill="FFFFFF"/>
        </w:rPr>
        <w:t xml:space="preserve">. </w:t>
      </w:r>
      <w:r w:rsidR="0016603B">
        <w:rPr>
          <w:shd w:val="clear" w:color="auto" w:fill="FFFFFF"/>
        </w:rPr>
        <w:br/>
      </w:r>
      <w:r w:rsidR="0039577A">
        <w:rPr>
          <w:shd w:val="clear" w:color="auto" w:fill="FFFFFF"/>
        </w:rPr>
        <w:t>Każdy z nas wypowiada te słowa regularnie, ale c</w:t>
      </w:r>
      <w:r w:rsidRPr="0039577A">
        <w:rPr>
          <w:shd w:val="clear" w:color="auto" w:fill="FFFFFF"/>
        </w:rPr>
        <w:t xml:space="preserve">zy </w:t>
      </w:r>
      <w:r w:rsidR="0039577A">
        <w:rPr>
          <w:shd w:val="clear" w:color="auto" w:fill="FFFFFF"/>
        </w:rPr>
        <w:t xml:space="preserve">rzeczywiście </w:t>
      </w:r>
      <w:r w:rsidRPr="0039577A">
        <w:rPr>
          <w:shd w:val="clear" w:color="auto" w:fill="FFFFFF"/>
        </w:rPr>
        <w:t>wi</w:t>
      </w:r>
      <w:r w:rsidR="0039577A" w:rsidRPr="0039577A">
        <w:rPr>
          <w:shd w:val="clear" w:color="auto" w:fill="FFFFFF"/>
        </w:rPr>
        <w:t>erzę</w:t>
      </w:r>
      <w:r w:rsidRPr="0039577A">
        <w:rPr>
          <w:shd w:val="clear" w:color="auto" w:fill="FFFFFF"/>
        </w:rPr>
        <w:t xml:space="preserve"> w Ducha Świętego, który </w:t>
      </w:r>
      <w:r w:rsidR="0039577A" w:rsidRPr="0039577A">
        <w:rPr>
          <w:shd w:val="clear" w:color="auto" w:fill="FFFFFF"/>
        </w:rPr>
        <w:t xml:space="preserve">jest przedłużeniem misji Chrystusa, który ożywia dzisiaj Kościół? Czy wierzę </w:t>
      </w:r>
      <w:r w:rsidR="0016603B">
        <w:rPr>
          <w:shd w:val="clear" w:color="auto" w:fill="FFFFFF"/>
        </w:rPr>
        <w:br/>
      </w:r>
      <w:r w:rsidR="0039577A" w:rsidRPr="0039577A">
        <w:rPr>
          <w:shd w:val="clear" w:color="auto" w:fill="FFFFFF"/>
        </w:rPr>
        <w:t>w Niego?</w:t>
      </w:r>
    </w:p>
    <w:p w:rsidR="00F27D97" w:rsidRDefault="009C71AC" w:rsidP="00F27D97">
      <w:pPr>
        <w:pStyle w:val="NormalnyWeb"/>
        <w:numPr>
          <w:ilvl w:val="0"/>
          <w:numId w:val="3"/>
        </w:numPr>
        <w:shd w:val="clear" w:color="auto" w:fill="FFFFFF"/>
        <w:spacing w:before="0" w:beforeAutospacing="0" w:line="360" w:lineRule="auto"/>
        <w:rPr>
          <w:shd w:val="clear" w:color="auto" w:fill="FFFFFF"/>
        </w:rPr>
      </w:pPr>
      <w:r>
        <w:rPr>
          <w:shd w:val="clear" w:color="auto" w:fill="FFFFFF"/>
        </w:rPr>
        <w:t>Czy w myśleniu i rozmawianiu o Kościele widzę bardziej wymiar instytucjonalny</w:t>
      </w:r>
      <w:r w:rsidR="0016603B">
        <w:rPr>
          <w:shd w:val="clear" w:color="auto" w:fill="FFFFFF"/>
        </w:rPr>
        <w:br/>
      </w:r>
      <w:r>
        <w:rPr>
          <w:shd w:val="clear" w:color="auto" w:fill="FFFFFF"/>
        </w:rPr>
        <w:t xml:space="preserve"> czy widzę Wspólnotę, w której działa Pan Bóg? (Nie chodzi tu o odpowiedź „to zależy”, ale raczej o moje uczestnictwo w Kościele. Czy bardziej Kościół to „on” </w:t>
      </w:r>
      <w:r w:rsidR="006C6B6B">
        <w:rPr>
          <w:shd w:val="clear" w:color="auto" w:fill="FFFFFF"/>
        </w:rPr>
        <w:br/>
      </w:r>
      <w:r>
        <w:rPr>
          <w:shd w:val="clear" w:color="auto" w:fill="FFFFFF"/>
        </w:rPr>
        <w:t>czy „my”? Czy moja wiara jest wiarą w Kościele i z Kościołem?</w:t>
      </w:r>
    </w:p>
    <w:p w:rsidR="0039577A" w:rsidRPr="0014425A" w:rsidRDefault="0039577A" w:rsidP="00F27D97">
      <w:pPr>
        <w:pStyle w:val="NormalnyWeb"/>
        <w:numPr>
          <w:ilvl w:val="0"/>
          <w:numId w:val="3"/>
        </w:numPr>
        <w:shd w:val="clear" w:color="auto" w:fill="FFFFFF"/>
        <w:spacing w:before="0" w:beforeAutospacing="0" w:line="360" w:lineRule="auto"/>
        <w:rPr>
          <w:shd w:val="clear" w:color="auto" w:fill="FFFFFF"/>
        </w:rPr>
      </w:pPr>
      <w:r>
        <w:rPr>
          <w:color w:val="000000"/>
        </w:rPr>
        <w:t>„</w:t>
      </w:r>
      <w:r w:rsidRPr="00A647F5">
        <w:rPr>
          <w:color w:val="000000"/>
        </w:rPr>
        <w:t>Kościół jest oderwany od życia, nudny, zbyt mało mówi się o wątpliwościach i o tym, co wiara oznacza dla nas</w:t>
      </w:r>
      <w:r>
        <w:rPr>
          <w:color w:val="000000"/>
        </w:rPr>
        <w:t xml:space="preserve">”,  </w:t>
      </w:r>
      <w:r w:rsidRPr="00A647F5">
        <w:rPr>
          <w:color w:val="000000"/>
        </w:rPr>
        <w:t>„pojazd wymagający gruntownej naprawy”, „stary, zalękniony i zmęczony”</w:t>
      </w:r>
      <w:r>
        <w:rPr>
          <w:color w:val="000000"/>
        </w:rPr>
        <w:t xml:space="preserve">. Jakie jest moje doświadczenie Kościoła? </w:t>
      </w:r>
      <w:r w:rsidR="006C6B6B">
        <w:rPr>
          <w:color w:val="000000"/>
        </w:rPr>
        <w:br/>
      </w:r>
      <w:r>
        <w:rPr>
          <w:color w:val="000000"/>
        </w:rPr>
        <w:t>Czy znam Kościół żywy</w:t>
      </w:r>
      <w:r w:rsidR="006764A6">
        <w:rPr>
          <w:color w:val="000000"/>
        </w:rPr>
        <w:t xml:space="preserve"> i życiodajny? Czy umiem innym pokazać taki Kościół?</w:t>
      </w:r>
    </w:p>
    <w:p w:rsidR="00F27D97" w:rsidRPr="0014425A" w:rsidRDefault="00F27D97" w:rsidP="00F27D97">
      <w:pPr>
        <w:pStyle w:val="NormalnyWeb"/>
        <w:shd w:val="clear" w:color="auto" w:fill="FFFFFF"/>
        <w:spacing w:before="0" w:beforeAutospacing="0" w:line="360" w:lineRule="auto"/>
        <w:rPr>
          <w:shd w:val="clear" w:color="auto" w:fill="FFFFFF"/>
        </w:rPr>
      </w:pPr>
      <w:r w:rsidRPr="0014425A">
        <w:rPr>
          <w:shd w:val="clear" w:color="auto" w:fill="FFFFFF"/>
        </w:rPr>
        <w:t>5) Misja – zadanie</w:t>
      </w:r>
    </w:p>
    <w:p w:rsidR="00F27D97" w:rsidRDefault="006764A6" w:rsidP="00F27D97">
      <w:pPr>
        <w:pStyle w:val="NormalnyWeb"/>
        <w:shd w:val="clear" w:color="auto" w:fill="FFFFFF"/>
        <w:spacing w:before="0" w:beforeAutospacing="0" w:line="360" w:lineRule="auto"/>
        <w:rPr>
          <w:shd w:val="clear" w:color="auto" w:fill="FFFFFF"/>
        </w:rPr>
      </w:pPr>
      <w:r>
        <w:rPr>
          <w:shd w:val="clear" w:color="auto" w:fill="FFFFFF"/>
        </w:rPr>
        <w:t>ODNALEŹĆ KOŚCIÓŁ ŻYWY</w:t>
      </w:r>
    </w:p>
    <w:p w:rsidR="006764A6" w:rsidRPr="0014425A" w:rsidRDefault="006764A6" w:rsidP="009C71AC">
      <w:pPr>
        <w:pStyle w:val="NormalnyWeb"/>
        <w:shd w:val="clear" w:color="auto" w:fill="FFFFFF"/>
        <w:spacing w:before="0" w:beforeAutospacing="0" w:line="360" w:lineRule="auto"/>
        <w:jc w:val="both"/>
        <w:rPr>
          <w:shd w:val="clear" w:color="auto" w:fill="FFFFFF"/>
        </w:rPr>
      </w:pPr>
      <w:r>
        <w:rPr>
          <w:shd w:val="clear" w:color="auto" w:fill="FFFFFF"/>
        </w:rPr>
        <w:t xml:space="preserve">Jest takie powiedzenie, że staję się tym, czym się karmię. Jeśli karmię się samymi skandalami, wadami, niedostatkami Kościoła i one zajmują mój czas, myśli, uczucia, </w:t>
      </w:r>
      <w:r w:rsidR="00247940">
        <w:rPr>
          <w:shd w:val="clear" w:color="auto" w:fill="FFFFFF"/>
        </w:rPr>
        <w:br/>
      </w:r>
      <w:r>
        <w:rPr>
          <w:shd w:val="clear" w:color="auto" w:fill="FFFFFF"/>
        </w:rPr>
        <w:t xml:space="preserve">to być może taki obraz zasłoni mi to, co najważniejsze. Warto przyjrzeć się faktom </w:t>
      </w:r>
      <w:r w:rsidR="00247940">
        <w:rPr>
          <w:shd w:val="clear" w:color="auto" w:fill="FFFFFF"/>
        </w:rPr>
        <w:br/>
      </w:r>
      <w:r>
        <w:rPr>
          <w:shd w:val="clear" w:color="auto" w:fill="FFFFFF"/>
        </w:rPr>
        <w:t>i zobaczyć, że Kościół poza tym, że jest wspólnotą grzeszników jest także piękny, żywy, twórczy.  Nie chodzi tu o zamykanie oczu na niepożądane zjawiska, ale odszukanie działania Ducha Świętego.</w:t>
      </w:r>
    </w:p>
    <w:p w:rsidR="006764A6" w:rsidRPr="0014425A" w:rsidRDefault="006764A6" w:rsidP="00F27D97">
      <w:pPr>
        <w:pStyle w:val="NormalnyWeb"/>
        <w:shd w:val="clear" w:color="auto" w:fill="FFFFFF"/>
        <w:spacing w:before="0" w:beforeAutospacing="0" w:line="360" w:lineRule="auto"/>
        <w:jc w:val="both"/>
        <w:rPr>
          <w:shd w:val="clear" w:color="auto" w:fill="FFFFFF"/>
        </w:rPr>
      </w:pPr>
      <w:r>
        <w:rPr>
          <w:shd w:val="clear" w:color="auto" w:fill="FFFFFF"/>
        </w:rPr>
        <w:t xml:space="preserve">Zadanie apostolskie jest przede wszystkim skierowane do własnego serca, aby odnaleźć </w:t>
      </w:r>
      <w:r w:rsidR="00247940">
        <w:rPr>
          <w:shd w:val="clear" w:color="auto" w:fill="FFFFFF"/>
        </w:rPr>
        <w:br/>
      </w:r>
      <w:r>
        <w:rPr>
          <w:shd w:val="clear" w:color="auto" w:fill="FFFFFF"/>
        </w:rPr>
        <w:t>w nim Żywy Kościół, wspólnotę rodzącą do wiary, do życia. W to zadanie będzie zaangażowana pamięć, serce, ale także modlitwa.  Finałem zadania nich będzie modlitwa dziękczynno-wielbiąca, najpierw osobista, a potem we wspólnocie.</w:t>
      </w:r>
    </w:p>
    <w:p w:rsidR="00F27D97" w:rsidRPr="0014425A" w:rsidRDefault="00F27D97" w:rsidP="00F27D97">
      <w:pPr>
        <w:pStyle w:val="NormalnyWeb"/>
        <w:shd w:val="clear" w:color="auto" w:fill="FFFFFF"/>
        <w:spacing w:before="0" w:beforeAutospacing="0" w:line="360" w:lineRule="auto"/>
      </w:pPr>
      <w:r w:rsidRPr="0014425A">
        <w:t>6) Modlitwa na zakończenie spotkania</w:t>
      </w:r>
    </w:p>
    <w:p w:rsidR="00F27D97" w:rsidRPr="0014425A" w:rsidRDefault="00F27D97" w:rsidP="00F27D97">
      <w:pPr>
        <w:pStyle w:val="NormalnyWeb"/>
        <w:shd w:val="clear" w:color="auto" w:fill="FFFFFF"/>
        <w:spacing w:before="0" w:beforeAutospacing="0" w:line="360" w:lineRule="auto"/>
      </w:pPr>
      <w:r w:rsidRPr="0014425A">
        <w:t xml:space="preserve">Dziesiątka różańca – tajemnica </w:t>
      </w:r>
      <w:r w:rsidR="006764A6">
        <w:t>Zesłania Ducha Świętego</w:t>
      </w:r>
      <w:r w:rsidRPr="0014425A">
        <w:t>.</w:t>
      </w:r>
    </w:p>
    <w:p w:rsidR="00F27D97" w:rsidRPr="0014425A" w:rsidRDefault="00F27D97" w:rsidP="00F27D97">
      <w:pPr>
        <w:pStyle w:val="NormalnyWeb"/>
        <w:shd w:val="clear" w:color="auto" w:fill="FFFFFF"/>
        <w:spacing w:before="0" w:beforeAutospacing="0" w:line="360" w:lineRule="auto"/>
      </w:pPr>
      <w:r w:rsidRPr="0014425A">
        <w:t>Modlitwa do Jutrzenki Wolności.</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lastRenderedPageBreak/>
        <w:t>Maryjo, Niepokalana Jutrzenko Wolności, Jasnogórska Pani, przy której my, Polacy zawsze byliśmy wolni. Ty jesteś Źródłem Światła i Życia dla nas – ponieważ jako pierwsza z ludzi przyjęłaś Światłość Świata – Jezusa i poszłaś za Nim, oddając Mu w posłuszeństwie i miłości całe swoje życie, aż po krzyż.</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t>Ty widzisz moją niewolę, która polega na tym, że często panuje we mnie ciemność błędu, niewiedzy, ułudy własnej wyobraźni i że żyję jeszcze dla siebie, opanowany pychą i miłością własną.</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t>Wyzwól mnie, upraszając mi łaskę zanurzenia się wraz Tobą w jedynym świetle, jakim jest Jezus, który wie kim jestem, czego chce ode mnie Ojciec i co jest dla mnie dobre.</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t>Wyzwól mnie, upraszając moc do zwyciężania egoizmu w przyjmowaniu krzyża i do życia dla Światła, dla Boga i braci przez bezinteresowną służbę i miłość. Spraw, aby w moim wnętrzu zajaśniało światło i wytrysnęło źródło życia.</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t xml:space="preserve">Pomóż Mi poznać Prawdę, która mnie wyzwoli i pójść za Jezusem, abym nie chodził </w:t>
      </w:r>
      <w:r w:rsidR="00247940">
        <w:br/>
      </w:r>
      <w:r w:rsidRPr="0014425A">
        <w:t>w ciemności, ale miał Światło Życia.</w:t>
      </w:r>
    </w:p>
    <w:p w:rsidR="00F27D97" w:rsidRPr="0014425A" w:rsidRDefault="00F27D97" w:rsidP="00F27D97">
      <w:pPr>
        <w:pStyle w:val="has-text-align-center"/>
        <w:shd w:val="clear" w:color="auto" w:fill="FFFFFF"/>
        <w:spacing w:before="0" w:beforeAutospacing="0" w:after="225" w:afterAutospacing="0" w:line="360" w:lineRule="auto"/>
        <w:textAlignment w:val="baseline"/>
      </w:pPr>
      <w:r w:rsidRPr="0014425A">
        <w:t>Amen.</w:t>
      </w:r>
    </w:p>
    <w:p w:rsidR="00086570" w:rsidRPr="0014425A" w:rsidRDefault="00086570" w:rsidP="00086570">
      <w:pPr>
        <w:pStyle w:val="has-text-align-center"/>
        <w:shd w:val="clear" w:color="auto" w:fill="FFFFFF"/>
        <w:spacing w:before="0" w:beforeAutospacing="0" w:after="225" w:afterAutospacing="0" w:line="360" w:lineRule="auto"/>
        <w:textAlignment w:val="baseline"/>
      </w:pPr>
    </w:p>
    <w:p w:rsidR="00B5243F" w:rsidRPr="0014425A" w:rsidRDefault="00B5243F" w:rsidP="00086570">
      <w:pPr>
        <w:pStyle w:val="NormalnyWeb"/>
        <w:shd w:val="clear" w:color="auto" w:fill="FFFFFF"/>
        <w:spacing w:before="0" w:beforeAutospacing="0" w:line="360" w:lineRule="auto"/>
      </w:pPr>
    </w:p>
    <w:sectPr w:rsidR="00B5243F" w:rsidRPr="0014425A" w:rsidSect="00DC5C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6C8" w:rsidRDefault="00CB16C8" w:rsidP="00853216">
      <w:pPr>
        <w:spacing w:after="0" w:line="240" w:lineRule="auto"/>
      </w:pPr>
      <w:r>
        <w:separator/>
      </w:r>
    </w:p>
  </w:endnote>
  <w:endnote w:type="continuationSeparator" w:id="0">
    <w:p w:rsidR="00CB16C8" w:rsidRDefault="00CB16C8" w:rsidP="00853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6C8" w:rsidRDefault="00CB16C8" w:rsidP="00853216">
      <w:pPr>
        <w:spacing w:after="0" w:line="240" w:lineRule="auto"/>
      </w:pPr>
      <w:r>
        <w:separator/>
      </w:r>
    </w:p>
  </w:footnote>
  <w:footnote w:type="continuationSeparator" w:id="0">
    <w:p w:rsidR="00CB16C8" w:rsidRDefault="00CB16C8" w:rsidP="008532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E1D8B"/>
    <w:multiLevelType w:val="hybridMultilevel"/>
    <w:tmpl w:val="4852DB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C5760E"/>
    <w:multiLevelType w:val="hybridMultilevel"/>
    <w:tmpl w:val="7E96E1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A076E9"/>
    <w:multiLevelType w:val="hybridMultilevel"/>
    <w:tmpl w:val="4EC8A6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8764D"/>
    <w:rsid w:val="00086570"/>
    <w:rsid w:val="0014425A"/>
    <w:rsid w:val="0016603B"/>
    <w:rsid w:val="00247940"/>
    <w:rsid w:val="002F3101"/>
    <w:rsid w:val="00343CF7"/>
    <w:rsid w:val="00383AFD"/>
    <w:rsid w:val="0039577A"/>
    <w:rsid w:val="004500E4"/>
    <w:rsid w:val="00487E31"/>
    <w:rsid w:val="006764A6"/>
    <w:rsid w:val="006C6B6B"/>
    <w:rsid w:val="007617C2"/>
    <w:rsid w:val="007C4125"/>
    <w:rsid w:val="00853216"/>
    <w:rsid w:val="008612E4"/>
    <w:rsid w:val="008F2CA5"/>
    <w:rsid w:val="0090767D"/>
    <w:rsid w:val="00953D25"/>
    <w:rsid w:val="009A6BB1"/>
    <w:rsid w:val="009C71AC"/>
    <w:rsid w:val="00A460B8"/>
    <w:rsid w:val="00A5694C"/>
    <w:rsid w:val="00A647F5"/>
    <w:rsid w:val="00B5243F"/>
    <w:rsid w:val="00B60F16"/>
    <w:rsid w:val="00C061D8"/>
    <w:rsid w:val="00C41CAC"/>
    <w:rsid w:val="00CB16C8"/>
    <w:rsid w:val="00D11E9C"/>
    <w:rsid w:val="00D97810"/>
    <w:rsid w:val="00DC5C0C"/>
    <w:rsid w:val="00DF40B1"/>
    <w:rsid w:val="00E8764D"/>
    <w:rsid w:val="00EA5722"/>
    <w:rsid w:val="00F27D97"/>
    <w:rsid w:val="00FE7C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5C0C"/>
  </w:style>
  <w:style w:type="paragraph" w:styleId="Nagwek2">
    <w:name w:val="heading 2"/>
    <w:basedOn w:val="Normalny"/>
    <w:link w:val="Nagwek2Znak"/>
    <w:uiPriority w:val="9"/>
    <w:qFormat/>
    <w:rsid w:val="00343CF7"/>
    <w:pPr>
      <w:spacing w:before="100" w:beforeAutospacing="1" w:after="100" w:afterAutospacing="1" w:line="240" w:lineRule="auto"/>
      <w:outlineLvl w:val="1"/>
    </w:pPr>
    <w:rPr>
      <w:rFonts w:eastAsia="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85321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53216"/>
    <w:rPr>
      <w:sz w:val="20"/>
      <w:szCs w:val="20"/>
    </w:rPr>
  </w:style>
  <w:style w:type="character" w:styleId="Odwoanieprzypisukocowego">
    <w:name w:val="endnote reference"/>
    <w:basedOn w:val="Domylnaczcionkaakapitu"/>
    <w:uiPriority w:val="99"/>
    <w:semiHidden/>
    <w:unhideWhenUsed/>
    <w:rsid w:val="00853216"/>
    <w:rPr>
      <w:vertAlign w:val="superscript"/>
    </w:rPr>
  </w:style>
  <w:style w:type="paragraph" w:styleId="Tekstprzypisudolnego">
    <w:name w:val="footnote text"/>
    <w:basedOn w:val="Normalny"/>
    <w:link w:val="TekstprzypisudolnegoZnak"/>
    <w:uiPriority w:val="99"/>
    <w:semiHidden/>
    <w:unhideWhenUsed/>
    <w:rsid w:val="00C41C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41CAC"/>
    <w:rPr>
      <w:sz w:val="20"/>
      <w:szCs w:val="20"/>
    </w:rPr>
  </w:style>
  <w:style w:type="character" w:styleId="Odwoanieprzypisudolnego">
    <w:name w:val="footnote reference"/>
    <w:basedOn w:val="Domylnaczcionkaakapitu"/>
    <w:uiPriority w:val="99"/>
    <w:semiHidden/>
    <w:unhideWhenUsed/>
    <w:rsid w:val="00C41CAC"/>
    <w:rPr>
      <w:vertAlign w:val="superscript"/>
    </w:rPr>
  </w:style>
  <w:style w:type="character" w:styleId="Hipercze">
    <w:name w:val="Hyperlink"/>
    <w:basedOn w:val="Domylnaczcionkaakapitu"/>
    <w:uiPriority w:val="99"/>
    <w:semiHidden/>
    <w:unhideWhenUsed/>
    <w:rsid w:val="00B60F16"/>
    <w:rPr>
      <w:color w:val="0000FF"/>
      <w:u w:val="single"/>
    </w:rPr>
  </w:style>
  <w:style w:type="paragraph" w:styleId="Akapitzlist">
    <w:name w:val="List Paragraph"/>
    <w:basedOn w:val="Normalny"/>
    <w:uiPriority w:val="34"/>
    <w:qFormat/>
    <w:rsid w:val="00B60F16"/>
    <w:pPr>
      <w:ind w:left="720"/>
      <w:contextualSpacing/>
    </w:pPr>
  </w:style>
  <w:style w:type="character" w:customStyle="1" w:styleId="Nagwek2Znak">
    <w:name w:val="Nagłówek 2 Znak"/>
    <w:basedOn w:val="Domylnaczcionkaakapitu"/>
    <w:link w:val="Nagwek2"/>
    <w:uiPriority w:val="9"/>
    <w:rsid w:val="00343CF7"/>
    <w:rPr>
      <w:rFonts w:eastAsia="Times New Roman" w:cs="Times New Roman"/>
      <w:b/>
      <w:bCs/>
      <w:sz w:val="36"/>
      <w:szCs w:val="36"/>
      <w:lang w:eastAsia="pl-PL"/>
    </w:rPr>
  </w:style>
  <w:style w:type="paragraph" w:styleId="NormalnyWeb">
    <w:name w:val="Normal (Web)"/>
    <w:basedOn w:val="Normalny"/>
    <w:uiPriority w:val="99"/>
    <w:semiHidden/>
    <w:unhideWhenUsed/>
    <w:rsid w:val="00343CF7"/>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343CF7"/>
    <w:rPr>
      <w:i/>
      <w:iCs/>
    </w:rPr>
  </w:style>
  <w:style w:type="character" w:styleId="Pogrubienie">
    <w:name w:val="Strong"/>
    <w:basedOn w:val="Domylnaczcionkaakapitu"/>
    <w:uiPriority w:val="22"/>
    <w:qFormat/>
    <w:rsid w:val="0090767D"/>
    <w:rPr>
      <w:b/>
      <w:bCs/>
    </w:rPr>
  </w:style>
  <w:style w:type="paragraph" w:customStyle="1" w:styleId="has-text-align-center">
    <w:name w:val="has-text-align-center"/>
    <w:basedOn w:val="Normalny"/>
    <w:rsid w:val="00B5243F"/>
    <w:pPr>
      <w:spacing w:before="100" w:beforeAutospacing="1" w:after="100" w:afterAutospacing="1" w:line="240" w:lineRule="auto"/>
    </w:pPr>
    <w:rPr>
      <w:rFonts w:eastAsia="Times New Roman" w:cs="Times New Roman"/>
      <w:szCs w:val="24"/>
      <w:lang w:eastAsia="pl-PL"/>
    </w:rPr>
  </w:style>
  <w:style w:type="paragraph" w:customStyle="1" w:styleId="gwp5b56f68fmsonormal">
    <w:name w:val="gwp5b56f68f_msonormal"/>
    <w:basedOn w:val="Normalny"/>
    <w:rsid w:val="00EA5722"/>
    <w:pPr>
      <w:spacing w:before="100" w:beforeAutospacing="1" w:after="100" w:afterAutospacing="1" w:line="240" w:lineRule="auto"/>
    </w:pPr>
    <w:rPr>
      <w:rFonts w:eastAsia="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61871488">
      <w:bodyDiv w:val="1"/>
      <w:marLeft w:val="0"/>
      <w:marRight w:val="0"/>
      <w:marTop w:val="0"/>
      <w:marBottom w:val="0"/>
      <w:divBdr>
        <w:top w:val="none" w:sz="0" w:space="0" w:color="auto"/>
        <w:left w:val="none" w:sz="0" w:space="0" w:color="auto"/>
        <w:bottom w:val="none" w:sz="0" w:space="0" w:color="auto"/>
        <w:right w:val="none" w:sz="0" w:space="0" w:color="auto"/>
      </w:divBdr>
    </w:div>
    <w:div w:id="328026618">
      <w:bodyDiv w:val="1"/>
      <w:marLeft w:val="0"/>
      <w:marRight w:val="0"/>
      <w:marTop w:val="0"/>
      <w:marBottom w:val="0"/>
      <w:divBdr>
        <w:top w:val="none" w:sz="0" w:space="0" w:color="auto"/>
        <w:left w:val="none" w:sz="0" w:space="0" w:color="auto"/>
        <w:bottom w:val="none" w:sz="0" w:space="0" w:color="auto"/>
        <w:right w:val="none" w:sz="0" w:space="0" w:color="auto"/>
      </w:divBdr>
    </w:div>
    <w:div w:id="893811763">
      <w:bodyDiv w:val="1"/>
      <w:marLeft w:val="0"/>
      <w:marRight w:val="0"/>
      <w:marTop w:val="0"/>
      <w:marBottom w:val="0"/>
      <w:divBdr>
        <w:top w:val="none" w:sz="0" w:space="0" w:color="auto"/>
        <w:left w:val="none" w:sz="0" w:space="0" w:color="auto"/>
        <w:bottom w:val="none" w:sz="0" w:space="0" w:color="auto"/>
        <w:right w:val="none" w:sz="0" w:space="0" w:color="auto"/>
      </w:divBdr>
      <w:divsChild>
        <w:div w:id="1031883690">
          <w:marLeft w:val="0"/>
          <w:marRight w:val="0"/>
          <w:marTop w:val="0"/>
          <w:marBottom w:val="0"/>
          <w:divBdr>
            <w:top w:val="none" w:sz="0" w:space="0" w:color="auto"/>
            <w:left w:val="none" w:sz="0" w:space="0" w:color="auto"/>
            <w:bottom w:val="none" w:sz="0" w:space="0" w:color="auto"/>
            <w:right w:val="none" w:sz="0" w:space="0" w:color="auto"/>
          </w:divBdr>
        </w:div>
        <w:div w:id="1406218248">
          <w:marLeft w:val="0"/>
          <w:marRight w:val="0"/>
          <w:marTop w:val="0"/>
          <w:marBottom w:val="0"/>
          <w:divBdr>
            <w:top w:val="none" w:sz="0" w:space="0" w:color="auto"/>
            <w:left w:val="none" w:sz="0" w:space="0" w:color="auto"/>
            <w:bottom w:val="none" w:sz="0" w:space="0" w:color="auto"/>
            <w:right w:val="none" w:sz="0" w:space="0" w:color="auto"/>
          </w:divBdr>
        </w:div>
      </w:divsChild>
    </w:div>
    <w:div w:id="1027634762">
      <w:bodyDiv w:val="1"/>
      <w:marLeft w:val="0"/>
      <w:marRight w:val="0"/>
      <w:marTop w:val="0"/>
      <w:marBottom w:val="0"/>
      <w:divBdr>
        <w:top w:val="none" w:sz="0" w:space="0" w:color="auto"/>
        <w:left w:val="none" w:sz="0" w:space="0" w:color="auto"/>
        <w:bottom w:val="none" w:sz="0" w:space="0" w:color="auto"/>
        <w:right w:val="none" w:sz="0" w:space="0" w:color="auto"/>
      </w:divBdr>
    </w:div>
    <w:div w:id="1143423914">
      <w:bodyDiv w:val="1"/>
      <w:marLeft w:val="0"/>
      <w:marRight w:val="0"/>
      <w:marTop w:val="0"/>
      <w:marBottom w:val="0"/>
      <w:divBdr>
        <w:top w:val="none" w:sz="0" w:space="0" w:color="auto"/>
        <w:left w:val="none" w:sz="0" w:space="0" w:color="auto"/>
        <w:bottom w:val="none" w:sz="0" w:space="0" w:color="auto"/>
        <w:right w:val="none" w:sz="0" w:space="0" w:color="auto"/>
      </w:divBdr>
      <w:divsChild>
        <w:div w:id="915166416">
          <w:marLeft w:val="0"/>
          <w:marRight w:val="0"/>
          <w:marTop w:val="0"/>
          <w:marBottom w:val="0"/>
          <w:divBdr>
            <w:top w:val="none" w:sz="0" w:space="0" w:color="auto"/>
            <w:left w:val="none" w:sz="0" w:space="0" w:color="auto"/>
            <w:bottom w:val="none" w:sz="0" w:space="0" w:color="auto"/>
            <w:right w:val="none" w:sz="0" w:space="0" w:color="auto"/>
          </w:divBdr>
          <w:divsChild>
            <w:div w:id="1748185590">
              <w:marLeft w:val="0"/>
              <w:marRight w:val="0"/>
              <w:marTop w:val="0"/>
              <w:marBottom w:val="0"/>
              <w:divBdr>
                <w:top w:val="none" w:sz="0" w:space="0" w:color="auto"/>
                <w:left w:val="none" w:sz="0" w:space="0" w:color="auto"/>
                <w:bottom w:val="none" w:sz="0" w:space="0" w:color="auto"/>
                <w:right w:val="none" w:sz="0" w:space="0" w:color="auto"/>
              </w:divBdr>
              <w:divsChild>
                <w:div w:id="1804276510">
                  <w:marLeft w:val="0"/>
                  <w:marRight w:val="0"/>
                  <w:marTop w:val="0"/>
                  <w:marBottom w:val="0"/>
                  <w:divBdr>
                    <w:top w:val="none" w:sz="0" w:space="0" w:color="auto"/>
                    <w:left w:val="none" w:sz="0" w:space="0" w:color="auto"/>
                    <w:bottom w:val="none" w:sz="0" w:space="0" w:color="auto"/>
                    <w:right w:val="none" w:sz="0" w:space="0" w:color="auto"/>
                  </w:divBdr>
                  <w:divsChild>
                    <w:div w:id="1674214808">
                      <w:marLeft w:val="0"/>
                      <w:marRight w:val="0"/>
                      <w:marTop w:val="0"/>
                      <w:marBottom w:val="0"/>
                      <w:divBdr>
                        <w:top w:val="none" w:sz="0" w:space="0" w:color="auto"/>
                        <w:left w:val="none" w:sz="0" w:space="0" w:color="auto"/>
                        <w:bottom w:val="none" w:sz="0" w:space="0" w:color="auto"/>
                        <w:right w:val="none" w:sz="0" w:space="0" w:color="auto"/>
                      </w:divBdr>
                      <w:divsChild>
                        <w:div w:id="10065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3068">
          <w:marLeft w:val="0"/>
          <w:marRight w:val="0"/>
          <w:marTop w:val="0"/>
          <w:marBottom w:val="0"/>
          <w:divBdr>
            <w:top w:val="none" w:sz="0" w:space="0" w:color="auto"/>
            <w:left w:val="none" w:sz="0" w:space="0" w:color="auto"/>
            <w:bottom w:val="none" w:sz="0" w:space="0" w:color="auto"/>
            <w:right w:val="none" w:sz="0" w:space="0" w:color="auto"/>
          </w:divBdr>
          <w:divsChild>
            <w:div w:id="1425689062">
              <w:marLeft w:val="0"/>
              <w:marRight w:val="0"/>
              <w:marTop w:val="0"/>
              <w:marBottom w:val="0"/>
              <w:divBdr>
                <w:top w:val="none" w:sz="0" w:space="0" w:color="auto"/>
                <w:left w:val="none" w:sz="0" w:space="0" w:color="auto"/>
                <w:bottom w:val="none" w:sz="0" w:space="0" w:color="auto"/>
                <w:right w:val="none" w:sz="0" w:space="0" w:color="auto"/>
              </w:divBdr>
              <w:divsChild>
                <w:div w:id="888762124">
                  <w:marLeft w:val="0"/>
                  <w:marRight w:val="0"/>
                  <w:marTop w:val="0"/>
                  <w:marBottom w:val="0"/>
                  <w:divBdr>
                    <w:top w:val="none" w:sz="0" w:space="0" w:color="auto"/>
                    <w:left w:val="none" w:sz="0" w:space="0" w:color="auto"/>
                    <w:bottom w:val="none" w:sz="0" w:space="0" w:color="auto"/>
                    <w:right w:val="none" w:sz="0" w:space="0" w:color="auto"/>
                  </w:divBdr>
                  <w:divsChild>
                    <w:div w:id="1335886789">
                      <w:marLeft w:val="0"/>
                      <w:marRight w:val="0"/>
                      <w:marTop w:val="0"/>
                      <w:marBottom w:val="0"/>
                      <w:divBdr>
                        <w:top w:val="none" w:sz="0" w:space="0" w:color="auto"/>
                        <w:left w:val="none" w:sz="0" w:space="0" w:color="auto"/>
                        <w:bottom w:val="none" w:sz="0" w:space="0" w:color="auto"/>
                        <w:right w:val="none" w:sz="0" w:space="0" w:color="auto"/>
                      </w:divBdr>
                      <w:divsChild>
                        <w:div w:id="10887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993083">
      <w:bodyDiv w:val="1"/>
      <w:marLeft w:val="0"/>
      <w:marRight w:val="0"/>
      <w:marTop w:val="0"/>
      <w:marBottom w:val="0"/>
      <w:divBdr>
        <w:top w:val="none" w:sz="0" w:space="0" w:color="auto"/>
        <w:left w:val="none" w:sz="0" w:space="0" w:color="auto"/>
        <w:bottom w:val="none" w:sz="0" w:space="0" w:color="auto"/>
        <w:right w:val="none" w:sz="0" w:space="0" w:color="auto"/>
      </w:divBdr>
    </w:div>
    <w:div w:id="190437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zdziennik.pl/wiara-stolica-apostolska/178915,jezus-swiatlo-swiat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odwołanie numeryczne" Version="1987"/>
</file>

<file path=customXml/itemProps1.xml><?xml version="1.0" encoding="utf-8"?>
<ds:datastoreItem xmlns:ds="http://schemas.openxmlformats.org/officeDocument/2006/customXml" ds:itemID="{0570126B-10EB-4B1D-971C-E74862FA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19</Pages>
  <Words>5201</Words>
  <Characters>31208</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Pełka</dc:creator>
  <cp:keywords/>
  <dc:description/>
  <cp:lastModifiedBy>Anna Piesta</cp:lastModifiedBy>
  <cp:revision>9</cp:revision>
  <dcterms:created xsi:type="dcterms:W3CDTF">2022-09-04T07:07:00Z</dcterms:created>
  <dcterms:modified xsi:type="dcterms:W3CDTF">2022-09-05T08:01:00Z</dcterms:modified>
</cp:coreProperties>
</file>